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33662F" w:rsidRDefault="00F44580" w:rsidP="00DE7EB3">
      <w:pPr>
        <w:pStyle w:val="NormalWeb"/>
        <w:rPr>
          <w:rFonts w:ascii="Arial" w:hAnsi="Arial" w:cs="Arial"/>
        </w:rPr>
      </w:pPr>
      <w:r w:rsidRPr="00603447">
        <w:rPr>
          <w:color w:val="444444"/>
        </w:rPr>
        <w:t xml:space="preserve">în cadrul procedurii de evaluare a impactului asupra mediului, pentru proiectul </w:t>
      </w:r>
      <w:r w:rsidR="00DE7EB3" w:rsidRPr="003E4BB4">
        <w:rPr>
          <w:sz w:val="28"/>
          <w:szCs w:val="28"/>
        </w:rPr>
        <w:t>:</w:t>
      </w:r>
      <w:r w:rsidR="00DE7EB3" w:rsidRPr="00963CF4">
        <w:rPr>
          <w:sz w:val="28"/>
          <w:szCs w:val="28"/>
        </w:rPr>
        <w:t xml:space="preserve"> </w:t>
      </w:r>
      <w:r w:rsidR="0033662F" w:rsidRPr="005214A7">
        <w:rPr>
          <w:rFonts w:ascii="Arial" w:hAnsi="Arial" w:cs="Arial"/>
        </w:rPr>
        <w:t>“</w:t>
      </w:r>
      <w:r w:rsidR="0033662F" w:rsidRPr="005214A7">
        <w:rPr>
          <w:rFonts w:ascii="Arial" w:hAnsi="Arial" w:cs="Arial"/>
          <w:b/>
        </w:rPr>
        <w:t>construire ansamblu imobile de locuinte colective S+P+4E+5Er, imobil comert si servicii S+P+2E, amenajare circulatii interioare si s</w:t>
      </w:r>
      <w:r w:rsidR="0033662F">
        <w:rPr>
          <w:rFonts w:ascii="Arial" w:hAnsi="Arial" w:cs="Arial"/>
          <w:b/>
        </w:rPr>
        <w:t>i</w:t>
      </w:r>
      <w:r w:rsidR="0033662F" w:rsidRPr="005214A7">
        <w:rPr>
          <w:rFonts w:ascii="Arial" w:hAnsi="Arial" w:cs="Arial"/>
          <w:b/>
        </w:rPr>
        <w:t>stem retele edilitare conform PUZ aprobat cu HCL 166/2018</w:t>
      </w:r>
      <w:r w:rsidR="0033662F" w:rsidRPr="005214A7">
        <w:rPr>
          <w:rFonts w:ascii="Arial" w:hAnsi="Arial" w:cs="Arial"/>
        </w:rPr>
        <w:t>” propus a fi amplasat în oras Bragadiru, str.Unirii 83,</w:t>
      </w:r>
    </w:p>
    <w:p w:rsidR="00DE7EB3" w:rsidRDefault="0033662F" w:rsidP="00DE7EB3">
      <w:pPr>
        <w:pStyle w:val="NormalWeb"/>
        <w:rPr>
          <w:rFonts w:ascii="Arial" w:hAnsi="Arial" w:cs="Arial"/>
          <w:b/>
        </w:rPr>
      </w:pPr>
      <w:r w:rsidRPr="005214A7">
        <w:rPr>
          <w:rFonts w:ascii="Arial" w:hAnsi="Arial" w:cs="Arial"/>
        </w:rPr>
        <w:t xml:space="preserve"> jud Ilfov</w:t>
      </w:r>
      <w:r w:rsidRPr="00F269EB">
        <w:rPr>
          <w:rFonts w:ascii="Arial" w:hAnsi="Arial" w:cs="Arial"/>
          <w:b/>
        </w:rPr>
        <w:t xml:space="preserve"> </w:t>
      </w:r>
    </w:p>
    <w:p w:rsidR="0060174F" w:rsidRDefault="0060174F" w:rsidP="0060174F">
      <w:pPr>
        <w:pStyle w:val="NormalWeb"/>
        <w:rPr>
          <w:rFonts w:ascii="Arial" w:hAnsi="Arial" w:cs="Arial"/>
          <w:b/>
        </w:rPr>
      </w:pPr>
    </w:p>
    <w:p w:rsidR="00F44580" w:rsidRPr="00603447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titular </w:t>
      </w:r>
      <w:r w:rsidR="0033662F" w:rsidRPr="001F3854">
        <w:rPr>
          <w:rFonts w:ascii="Arial" w:hAnsi="Arial" w:cs="Arial"/>
          <w:b/>
          <w:sz w:val="24"/>
          <w:szCs w:val="24"/>
        </w:rPr>
        <w:t>ECOSYSTIMA SRL</w:t>
      </w:r>
      <w:r w:rsidR="0033662F" w:rsidRPr="005214A7">
        <w:rPr>
          <w:rFonts w:ascii="Arial" w:hAnsi="Arial" w:cs="Arial"/>
          <w:b/>
          <w:sz w:val="24"/>
          <w:szCs w:val="24"/>
        </w:rPr>
        <w:t xml:space="preserve">  </w:t>
      </w:r>
      <w:r w:rsidR="0033662F">
        <w:rPr>
          <w:rFonts w:ascii="Arial" w:hAnsi="Arial" w:cs="Arial"/>
          <w:color w:val="000000"/>
          <w:sz w:val="24"/>
          <w:szCs w:val="24"/>
        </w:rPr>
        <w:t xml:space="preserve"> </w:t>
      </w:r>
      <w:r w:rsidR="00CE02A5" w:rsidRPr="00ED0C80">
        <w:rPr>
          <w:rFonts w:ascii="Arial" w:hAnsi="Arial" w:cs="Arial"/>
          <w:b/>
          <w:sz w:val="24"/>
          <w:szCs w:val="24"/>
        </w:rPr>
        <w:t xml:space="preserve"> </w:t>
      </w:r>
      <w:r w:rsidR="00464D4C" w:rsidRPr="00860F6C">
        <w:rPr>
          <w:rFonts w:ascii="Arial" w:hAnsi="Arial" w:cs="Arial"/>
          <w:b/>
        </w:rPr>
        <w:t xml:space="preserve"> </w:t>
      </w:r>
      <w:r w:rsidR="00A807C1" w:rsidRPr="00860F6C">
        <w:rPr>
          <w:rFonts w:ascii="Arial" w:hAnsi="Arial" w:cs="Arial"/>
          <w:b/>
        </w:rPr>
        <w:t xml:space="preserve"> </w:t>
      </w:r>
      <w:r w:rsidR="00A807C1" w:rsidRPr="003E4BB4">
        <w:rPr>
          <w:b/>
          <w:sz w:val="28"/>
          <w:szCs w:val="28"/>
        </w:rPr>
        <w:t xml:space="preserve"> 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CE02A5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</w:t>
      </w:r>
      <w:r w:rsidR="00B36759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6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</w:t>
      </w:r>
      <w:r w:rsidR="00CE02A5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. . . . . . . . . 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CE02A5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</w:t>
      </w:r>
      <w:r w:rsidR="00B36759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6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20</w:t>
      </w:r>
      <w:r w:rsidR="003204A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 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204AB"/>
    <w:rsid w:val="000E6975"/>
    <w:rsid w:val="002A0317"/>
    <w:rsid w:val="00307390"/>
    <w:rsid w:val="003204AB"/>
    <w:rsid w:val="0033662F"/>
    <w:rsid w:val="00464D4C"/>
    <w:rsid w:val="00545122"/>
    <w:rsid w:val="00561ED5"/>
    <w:rsid w:val="0060174F"/>
    <w:rsid w:val="00641491"/>
    <w:rsid w:val="008603BB"/>
    <w:rsid w:val="008B184A"/>
    <w:rsid w:val="008F28EA"/>
    <w:rsid w:val="00941854"/>
    <w:rsid w:val="009A0337"/>
    <w:rsid w:val="00A807C1"/>
    <w:rsid w:val="00A81679"/>
    <w:rsid w:val="00AD36DD"/>
    <w:rsid w:val="00B36759"/>
    <w:rsid w:val="00CE02A5"/>
    <w:rsid w:val="00DE7EB3"/>
    <w:rsid w:val="00F44580"/>
    <w:rsid w:val="00F83F83"/>
    <w:rsid w:val="00FB37F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9</cp:revision>
  <cp:lastPrinted>2019-06-12T08:10:00Z</cp:lastPrinted>
  <dcterms:created xsi:type="dcterms:W3CDTF">2019-06-12T09:11:00Z</dcterms:created>
  <dcterms:modified xsi:type="dcterms:W3CDTF">2020-02-18T11:01:00Z</dcterms:modified>
</cp:coreProperties>
</file>