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CB63A3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CB63A3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CB63A3" w:rsidRPr="00CB63A3">
        <w:rPr>
          <w:rFonts w:ascii="Arial" w:hAnsi="Arial" w:cs="Arial"/>
          <w:b/>
          <w:sz w:val="24"/>
          <w:szCs w:val="24"/>
        </w:rPr>
        <w:t>Realizare trei imobile locuinte colective Ds+P+2E+M, amenajare incinta, imprejmuire, bransamente utilitati si organizare de santier</w:t>
      </w:r>
      <w:r w:rsidR="00CB63A3" w:rsidRPr="00CB63A3">
        <w:rPr>
          <w:rFonts w:ascii="Arial" w:hAnsi="Arial" w:cs="Arial"/>
          <w:sz w:val="24"/>
          <w:szCs w:val="24"/>
        </w:rPr>
        <w:t>” propus a fi amplasat în judeţul Ilfov, comuna Chiajna, sat Dudu, str. Sperantei, nr. 1, nr. cadastral 304</w:t>
      </w:r>
      <w:r w:rsidR="003E4BB4" w:rsidRPr="00CB63A3">
        <w:rPr>
          <w:rFonts w:ascii="Arial" w:hAnsi="Arial" w:cs="Arial"/>
          <w:sz w:val="24"/>
          <w:szCs w:val="24"/>
        </w:rPr>
        <w:t>,</w:t>
      </w:r>
    </w:p>
    <w:p w:rsidR="00CB63A3" w:rsidRPr="00CB63A3" w:rsidRDefault="00171D25" w:rsidP="00CB63A3">
      <w:pPr>
        <w:pStyle w:val="NormalWeb"/>
        <w:jc w:val="both"/>
        <w:rPr>
          <w:rFonts w:ascii="Arial" w:hAnsi="Arial" w:cs="Arial"/>
        </w:rPr>
      </w:pPr>
      <w:r w:rsidRPr="00CB63A3">
        <w:rPr>
          <w:rFonts w:ascii="Arial" w:hAnsi="Arial" w:cs="Arial"/>
        </w:rPr>
        <w:t xml:space="preserve">titular </w:t>
      </w:r>
      <w:bookmarkStart w:id="0" w:name="_GoBack"/>
      <w:r w:rsidR="00CB63A3" w:rsidRPr="00CB63A3">
        <w:rPr>
          <w:rFonts w:ascii="Arial" w:hAnsi="Arial" w:cs="Arial"/>
          <w:b/>
        </w:rPr>
        <w:t xml:space="preserve">S.C. PROSPER MOD S.R.L. </w:t>
      </w:r>
      <w:bookmarkEnd w:id="0"/>
      <w:r w:rsidR="00CB63A3" w:rsidRPr="00CB63A3">
        <w:rPr>
          <w:rFonts w:ascii="Arial" w:hAnsi="Arial" w:cs="Arial"/>
          <w:b/>
        </w:rPr>
        <w:t>prin FLORI ION</w:t>
      </w:r>
      <w:r w:rsidRPr="00CB63A3">
        <w:rPr>
          <w:rFonts w:ascii="Arial" w:hAnsi="Arial" w:cs="Arial"/>
        </w:rPr>
        <w:t xml:space="preserve"> </w:t>
      </w:r>
    </w:p>
    <w:p w:rsidR="003E4BB4" w:rsidRPr="00CB63A3" w:rsidRDefault="00171D25" w:rsidP="00CB63A3">
      <w:pPr>
        <w:pStyle w:val="NormalWeb"/>
        <w:jc w:val="both"/>
        <w:rPr>
          <w:rFonts w:ascii="Arial" w:hAnsi="Arial" w:cs="Arial"/>
          <w:color w:val="26282A"/>
        </w:rPr>
      </w:pPr>
      <w:r w:rsidRPr="00CB63A3">
        <w:rPr>
          <w:rFonts w:ascii="Arial" w:hAnsi="Arial" w:cs="Arial"/>
        </w:rPr>
        <w:t xml:space="preserve">Informatiile privind proiectul propus/memoriul de prezentare pot fi consultate la sediul </w:t>
      </w:r>
      <w:r w:rsidR="003E4BB4" w:rsidRPr="00CB63A3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CB63A3">
        <w:rPr>
          <w:rFonts w:ascii="Arial" w:hAnsi="Arial" w:cs="Arial"/>
        </w:rPr>
        <w:t xml:space="preserve">la </w:t>
      </w:r>
      <w:r w:rsidR="00CB63A3" w:rsidRPr="00CB63A3">
        <w:rPr>
          <w:rFonts w:ascii="Arial" w:hAnsi="Arial" w:cs="Arial"/>
        </w:rPr>
        <w:t>sediul/</w:t>
      </w:r>
      <w:r w:rsidR="009A6268" w:rsidRPr="00CB63A3">
        <w:rPr>
          <w:rFonts w:ascii="Arial" w:hAnsi="Arial" w:cs="Arial"/>
        </w:rPr>
        <w:t>domiciliul</w:t>
      </w:r>
      <w:r w:rsidRPr="00CB63A3">
        <w:rPr>
          <w:rFonts w:ascii="Arial" w:hAnsi="Arial" w:cs="Arial"/>
        </w:rPr>
        <w:t xml:space="preserve"> </w:t>
      </w:r>
      <w:r w:rsidR="00CB63A3" w:rsidRPr="00CB63A3">
        <w:rPr>
          <w:rFonts w:ascii="Arial" w:hAnsi="Arial" w:cs="Arial"/>
          <w:b/>
        </w:rPr>
        <w:t>S.C. PROSPER MOD S.R.L. prin FLORI ION</w:t>
      </w:r>
      <w:r w:rsidR="00661F9B" w:rsidRPr="00CB63A3">
        <w:rPr>
          <w:rFonts w:ascii="Arial" w:hAnsi="Arial" w:cs="Arial"/>
        </w:rPr>
        <w:t xml:space="preserve"> </w:t>
      </w:r>
      <w:r w:rsidR="00F57A3B" w:rsidRPr="00CB63A3">
        <w:rPr>
          <w:rFonts w:ascii="Arial" w:hAnsi="Arial" w:cs="Arial"/>
        </w:rPr>
        <w:t xml:space="preserve">- </w:t>
      </w:r>
      <w:r w:rsidR="00CB63A3" w:rsidRPr="00CB63A3">
        <w:rPr>
          <w:rFonts w:ascii="Arial" w:hAnsi="Arial" w:cs="Arial"/>
        </w:rPr>
        <w:t>Bucuresti, sector 1, str. Vespasian, nr. 13</w:t>
      </w:r>
      <w:r w:rsidR="003E4BB4" w:rsidRPr="00CB63A3">
        <w:rPr>
          <w:rFonts w:ascii="Arial" w:hAnsi="Arial" w:cs="Arial"/>
        </w:rPr>
        <w:t>,</w:t>
      </w:r>
      <w:r w:rsidRPr="00CB63A3">
        <w:rPr>
          <w:rFonts w:ascii="Arial" w:hAnsi="Arial" w:cs="Arial"/>
        </w:rPr>
        <w:t xml:space="preserve"> </w:t>
      </w:r>
      <w:r w:rsidR="003E4BB4" w:rsidRPr="00CB63A3">
        <w:rPr>
          <w:rFonts w:ascii="Arial" w:hAnsi="Arial" w:cs="Arial"/>
          <w:color w:val="000000"/>
        </w:rPr>
        <w:t>în zi</w:t>
      </w:r>
      <w:r w:rsidR="00CB63A3" w:rsidRPr="00CB63A3">
        <w:rPr>
          <w:rFonts w:ascii="Arial" w:hAnsi="Arial" w:cs="Arial"/>
          <w:color w:val="000000"/>
        </w:rPr>
        <w:t>lele de Luni – joi intre orele 08.16.30 si luni – vineri intre orele 08.00-14.00</w:t>
      </w:r>
      <w:r w:rsidRPr="00CB63A3">
        <w:rPr>
          <w:rFonts w:ascii="Arial" w:hAnsi="Arial" w:cs="Arial"/>
        </w:rPr>
        <w:t xml:space="preserve">   </w:t>
      </w:r>
    </w:p>
    <w:p w:rsidR="00171D25" w:rsidRPr="00CB63A3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CB63A3">
        <w:rPr>
          <w:rFonts w:ascii="Arial" w:hAnsi="Arial" w:cs="Arial"/>
        </w:rPr>
        <w:t xml:space="preserve">Observatiile publicului se primesc zilnic la sediul </w:t>
      </w:r>
      <w:r w:rsidR="003E4BB4" w:rsidRPr="00CB63A3">
        <w:rPr>
          <w:rFonts w:ascii="Arial" w:hAnsi="Arial" w:cs="Arial"/>
          <w:color w:val="000000"/>
        </w:rPr>
        <w:t>Agentiei pentru Protecţia Mediului Ilfov.</w:t>
      </w:r>
      <w:r w:rsidRPr="00CB63A3">
        <w:rPr>
          <w:rFonts w:ascii="Arial" w:hAnsi="Arial" w:cs="Arial"/>
        </w:rPr>
        <w:t> </w:t>
      </w:r>
    </w:p>
    <w:p w:rsidR="003E4BB4" w:rsidRPr="00CB63A3" w:rsidRDefault="00171D25" w:rsidP="00EE373C">
      <w:pPr>
        <w:pStyle w:val="NormalWeb"/>
        <w:jc w:val="both"/>
        <w:rPr>
          <w:rFonts w:ascii="Arial" w:hAnsi="Arial" w:cs="Arial"/>
        </w:rPr>
      </w:pPr>
      <w:r w:rsidRPr="00CB63A3">
        <w:rPr>
          <w:rFonts w:ascii="Arial" w:hAnsi="Arial" w:cs="Arial"/>
        </w:rPr>
        <w:t>  </w:t>
      </w:r>
    </w:p>
    <w:p w:rsidR="003E4BB4" w:rsidRPr="00CB63A3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CB63A3" w:rsidRDefault="00171D25" w:rsidP="00CB63A3">
      <w:pPr>
        <w:pStyle w:val="NormalWeb"/>
        <w:ind w:left="3540" w:firstLine="708"/>
        <w:jc w:val="center"/>
        <w:rPr>
          <w:rFonts w:ascii="Arial" w:hAnsi="Arial" w:cs="Arial"/>
        </w:rPr>
      </w:pPr>
      <w:r w:rsidRPr="00CB63A3">
        <w:rPr>
          <w:rFonts w:ascii="Arial" w:hAnsi="Arial" w:cs="Arial"/>
        </w:rPr>
        <w:t>Data afisarii anuntului pe site</w:t>
      </w:r>
      <w:r w:rsidRPr="00CB63A3">
        <w:rPr>
          <w:rFonts w:ascii="Arial" w:hAnsi="Arial" w:cs="Arial"/>
        </w:rPr>
        <w:br/>
        <w:t xml:space="preserve">   </w:t>
      </w:r>
      <w:r w:rsidR="009A6268" w:rsidRPr="00CB63A3">
        <w:rPr>
          <w:rFonts w:ascii="Arial" w:hAnsi="Arial" w:cs="Arial"/>
        </w:rPr>
        <w:tab/>
      </w:r>
      <w:r w:rsidR="00CB63A3">
        <w:rPr>
          <w:rFonts w:ascii="Arial" w:hAnsi="Arial" w:cs="Arial"/>
        </w:rPr>
        <w:t>27.01.2020</w:t>
      </w:r>
    </w:p>
    <w:sectPr w:rsidR="008B389D" w:rsidRPr="00CB63A3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36D86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1BEF8-FA9F-4D7F-AE19-05B6B624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mirela.balica</dc:creator>
  <cp:lastModifiedBy>Brumaru Diana</cp:lastModifiedBy>
  <cp:revision>2</cp:revision>
  <cp:lastPrinted>2020-01-27T08:19:00Z</cp:lastPrinted>
  <dcterms:created xsi:type="dcterms:W3CDTF">2020-01-27T11:38:00Z</dcterms:created>
  <dcterms:modified xsi:type="dcterms:W3CDTF">2020-01-27T11:38:00Z</dcterms:modified>
</cp:coreProperties>
</file>