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BB" w:rsidRPr="000839AD" w:rsidRDefault="00AE0165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4D54BB" w:rsidRPr="000839A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Anunț public privind depunerea solicitării de emitere a acordului de mediu</w:t>
        </w:r>
        <w:r w:rsidR="004D54BB" w:rsidRPr="000839A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o-RO"/>
          </w:rPr>
          <w:br/>
        </w:r>
      </w:hyperlink>
    </w:p>
    <w:p w:rsidR="004D54BB" w:rsidRPr="000839AD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0839AD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0839AD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0839AD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4D54BB" w:rsidRPr="000839AD" w:rsidRDefault="00425F7E" w:rsidP="000066DD">
      <w:pPr>
        <w:pStyle w:val="BodyTex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EA3AB7">
        <w:rPr>
          <w:rFonts w:ascii="Times New Roman" w:hAnsi="Times New Roman"/>
          <w:b/>
          <w:sz w:val="26"/>
          <w:szCs w:val="26"/>
        </w:rPr>
        <w:t>SC FULL SERVICE XXL SRL</w:t>
      </w:r>
      <w:r w:rsidRPr="000839AD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4D54BB" w:rsidRPr="000839AD">
        <w:rPr>
          <w:rFonts w:ascii="Times New Roman" w:eastAsia="Times New Roman" w:hAnsi="Times New Roman"/>
          <w:sz w:val="28"/>
          <w:szCs w:val="28"/>
          <w:lang w:eastAsia="ro-RO"/>
        </w:rPr>
        <w:t xml:space="preserve">anunță publicul interesat asupra depunerii solicitării de emitere a acordului de mediu pentru proiectul </w:t>
      </w:r>
      <w:r w:rsidR="000839AD" w:rsidRPr="000839AD">
        <w:rPr>
          <w:rFonts w:ascii="Times New Roman" w:hAnsi="Times New Roman"/>
          <w:b/>
          <w:sz w:val="28"/>
          <w:szCs w:val="28"/>
          <w:lang w:val="pl-PL" w:eastAsia="en-GB"/>
        </w:rPr>
        <w:t>„</w:t>
      </w:r>
      <w:r w:rsidRPr="00EA3AB7">
        <w:rPr>
          <w:rFonts w:ascii="Times New Roman" w:hAnsi="Times New Roman"/>
          <w:b/>
          <w:sz w:val="26"/>
          <w:szCs w:val="26"/>
          <w:lang w:val="pl-PL" w:eastAsia="en-GB"/>
        </w:rPr>
        <w:t xml:space="preserve">Demolare partiala hala P existenta </w:t>
      </w:r>
      <w:r>
        <w:rPr>
          <w:rFonts w:ascii="Times New Roman" w:hAnsi="Times New Roman"/>
          <w:b/>
          <w:sz w:val="26"/>
          <w:szCs w:val="26"/>
          <w:lang w:val="pl-PL" w:eastAsia="en-GB"/>
        </w:rPr>
        <w:t>si</w:t>
      </w:r>
      <w:r w:rsidRPr="00EA3AB7">
        <w:rPr>
          <w:rFonts w:ascii="Times New Roman" w:hAnsi="Times New Roman"/>
          <w:b/>
          <w:sz w:val="26"/>
          <w:szCs w:val="26"/>
          <w:lang w:val="pl-PL" w:eastAsia="en-GB"/>
        </w:rPr>
        <w:t xml:space="preserve"> construire hala P+E</w:t>
      </w:r>
      <w:r w:rsidRPr="00EA3AB7">
        <w:rPr>
          <w:rFonts w:ascii="Times New Roman" w:hAnsi="Times New Roman"/>
          <w:b/>
          <w:sz w:val="26"/>
          <w:szCs w:val="26"/>
          <w:vertAlign w:val="subscript"/>
          <w:lang w:val="pl-PL" w:eastAsia="en-GB"/>
        </w:rPr>
        <w:t>partial</w:t>
      </w:r>
      <w:r w:rsidR="000839AD" w:rsidRPr="000839AD">
        <w:rPr>
          <w:rFonts w:ascii="Times New Roman" w:hAnsi="Times New Roman"/>
          <w:b/>
          <w:sz w:val="28"/>
          <w:szCs w:val="28"/>
          <w:lang w:val="pl-PL" w:eastAsia="en-GB"/>
        </w:rPr>
        <w:t>”</w:t>
      </w:r>
      <w:r w:rsidR="000839AD" w:rsidRPr="000839AD">
        <w:rPr>
          <w:rFonts w:ascii="Times New Roman" w:hAnsi="Times New Roman"/>
          <w:sz w:val="28"/>
          <w:szCs w:val="28"/>
          <w:lang w:val="pl-PL" w:eastAsia="en-GB"/>
        </w:rPr>
        <w:t xml:space="preserve"> propus a fi amplasat în </w:t>
      </w:r>
      <w:r w:rsidRPr="00EA3AB7">
        <w:rPr>
          <w:rFonts w:ascii="Times New Roman" w:hAnsi="Times New Roman"/>
          <w:color w:val="000000"/>
          <w:sz w:val="26"/>
          <w:szCs w:val="26"/>
        </w:rPr>
        <w:t>orasul Popesti-Leordeni, str. Taberei, nr. 1, lot 1/2, județul Ilfov</w:t>
      </w:r>
      <w:r w:rsidR="004D54BB" w:rsidRPr="000839AD">
        <w:rPr>
          <w:rFonts w:ascii="Times New Roman" w:eastAsia="Times New Roman" w:hAnsi="Times New Roman"/>
          <w:sz w:val="28"/>
          <w:szCs w:val="28"/>
          <w:lang w:eastAsia="ro-RO"/>
        </w:rPr>
        <w:t>.</w:t>
      </w:r>
    </w:p>
    <w:p w:rsidR="004D54BB" w:rsidRPr="000839AD" w:rsidRDefault="004D54BB" w:rsidP="0000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Informațiile privind proiectul propus pot fi consultate la sediul autorității competente pentru protecția, Ilfov din </w:t>
      </w:r>
      <w:r w:rsidRPr="000839AD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Aleea Lacul Morii Nr. 1 Sector 6 Bucuresti</w:t>
      </w:r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și la sediul </w:t>
      </w:r>
      <w:r w:rsidR="009C3F8D"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titularului</w:t>
      </w:r>
      <w:r w:rsidR="00FB709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Bucuresti, str. </w:t>
      </w:r>
      <w:r w:rsidR="00425F7E">
        <w:rPr>
          <w:rFonts w:ascii="Times New Roman" w:eastAsia="Times New Roman" w:hAnsi="Times New Roman" w:cs="Times New Roman"/>
          <w:sz w:val="28"/>
          <w:szCs w:val="28"/>
          <w:lang w:eastAsia="ro-RO"/>
        </w:rPr>
        <w:t>Dambului</w:t>
      </w:r>
      <w:r w:rsidR="00FB709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nr. </w:t>
      </w:r>
      <w:r w:rsidR="00425F7E">
        <w:rPr>
          <w:rFonts w:ascii="Times New Roman" w:eastAsia="Times New Roman" w:hAnsi="Times New Roman" w:cs="Times New Roman"/>
          <w:sz w:val="28"/>
          <w:szCs w:val="28"/>
          <w:lang w:eastAsia="ro-RO"/>
        </w:rPr>
        <w:t>113</w:t>
      </w:r>
      <w:r w:rsidR="001E65EF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zilele de luni-joi, între orele 9:00 – 13:00, vineri între orele 9:00 – 12:00.</w:t>
      </w:r>
    </w:p>
    <w:p w:rsidR="004D54BB" w:rsidRPr="000839AD" w:rsidRDefault="004D54BB" w:rsidP="0000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Observațiile publicului se primesc zilnic la sediul autorității competente pentru protecția mediului </w:t>
      </w:r>
      <w:r w:rsidR="00F72E74"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Ilfov.</w:t>
      </w:r>
    </w:p>
    <w:p w:rsidR="004D412C" w:rsidRPr="000839AD" w:rsidRDefault="004D412C">
      <w:pPr>
        <w:rPr>
          <w:rFonts w:ascii="Times New Roman" w:hAnsi="Times New Roman" w:cs="Times New Roman"/>
          <w:sz w:val="28"/>
          <w:szCs w:val="28"/>
        </w:rPr>
      </w:pPr>
    </w:p>
    <w:p w:rsidR="00B54F09" w:rsidRPr="000839AD" w:rsidRDefault="00B54F09">
      <w:pPr>
        <w:rPr>
          <w:rFonts w:ascii="Times New Roman" w:hAnsi="Times New Roman" w:cs="Times New Roman"/>
          <w:sz w:val="28"/>
          <w:szCs w:val="28"/>
        </w:rPr>
      </w:pPr>
    </w:p>
    <w:p w:rsidR="00B54F09" w:rsidRPr="000839AD" w:rsidRDefault="00B54F09">
      <w:pPr>
        <w:rPr>
          <w:rFonts w:ascii="Times New Roman" w:hAnsi="Times New Roman" w:cs="Times New Roman"/>
          <w:sz w:val="28"/>
          <w:szCs w:val="28"/>
        </w:rPr>
      </w:pPr>
    </w:p>
    <w:p w:rsidR="00B54F09" w:rsidRPr="000839AD" w:rsidRDefault="000839AD" w:rsidP="00083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9AD">
        <w:rPr>
          <w:rFonts w:ascii="Times New Roman" w:hAnsi="Times New Roman" w:cs="Times New Roman"/>
          <w:sz w:val="28"/>
          <w:szCs w:val="28"/>
        </w:rPr>
        <w:t xml:space="preserve">Data afisarii : </w:t>
      </w:r>
      <w:r w:rsidR="001E65EF">
        <w:rPr>
          <w:rFonts w:ascii="Times New Roman" w:hAnsi="Times New Roman" w:cs="Times New Roman"/>
          <w:sz w:val="28"/>
          <w:szCs w:val="28"/>
        </w:rPr>
        <w:t>28</w:t>
      </w:r>
      <w:r w:rsidRPr="000839AD">
        <w:rPr>
          <w:rFonts w:ascii="Times New Roman" w:hAnsi="Times New Roman" w:cs="Times New Roman"/>
          <w:sz w:val="28"/>
          <w:szCs w:val="28"/>
        </w:rPr>
        <w:t>.10.2019</w:t>
      </w:r>
    </w:p>
    <w:p w:rsidR="00B54F09" w:rsidRPr="000839AD" w:rsidRDefault="00B54F09">
      <w:pPr>
        <w:rPr>
          <w:rFonts w:ascii="Times New Roman" w:hAnsi="Times New Roman" w:cs="Times New Roman"/>
          <w:sz w:val="28"/>
          <w:szCs w:val="28"/>
        </w:rPr>
      </w:pPr>
    </w:p>
    <w:p w:rsidR="00B54F09" w:rsidRPr="000839AD" w:rsidRDefault="00B54F09">
      <w:pPr>
        <w:rPr>
          <w:rFonts w:ascii="Times New Roman" w:hAnsi="Times New Roman" w:cs="Times New Roman"/>
          <w:sz w:val="28"/>
          <w:szCs w:val="28"/>
        </w:rPr>
      </w:pPr>
    </w:p>
    <w:p w:rsidR="00B54F09" w:rsidRPr="000839AD" w:rsidRDefault="00B54F09" w:rsidP="00B54F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F09" w:rsidRPr="000839AD" w:rsidSect="002B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D54BB"/>
    <w:rsid w:val="00005439"/>
    <w:rsid w:val="000066DD"/>
    <w:rsid w:val="000839AD"/>
    <w:rsid w:val="000C0C80"/>
    <w:rsid w:val="001563CE"/>
    <w:rsid w:val="001E65EF"/>
    <w:rsid w:val="00222B88"/>
    <w:rsid w:val="002443CF"/>
    <w:rsid w:val="002B0FB2"/>
    <w:rsid w:val="003A5637"/>
    <w:rsid w:val="003F3061"/>
    <w:rsid w:val="00425F7E"/>
    <w:rsid w:val="004D412C"/>
    <w:rsid w:val="004D54BB"/>
    <w:rsid w:val="005075CF"/>
    <w:rsid w:val="00632A23"/>
    <w:rsid w:val="00655B6F"/>
    <w:rsid w:val="0067755B"/>
    <w:rsid w:val="00894FB2"/>
    <w:rsid w:val="008E3154"/>
    <w:rsid w:val="009C3F8D"/>
    <w:rsid w:val="00AE0165"/>
    <w:rsid w:val="00B37536"/>
    <w:rsid w:val="00B54F09"/>
    <w:rsid w:val="00BF5881"/>
    <w:rsid w:val="00CD55F0"/>
    <w:rsid w:val="00D03B40"/>
    <w:rsid w:val="00E521F0"/>
    <w:rsid w:val="00F72E74"/>
    <w:rsid w:val="00FB7091"/>
    <w:rsid w:val="00FC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54BB"/>
    <w:rPr>
      <w:b/>
      <w:bCs/>
    </w:rPr>
  </w:style>
  <w:style w:type="paragraph" w:styleId="BodyText">
    <w:name w:val="Body Text"/>
    <w:basedOn w:val="Normal"/>
    <w:link w:val="BodyTextChar"/>
    <w:rsid w:val="000066DD"/>
    <w:pPr>
      <w:spacing w:after="120"/>
    </w:pPr>
    <w:rPr>
      <w:rFonts w:ascii="Calibri" w:eastAsia="Calibri" w:hAnsi="Calibri" w:cs="Times New Roman"/>
      <w:lang w:val="ro-RO"/>
    </w:rPr>
  </w:style>
  <w:style w:type="character" w:customStyle="1" w:styleId="BodyTextChar">
    <w:name w:val="Body Text Char"/>
    <w:basedOn w:val="DefaultParagraphFont"/>
    <w:link w:val="BodyText"/>
    <w:rsid w:val="000066DD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punerea-solicitarii-de-emit-lege-292-2018-anexa-nr-5-anexa-nr-5g-la-procedura?dp=gi3tkmjwha3dm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18</cp:revision>
  <cp:lastPrinted>2019-07-24T11:04:00Z</cp:lastPrinted>
  <dcterms:created xsi:type="dcterms:W3CDTF">2019-02-05T08:13:00Z</dcterms:created>
  <dcterms:modified xsi:type="dcterms:W3CDTF">2019-10-28T08:17:00Z</dcterms:modified>
</cp:coreProperties>
</file>