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354AAE" w14:textId="77777777" w:rsidR="009B1129" w:rsidRPr="000F1F3F" w:rsidRDefault="009B1129" w:rsidP="009B1129">
      <w:pPr>
        <w:pStyle w:val="Header"/>
        <w:spacing w:line="240" w:lineRule="auto"/>
        <w:jc w:val="center"/>
        <w:rPr>
          <w:rFonts w:ascii="Arial Narrow" w:hAnsi="Arial Narrow" w:cs="Times New Roman"/>
          <w:b/>
          <w:bCs/>
          <w:sz w:val="28"/>
          <w:szCs w:val="28"/>
          <w:lang w:val="fr-FR"/>
        </w:rPr>
      </w:pPr>
      <w:r w:rsidRPr="000F1F3F">
        <w:rPr>
          <w:rFonts w:ascii="Arial Narrow" w:hAnsi="Arial Narrow" w:cs="Times New Roman"/>
          <w:b/>
          <w:bCs/>
          <w:sz w:val="28"/>
          <w:szCs w:val="28"/>
          <w:lang w:val="fr-FR"/>
        </w:rPr>
        <w:t>MEMORIUL DE PREZENTARE</w:t>
      </w:r>
    </w:p>
    <w:p w14:paraId="3F7EDC76" w14:textId="77777777" w:rsidR="009B1129" w:rsidRPr="000F1F3F" w:rsidRDefault="009B1129" w:rsidP="009B1129">
      <w:pPr>
        <w:spacing w:after="0" w:line="240" w:lineRule="auto"/>
        <w:jc w:val="center"/>
        <w:rPr>
          <w:rFonts w:ascii="Arial Narrow" w:eastAsia="Times New Roman" w:hAnsi="Arial Narrow" w:cs="Times New Roman"/>
          <w:b/>
          <w:i/>
          <w:sz w:val="28"/>
          <w:szCs w:val="28"/>
        </w:rPr>
      </w:pPr>
      <w:r w:rsidRPr="000F1F3F">
        <w:rPr>
          <w:rFonts w:ascii="Arial Narrow" w:hAnsi="Arial Narrow" w:cs="Times New Roman"/>
          <w:sz w:val="28"/>
          <w:szCs w:val="28"/>
        </w:rPr>
        <w:t xml:space="preserve">conform </w:t>
      </w:r>
      <w:proofErr w:type="spellStart"/>
      <w:r w:rsidRPr="000F1F3F">
        <w:rPr>
          <w:rFonts w:ascii="Arial Narrow" w:hAnsi="Arial Narrow" w:cs="Times New Roman"/>
          <w:sz w:val="28"/>
          <w:szCs w:val="28"/>
        </w:rPr>
        <w:t>continutului</w:t>
      </w:r>
      <w:proofErr w:type="spellEnd"/>
      <w:r w:rsidRPr="000F1F3F">
        <w:rPr>
          <w:rFonts w:ascii="Arial Narrow" w:hAnsi="Arial Narrow" w:cs="Times New Roman"/>
          <w:sz w:val="28"/>
          <w:szCs w:val="28"/>
        </w:rPr>
        <w:t xml:space="preserve"> </w:t>
      </w:r>
      <w:proofErr w:type="spellStart"/>
      <w:r w:rsidRPr="000F1F3F">
        <w:rPr>
          <w:rFonts w:ascii="Arial Narrow" w:hAnsi="Arial Narrow" w:cs="Times New Roman"/>
          <w:sz w:val="28"/>
          <w:szCs w:val="28"/>
        </w:rPr>
        <w:t>cadru</w:t>
      </w:r>
      <w:proofErr w:type="spellEnd"/>
      <w:r w:rsidRPr="000F1F3F">
        <w:rPr>
          <w:rFonts w:ascii="Arial Narrow" w:hAnsi="Arial Narrow" w:cs="Times New Roman"/>
          <w:sz w:val="28"/>
          <w:szCs w:val="28"/>
        </w:rPr>
        <w:t xml:space="preserve"> </w:t>
      </w:r>
      <w:proofErr w:type="spellStart"/>
      <w:r w:rsidRPr="000F1F3F">
        <w:rPr>
          <w:rFonts w:ascii="Arial Narrow" w:hAnsi="Arial Narrow" w:cs="Times New Roman"/>
          <w:sz w:val="28"/>
          <w:szCs w:val="28"/>
        </w:rPr>
        <w:t>prevazut</w:t>
      </w:r>
      <w:proofErr w:type="spellEnd"/>
      <w:r w:rsidRPr="000F1F3F">
        <w:rPr>
          <w:rFonts w:ascii="Arial Narrow" w:hAnsi="Arial Narrow" w:cs="Times New Roman"/>
          <w:sz w:val="28"/>
          <w:szCs w:val="28"/>
        </w:rPr>
        <w:t xml:space="preserve"> in </w:t>
      </w:r>
      <w:proofErr w:type="spellStart"/>
      <w:r w:rsidRPr="000F1F3F">
        <w:rPr>
          <w:rFonts w:ascii="Arial Narrow" w:hAnsi="Arial Narrow" w:cs="Times New Roman"/>
          <w:sz w:val="28"/>
          <w:szCs w:val="28"/>
        </w:rPr>
        <w:t>Anexa</w:t>
      </w:r>
      <w:proofErr w:type="spellEnd"/>
      <w:r w:rsidRPr="000F1F3F">
        <w:rPr>
          <w:rFonts w:ascii="Arial Narrow" w:hAnsi="Arial Narrow" w:cs="Times New Roman"/>
          <w:sz w:val="28"/>
          <w:szCs w:val="28"/>
        </w:rPr>
        <w:t xml:space="preserve"> 5E din </w:t>
      </w:r>
      <w:proofErr w:type="spellStart"/>
      <w:r w:rsidRPr="000F1F3F">
        <w:rPr>
          <w:rFonts w:ascii="Arial Narrow" w:hAnsi="Arial Narrow" w:cs="Times New Roman"/>
          <w:sz w:val="28"/>
          <w:szCs w:val="28"/>
        </w:rPr>
        <w:t>Legea</w:t>
      </w:r>
      <w:proofErr w:type="spellEnd"/>
      <w:r w:rsidRPr="000F1F3F">
        <w:rPr>
          <w:rFonts w:ascii="Arial Narrow" w:hAnsi="Arial Narrow" w:cs="Times New Roman"/>
          <w:sz w:val="28"/>
          <w:szCs w:val="28"/>
        </w:rPr>
        <w:t xml:space="preserve"> nr 292/2018 </w:t>
      </w:r>
      <w:proofErr w:type="spellStart"/>
      <w:r w:rsidRPr="000F1F3F">
        <w:rPr>
          <w:rFonts w:ascii="Arial Narrow" w:eastAsia="Times New Roman" w:hAnsi="Arial Narrow" w:cs="Times New Roman"/>
          <w:b/>
          <w:i/>
          <w:sz w:val="28"/>
          <w:szCs w:val="28"/>
        </w:rPr>
        <w:t>privind</w:t>
      </w:r>
      <w:proofErr w:type="spellEnd"/>
      <w:r w:rsidRPr="000F1F3F">
        <w:rPr>
          <w:rFonts w:ascii="Arial Narrow" w:eastAsia="Times New Roman" w:hAnsi="Arial Narrow" w:cs="Times New Roman"/>
          <w:b/>
          <w:i/>
          <w:sz w:val="28"/>
          <w:szCs w:val="28"/>
        </w:rPr>
        <w:t xml:space="preserve"> </w:t>
      </w:r>
      <w:proofErr w:type="spellStart"/>
      <w:r w:rsidRPr="000F1F3F">
        <w:rPr>
          <w:rFonts w:ascii="Arial Narrow" w:eastAsia="Times New Roman" w:hAnsi="Arial Narrow" w:cs="Times New Roman"/>
          <w:b/>
          <w:i/>
          <w:sz w:val="28"/>
          <w:szCs w:val="28"/>
        </w:rPr>
        <w:t>evaluarea</w:t>
      </w:r>
      <w:proofErr w:type="spellEnd"/>
      <w:r w:rsidRPr="000F1F3F">
        <w:rPr>
          <w:rFonts w:ascii="Arial Narrow" w:eastAsia="Times New Roman" w:hAnsi="Arial Narrow" w:cs="Times New Roman"/>
          <w:b/>
          <w:i/>
          <w:sz w:val="28"/>
          <w:szCs w:val="28"/>
        </w:rPr>
        <w:t xml:space="preserve"> </w:t>
      </w:r>
      <w:proofErr w:type="spellStart"/>
      <w:r w:rsidRPr="000F1F3F">
        <w:rPr>
          <w:rFonts w:ascii="Arial Narrow" w:eastAsia="Times New Roman" w:hAnsi="Arial Narrow" w:cs="Times New Roman"/>
          <w:b/>
          <w:i/>
          <w:sz w:val="28"/>
          <w:szCs w:val="28"/>
        </w:rPr>
        <w:t>impactului</w:t>
      </w:r>
      <w:proofErr w:type="spellEnd"/>
      <w:r w:rsidRPr="000F1F3F">
        <w:rPr>
          <w:rFonts w:ascii="Arial Narrow" w:eastAsia="Times New Roman" w:hAnsi="Arial Narrow" w:cs="Times New Roman"/>
          <w:b/>
          <w:i/>
          <w:sz w:val="28"/>
          <w:szCs w:val="28"/>
        </w:rPr>
        <w:t xml:space="preserve"> </w:t>
      </w:r>
      <w:proofErr w:type="spellStart"/>
      <w:r w:rsidRPr="000F1F3F">
        <w:rPr>
          <w:rFonts w:ascii="Arial Narrow" w:eastAsia="Times New Roman" w:hAnsi="Arial Narrow" w:cs="Times New Roman"/>
          <w:b/>
          <w:i/>
          <w:sz w:val="28"/>
          <w:szCs w:val="28"/>
        </w:rPr>
        <w:t>anumitor</w:t>
      </w:r>
      <w:proofErr w:type="spellEnd"/>
      <w:r w:rsidRPr="000F1F3F">
        <w:rPr>
          <w:rFonts w:ascii="Arial Narrow" w:eastAsia="Times New Roman" w:hAnsi="Arial Narrow" w:cs="Times New Roman"/>
          <w:b/>
          <w:i/>
          <w:sz w:val="28"/>
          <w:szCs w:val="28"/>
        </w:rPr>
        <w:t xml:space="preserve"> </w:t>
      </w:r>
      <w:proofErr w:type="spellStart"/>
      <w:r w:rsidRPr="000F1F3F">
        <w:rPr>
          <w:rFonts w:ascii="Arial Narrow" w:eastAsia="Times New Roman" w:hAnsi="Arial Narrow" w:cs="Times New Roman"/>
          <w:b/>
          <w:i/>
          <w:sz w:val="28"/>
          <w:szCs w:val="28"/>
        </w:rPr>
        <w:t>proiecte</w:t>
      </w:r>
      <w:proofErr w:type="spellEnd"/>
      <w:r w:rsidRPr="000F1F3F">
        <w:rPr>
          <w:rFonts w:ascii="Arial Narrow" w:eastAsia="Times New Roman" w:hAnsi="Arial Narrow" w:cs="Times New Roman"/>
          <w:b/>
          <w:i/>
          <w:sz w:val="28"/>
          <w:szCs w:val="28"/>
        </w:rPr>
        <w:t xml:space="preserve"> </w:t>
      </w:r>
      <w:proofErr w:type="spellStart"/>
      <w:r w:rsidRPr="000F1F3F">
        <w:rPr>
          <w:rFonts w:ascii="Arial Narrow" w:eastAsia="Times New Roman" w:hAnsi="Arial Narrow" w:cs="Times New Roman"/>
          <w:b/>
          <w:i/>
          <w:sz w:val="28"/>
          <w:szCs w:val="28"/>
        </w:rPr>
        <w:t>publice</w:t>
      </w:r>
      <w:proofErr w:type="spellEnd"/>
      <w:r w:rsidRPr="000F1F3F">
        <w:rPr>
          <w:rFonts w:ascii="Arial Narrow" w:eastAsia="Times New Roman" w:hAnsi="Arial Narrow" w:cs="Times New Roman"/>
          <w:b/>
          <w:i/>
          <w:sz w:val="28"/>
          <w:szCs w:val="28"/>
        </w:rPr>
        <w:t xml:space="preserve"> </w:t>
      </w:r>
      <w:proofErr w:type="spellStart"/>
      <w:r w:rsidRPr="000F1F3F">
        <w:rPr>
          <w:rFonts w:ascii="Arial Narrow" w:eastAsia="Times New Roman" w:hAnsi="Arial Narrow" w:cs="Times New Roman"/>
          <w:b/>
          <w:i/>
          <w:sz w:val="28"/>
          <w:szCs w:val="28"/>
        </w:rPr>
        <w:t>și</w:t>
      </w:r>
      <w:proofErr w:type="spellEnd"/>
      <w:r w:rsidRPr="000F1F3F">
        <w:rPr>
          <w:rFonts w:ascii="Arial Narrow" w:eastAsia="Times New Roman" w:hAnsi="Arial Narrow" w:cs="Times New Roman"/>
          <w:b/>
          <w:i/>
          <w:sz w:val="28"/>
          <w:szCs w:val="28"/>
        </w:rPr>
        <w:t xml:space="preserve"> private </w:t>
      </w:r>
      <w:proofErr w:type="spellStart"/>
      <w:r w:rsidRPr="000F1F3F">
        <w:rPr>
          <w:rFonts w:ascii="Arial Narrow" w:eastAsia="Times New Roman" w:hAnsi="Arial Narrow" w:cs="Times New Roman"/>
          <w:b/>
          <w:i/>
          <w:sz w:val="28"/>
          <w:szCs w:val="28"/>
        </w:rPr>
        <w:t>asupra</w:t>
      </w:r>
      <w:proofErr w:type="spellEnd"/>
      <w:r w:rsidRPr="000F1F3F">
        <w:rPr>
          <w:rFonts w:ascii="Arial Narrow" w:eastAsia="Times New Roman" w:hAnsi="Arial Narrow" w:cs="Times New Roman"/>
          <w:b/>
          <w:i/>
          <w:sz w:val="28"/>
          <w:szCs w:val="28"/>
        </w:rPr>
        <w:t xml:space="preserve"> </w:t>
      </w:r>
      <w:proofErr w:type="spellStart"/>
      <w:r w:rsidRPr="000F1F3F">
        <w:rPr>
          <w:rFonts w:ascii="Arial Narrow" w:eastAsia="Times New Roman" w:hAnsi="Arial Narrow" w:cs="Times New Roman"/>
          <w:b/>
          <w:i/>
          <w:sz w:val="28"/>
          <w:szCs w:val="28"/>
        </w:rPr>
        <w:t>mediului</w:t>
      </w:r>
      <w:proofErr w:type="spellEnd"/>
    </w:p>
    <w:p w14:paraId="00DC8040" w14:textId="77777777" w:rsidR="009B1129" w:rsidRPr="000F1F3F" w:rsidRDefault="009B1129" w:rsidP="009B1129">
      <w:pPr>
        <w:spacing w:after="0" w:line="240" w:lineRule="auto"/>
        <w:jc w:val="center"/>
        <w:rPr>
          <w:rFonts w:ascii="Arial Narrow" w:eastAsia="Times New Roman" w:hAnsi="Arial Narrow" w:cs="Times New Roman"/>
          <w:b/>
          <w:i/>
          <w:sz w:val="28"/>
          <w:szCs w:val="28"/>
        </w:rPr>
      </w:pPr>
    </w:p>
    <w:p w14:paraId="2630C183" w14:textId="77777777" w:rsidR="009B1129" w:rsidRPr="000F1F3F" w:rsidRDefault="009B1129" w:rsidP="009B1129">
      <w:pPr>
        <w:spacing w:after="0" w:line="240" w:lineRule="auto"/>
        <w:jc w:val="center"/>
        <w:rPr>
          <w:rFonts w:ascii="Arial Narrow" w:hAnsi="Arial Narrow" w:cs="Times New Roman"/>
          <w:b/>
          <w:sz w:val="28"/>
          <w:szCs w:val="28"/>
        </w:rPr>
      </w:pPr>
      <w:proofErr w:type="spellStart"/>
      <w:r w:rsidRPr="000F1F3F">
        <w:rPr>
          <w:rFonts w:ascii="Arial Narrow" w:hAnsi="Arial Narrow" w:cs="Times New Roman"/>
          <w:b/>
          <w:sz w:val="28"/>
          <w:szCs w:val="28"/>
        </w:rPr>
        <w:t>intocmit</w:t>
      </w:r>
      <w:proofErr w:type="spellEnd"/>
      <w:r w:rsidRPr="000F1F3F">
        <w:rPr>
          <w:rFonts w:ascii="Arial Narrow" w:hAnsi="Arial Narrow" w:cs="Times New Roman"/>
          <w:b/>
          <w:sz w:val="28"/>
          <w:szCs w:val="28"/>
        </w:rPr>
        <w:t xml:space="preserve">  </w:t>
      </w:r>
    </w:p>
    <w:p w14:paraId="377C8327" w14:textId="1EBDADF1" w:rsidR="009B1129" w:rsidRPr="000F1F3F" w:rsidRDefault="009B1129" w:rsidP="009B1129">
      <w:pPr>
        <w:spacing w:after="0" w:line="240" w:lineRule="auto"/>
        <w:jc w:val="center"/>
        <w:rPr>
          <w:rFonts w:ascii="Arial Narrow" w:hAnsi="Arial Narrow" w:cs="Times New Roman"/>
          <w:b/>
          <w:sz w:val="28"/>
          <w:szCs w:val="28"/>
        </w:rPr>
      </w:pPr>
      <w:r w:rsidRPr="000F1F3F">
        <w:rPr>
          <w:rFonts w:ascii="Arial Narrow" w:hAnsi="Arial Narrow" w:cs="Times New Roman"/>
          <w:b/>
          <w:sz w:val="28"/>
          <w:szCs w:val="28"/>
        </w:rPr>
        <w:t xml:space="preserve">conform </w:t>
      </w:r>
      <w:proofErr w:type="spellStart"/>
      <w:r w:rsidRPr="000F1F3F">
        <w:rPr>
          <w:rFonts w:ascii="Arial Narrow" w:hAnsi="Arial Narrow" w:cs="Times New Roman"/>
          <w:b/>
          <w:sz w:val="28"/>
          <w:szCs w:val="28"/>
        </w:rPr>
        <w:t>Deciziei</w:t>
      </w:r>
      <w:proofErr w:type="spellEnd"/>
      <w:r w:rsidRPr="000F1F3F">
        <w:rPr>
          <w:rFonts w:ascii="Arial Narrow" w:hAnsi="Arial Narrow" w:cs="Times New Roman"/>
          <w:b/>
          <w:sz w:val="28"/>
          <w:szCs w:val="28"/>
        </w:rPr>
        <w:t xml:space="preserve"> </w:t>
      </w:r>
      <w:proofErr w:type="spellStart"/>
      <w:r w:rsidRPr="000F1F3F">
        <w:rPr>
          <w:rFonts w:ascii="Arial Narrow" w:hAnsi="Arial Narrow" w:cs="Times New Roman"/>
          <w:b/>
          <w:sz w:val="28"/>
          <w:szCs w:val="28"/>
        </w:rPr>
        <w:t>etapei</w:t>
      </w:r>
      <w:proofErr w:type="spellEnd"/>
      <w:r w:rsidRPr="000F1F3F">
        <w:rPr>
          <w:rFonts w:ascii="Arial Narrow" w:hAnsi="Arial Narrow" w:cs="Times New Roman"/>
          <w:b/>
          <w:sz w:val="28"/>
          <w:szCs w:val="28"/>
        </w:rPr>
        <w:t xml:space="preserve"> de </w:t>
      </w:r>
      <w:proofErr w:type="spellStart"/>
      <w:r w:rsidRPr="000F1F3F">
        <w:rPr>
          <w:rFonts w:ascii="Arial Narrow" w:hAnsi="Arial Narrow" w:cs="Times New Roman"/>
          <w:b/>
          <w:sz w:val="28"/>
          <w:szCs w:val="28"/>
        </w:rPr>
        <w:t>evaluare</w:t>
      </w:r>
      <w:proofErr w:type="spellEnd"/>
      <w:r w:rsidRPr="000F1F3F">
        <w:rPr>
          <w:rFonts w:ascii="Arial Narrow" w:hAnsi="Arial Narrow" w:cs="Times New Roman"/>
          <w:b/>
          <w:sz w:val="28"/>
          <w:szCs w:val="28"/>
        </w:rPr>
        <w:t xml:space="preserve"> </w:t>
      </w:r>
      <w:proofErr w:type="spellStart"/>
      <w:r w:rsidRPr="000F1F3F">
        <w:rPr>
          <w:rFonts w:ascii="Arial Narrow" w:hAnsi="Arial Narrow" w:cs="Times New Roman"/>
          <w:b/>
          <w:sz w:val="28"/>
          <w:szCs w:val="28"/>
        </w:rPr>
        <w:t>initiala</w:t>
      </w:r>
      <w:proofErr w:type="spellEnd"/>
      <w:r w:rsidRPr="000F1F3F">
        <w:rPr>
          <w:rFonts w:ascii="Arial Narrow" w:hAnsi="Arial Narrow" w:cs="Times New Roman"/>
          <w:b/>
          <w:sz w:val="28"/>
          <w:szCs w:val="28"/>
        </w:rPr>
        <w:t xml:space="preserve"> nr. 207/ 30.06.2023 </w:t>
      </w:r>
      <w:proofErr w:type="spellStart"/>
      <w:r w:rsidRPr="000F1F3F">
        <w:rPr>
          <w:rFonts w:ascii="Arial Narrow" w:hAnsi="Arial Narrow" w:cs="Times New Roman"/>
          <w:b/>
          <w:sz w:val="28"/>
          <w:szCs w:val="28"/>
        </w:rPr>
        <w:t>emisa</w:t>
      </w:r>
      <w:proofErr w:type="spellEnd"/>
      <w:r w:rsidRPr="000F1F3F">
        <w:rPr>
          <w:rFonts w:ascii="Arial Narrow" w:hAnsi="Arial Narrow" w:cs="Times New Roman"/>
          <w:b/>
          <w:sz w:val="28"/>
          <w:szCs w:val="28"/>
        </w:rPr>
        <w:t xml:space="preserve"> de APM Ilfov</w:t>
      </w:r>
    </w:p>
    <w:p w14:paraId="3EC035DD" w14:textId="77777777" w:rsidR="009B1129" w:rsidRPr="000F1F3F" w:rsidRDefault="009B1129" w:rsidP="009B1129">
      <w:pPr>
        <w:spacing w:after="0" w:line="240" w:lineRule="auto"/>
        <w:jc w:val="center"/>
        <w:rPr>
          <w:rFonts w:ascii="Arial Narrow" w:hAnsi="Arial Narrow" w:cs="Times New Roman"/>
          <w:b/>
          <w:sz w:val="28"/>
          <w:szCs w:val="28"/>
        </w:rPr>
      </w:pPr>
    </w:p>
    <w:p w14:paraId="6EDF3467" w14:textId="77777777" w:rsidR="009B1129" w:rsidRPr="000F1F3F" w:rsidRDefault="009B1129" w:rsidP="009B1129">
      <w:pPr>
        <w:spacing w:after="0" w:line="240" w:lineRule="auto"/>
        <w:jc w:val="center"/>
        <w:rPr>
          <w:rFonts w:ascii="Arial Narrow" w:hAnsi="Arial Narrow" w:cs="Times New Roman"/>
          <w:b/>
          <w:i/>
          <w:sz w:val="28"/>
          <w:szCs w:val="28"/>
        </w:rPr>
      </w:pPr>
    </w:p>
    <w:p w14:paraId="03EA3A73" w14:textId="77777777" w:rsidR="009B1129" w:rsidRPr="000F1F3F" w:rsidRDefault="009B1129" w:rsidP="009B1129">
      <w:pPr>
        <w:spacing w:after="0" w:line="240" w:lineRule="auto"/>
        <w:jc w:val="center"/>
        <w:rPr>
          <w:rFonts w:ascii="Arial Narrow" w:eastAsia="Times New Roman" w:hAnsi="Arial Narrow" w:cs="Times New Roman"/>
          <w:b/>
          <w:i/>
          <w:sz w:val="28"/>
          <w:szCs w:val="28"/>
        </w:rPr>
      </w:pPr>
    </w:p>
    <w:p w14:paraId="4BD0F7F6" w14:textId="77777777" w:rsidR="009B1129" w:rsidRPr="000F1F3F" w:rsidRDefault="009B1129" w:rsidP="009B1129">
      <w:pPr>
        <w:spacing w:after="0" w:line="240" w:lineRule="auto"/>
        <w:jc w:val="center"/>
        <w:rPr>
          <w:rFonts w:ascii="Arial Narrow" w:eastAsia="Times New Roman" w:hAnsi="Arial Narrow" w:cs="Times New Roman"/>
          <w:b/>
          <w:i/>
          <w:sz w:val="28"/>
          <w:szCs w:val="28"/>
        </w:rPr>
      </w:pPr>
      <w:proofErr w:type="spellStart"/>
      <w:r w:rsidRPr="000F1F3F">
        <w:rPr>
          <w:rFonts w:ascii="Arial Narrow" w:eastAsia="Times New Roman" w:hAnsi="Arial Narrow" w:cs="Times New Roman"/>
          <w:b/>
          <w:i/>
          <w:sz w:val="28"/>
          <w:szCs w:val="28"/>
        </w:rPr>
        <w:t>pentru</w:t>
      </w:r>
      <w:proofErr w:type="spellEnd"/>
      <w:r w:rsidRPr="000F1F3F">
        <w:rPr>
          <w:rFonts w:ascii="Arial Narrow" w:eastAsia="Times New Roman" w:hAnsi="Arial Narrow" w:cs="Times New Roman"/>
          <w:b/>
          <w:i/>
          <w:sz w:val="28"/>
          <w:szCs w:val="28"/>
        </w:rPr>
        <w:t xml:space="preserve"> </w:t>
      </w:r>
      <w:proofErr w:type="spellStart"/>
      <w:r w:rsidRPr="000F1F3F">
        <w:rPr>
          <w:rFonts w:ascii="Arial Narrow" w:eastAsia="Times New Roman" w:hAnsi="Arial Narrow" w:cs="Times New Roman"/>
          <w:b/>
          <w:i/>
          <w:sz w:val="28"/>
          <w:szCs w:val="28"/>
        </w:rPr>
        <w:t>proiectul</w:t>
      </w:r>
      <w:proofErr w:type="spellEnd"/>
      <w:r w:rsidRPr="000F1F3F">
        <w:rPr>
          <w:rFonts w:ascii="Arial Narrow" w:eastAsia="Times New Roman" w:hAnsi="Arial Narrow" w:cs="Times New Roman"/>
          <w:b/>
          <w:i/>
          <w:sz w:val="28"/>
          <w:szCs w:val="28"/>
        </w:rPr>
        <w:t xml:space="preserve">: </w:t>
      </w:r>
    </w:p>
    <w:p w14:paraId="2AC57C53" w14:textId="77777777" w:rsidR="009B1129" w:rsidRPr="000F1F3F" w:rsidRDefault="009B1129" w:rsidP="009B1129">
      <w:pPr>
        <w:spacing w:after="0" w:line="240" w:lineRule="auto"/>
        <w:jc w:val="center"/>
        <w:rPr>
          <w:rFonts w:ascii="Arial Narrow" w:eastAsia="Times New Roman" w:hAnsi="Arial Narrow" w:cs="Times New Roman"/>
          <w:b/>
          <w:i/>
          <w:sz w:val="28"/>
          <w:szCs w:val="28"/>
        </w:rPr>
      </w:pPr>
    </w:p>
    <w:p w14:paraId="753F3B77" w14:textId="04E08469" w:rsidR="009B1129" w:rsidRPr="000F1F3F" w:rsidRDefault="009B1129" w:rsidP="009B1129">
      <w:pPr>
        <w:spacing w:after="0" w:line="240" w:lineRule="auto"/>
        <w:ind w:left="720"/>
        <w:rPr>
          <w:rStyle w:val="ax1"/>
          <w:rFonts w:ascii="Arial Narrow" w:eastAsia="Calibri" w:hAnsi="Arial Narrow" w:cs="Arial"/>
          <w:b w:val="0"/>
          <w:bCs w:val="0"/>
          <w:sz w:val="28"/>
          <w:szCs w:val="28"/>
        </w:rPr>
      </w:pPr>
      <w:r w:rsidRPr="000F1F3F">
        <w:rPr>
          <w:rFonts w:ascii="Arial Narrow" w:hAnsi="Arial Narrow"/>
          <w:b/>
          <w:sz w:val="28"/>
          <w:szCs w:val="28"/>
        </w:rPr>
        <w:t>CONSTRUIRE 4 IMOBILE LOCUINTE COLECTIVE CU REGIM DE INALTIME  P+2E , AMENAJARE INCINTA ,  IMPREJMUIRE BRANSAMENTE UTILITATI SI DTOE</w:t>
      </w:r>
    </w:p>
    <w:p w14:paraId="15D930BB" w14:textId="77777777" w:rsidR="009B1129" w:rsidRPr="000F1F3F" w:rsidRDefault="009B1129" w:rsidP="009B1129">
      <w:pPr>
        <w:spacing w:after="0" w:line="240" w:lineRule="auto"/>
        <w:jc w:val="center"/>
        <w:rPr>
          <w:rStyle w:val="ax1"/>
          <w:rFonts w:ascii="Arial Narrow" w:hAnsi="Arial Narrow" w:cs="Times New Roman"/>
          <w:noProof/>
          <w:sz w:val="28"/>
          <w:szCs w:val="28"/>
          <w:vertAlign w:val="superscript"/>
          <w:lang w:eastAsia="en-US"/>
        </w:rPr>
      </w:pPr>
    </w:p>
    <w:p w14:paraId="482F2A02" w14:textId="77777777" w:rsidR="009B1129" w:rsidRPr="000F1F3F" w:rsidRDefault="009B1129" w:rsidP="009B1129">
      <w:pPr>
        <w:spacing w:after="0" w:line="240" w:lineRule="auto"/>
        <w:jc w:val="center"/>
        <w:rPr>
          <w:rStyle w:val="ax1"/>
          <w:rFonts w:ascii="Arial Narrow" w:hAnsi="Arial Narrow" w:cs="Times New Roman"/>
          <w:sz w:val="28"/>
          <w:szCs w:val="28"/>
          <w:vertAlign w:val="superscript"/>
          <w:lang w:val="ro-RO"/>
        </w:rPr>
      </w:pPr>
    </w:p>
    <w:p w14:paraId="546B71C8" w14:textId="77777777" w:rsidR="009B1129" w:rsidRPr="000F1F3F" w:rsidRDefault="009B1129" w:rsidP="009B1129">
      <w:pPr>
        <w:spacing w:after="0" w:line="240" w:lineRule="auto"/>
        <w:jc w:val="center"/>
        <w:rPr>
          <w:rStyle w:val="ax1"/>
          <w:rFonts w:ascii="Arial Narrow" w:hAnsi="Arial Narrow" w:cs="Times New Roman"/>
          <w:sz w:val="28"/>
          <w:szCs w:val="28"/>
          <w:vertAlign w:val="superscript"/>
          <w:lang w:val="ro-RO"/>
        </w:rPr>
      </w:pPr>
    </w:p>
    <w:p w14:paraId="38F8E471" w14:textId="77777777" w:rsidR="009B1129" w:rsidRPr="000F1F3F" w:rsidRDefault="009B1129" w:rsidP="009B1129">
      <w:pPr>
        <w:spacing w:after="0" w:line="240" w:lineRule="auto"/>
        <w:jc w:val="center"/>
        <w:rPr>
          <w:rStyle w:val="ax1"/>
          <w:rFonts w:ascii="Arial Narrow" w:hAnsi="Arial Narrow" w:cs="Times New Roman"/>
          <w:sz w:val="28"/>
          <w:szCs w:val="28"/>
          <w:vertAlign w:val="superscript"/>
          <w:lang w:val="ro-RO"/>
        </w:rPr>
      </w:pPr>
      <w:r w:rsidRPr="000F1F3F">
        <w:rPr>
          <w:rStyle w:val="ax1"/>
          <w:rFonts w:ascii="Arial Narrow" w:hAnsi="Arial Narrow" w:cs="Times New Roman"/>
          <w:sz w:val="28"/>
          <w:szCs w:val="28"/>
          <w:vertAlign w:val="superscript"/>
          <w:lang w:val="ro-RO"/>
        </w:rPr>
        <w:t>din</w:t>
      </w:r>
    </w:p>
    <w:p w14:paraId="64FE7E76" w14:textId="430E9930" w:rsidR="009B1129" w:rsidRPr="000F1F3F" w:rsidRDefault="009B1129" w:rsidP="009B1129">
      <w:pPr>
        <w:tabs>
          <w:tab w:val="left" w:pos="720"/>
          <w:tab w:val="left" w:pos="1440"/>
        </w:tabs>
        <w:spacing w:after="0" w:line="240" w:lineRule="auto"/>
        <w:ind w:hanging="720"/>
        <w:jc w:val="both"/>
        <w:rPr>
          <w:rFonts w:ascii="Arial Narrow" w:hAnsi="Arial Narrow" w:cs="Times New Roman"/>
          <w:b/>
          <w:bCs/>
          <w:i/>
          <w:sz w:val="24"/>
          <w:szCs w:val="24"/>
          <w:lang w:val="fr-FR"/>
        </w:rPr>
      </w:pPr>
      <w:r w:rsidRPr="000F1F3F">
        <w:rPr>
          <w:rFonts w:ascii="Arial Narrow" w:hAnsi="Arial Narrow"/>
          <w:b/>
          <w:sz w:val="24"/>
          <w:szCs w:val="24"/>
        </w:rPr>
        <w:t xml:space="preserve">                                      STRADA MIHAI EMINESCU, NR.FN,TR. 31, PARCELA 109/1,LOT 2,NC 64214, CF64214</w:t>
      </w:r>
    </w:p>
    <w:p w14:paraId="124664E3" w14:textId="77777777" w:rsidR="009B1129" w:rsidRPr="000F1F3F" w:rsidRDefault="009B1129" w:rsidP="009B1129">
      <w:pPr>
        <w:tabs>
          <w:tab w:val="left" w:pos="720"/>
          <w:tab w:val="left" w:pos="1440"/>
        </w:tabs>
        <w:spacing w:after="0" w:line="240" w:lineRule="auto"/>
        <w:ind w:hanging="720"/>
        <w:jc w:val="both"/>
        <w:rPr>
          <w:rFonts w:ascii="Arial Narrow" w:hAnsi="Arial Narrow" w:cs="Times New Roman"/>
          <w:b/>
          <w:bCs/>
          <w:i/>
          <w:sz w:val="28"/>
          <w:szCs w:val="28"/>
          <w:lang w:val="fr-FR"/>
        </w:rPr>
      </w:pPr>
    </w:p>
    <w:p w14:paraId="2D490450" w14:textId="77777777" w:rsidR="00D042C0" w:rsidRPr="000F1F3F" w:rsidRDefault="00D042C0" w:rsidP="00675D10">
      <w:pPr>
        <w:spacing w:after="0" w:line="240" w:lineRule="auto"/>
        <w:jc w:val="center"/>
        <w:rPr>
          <w:rFonts w:ascii="Arial Narrow" w:hAnsi="Arial Narrow" w:cs="Times New Roman"/>
          <w:color w:val="FF0000"/>
          <w:sz w:val="24"/>
          <w:szCs w:val="24"/>
          <w:highlight w:val="lightGray"/>
        </w:rPr>
      </w:pPr>
    </w:p>
    <w:p w14:paraId="653730D3" w14:textId="77777777" w:rsidR="002B2EDA" w:rsidRPr="000F1F3F" w:rsidRDefault="002B2EDA" w:rsidP="00675D10">
      <w:pPr>
        <w:spacing w:after="0" w:line="240" w:lineRule="auto"/>
        <w:jc w:val="center"/>
        <w:rPr>
          <w:rFonts w:ascii="Arial Narrow" w:hAnsi="Arial Narrow" w:cs="Times New Roman"/>
          <w:color w:val="FF0000"/>
          <w:sz w:val="24"/>
          <w:szCs w:val="24"/>
          <w:highlight w:val="lightGray"/>
        </w:rPr>
      </w:pPr>
    </w:p>
    <w:p w14:paraId="1158FE99" w14:textId="77777777" w:rsidR="002B2EDA" w:rsidRPr="000F1F3F" w:rsidRDefault="002B2EDA" w:rsidP="00675D10">
      <w:pPr>
        <w:spacing w:after="0" w:line="240" w:lineRule="auto"/>
        <w:jc w:val="center"/>
        <w:rPr>
          <w:rFonts w:ascii="Arial Narrow" w:hAnsi="Arial Narrow" w:cs="Times New Roman"/>
          <w:color w:val="FF0000"/>
          <w:sz w:val="24"/>
          <w:szCs w:val="24"/>
          <w:highlight w:val="lightGray"/>
        </w:rPr>
      </w:pPr>
    </w:p>
    <w:p w14:paraId="1E2BF54C" w14:textId="77777777" w:rsidR="002B2EDA" w:rsidRPr="000F1F3F" w:rsidRDefault="002B2EDA" w:rsidP="00675D10">
      <w:pPr>
        <w:spacing w:after="0" w:line="240" w:lineRule="auto"/>
        <w:jc w:val="center"/>
        <w:rPr>
          <w:rFonts w:ascii="Arial Narrow" w:hAnsi="Arial Narrow" w:cs="Times New Roman"/>
          <w:color w:val="FF0000"/>
          <w:sz w:val="24"/>
          <w:szCs w:val="24"/>
          <w:highlight w:val="lightGray"/>
        </w:rPr>
      </w:pPr>
    </w:p>
    <w:p w14:paraId="176E238D" w14:textId="77777777" w:rsidR="00B306F8" w:rsidRPr="000F1F3F" w:rsidRDefault="00B306F8" w:rsidP="00675D10">
      <w:pPr>
        <w:spacing w:after="0" w:line="240" w:lineRule="auto"/>
        <w:jc w:val="both"/>
        <w:rPr>
          <w:rFonts w:ascii="Arial Narrow" w:hAnsi="Arial Narrow" w:cs="Times New Roman"/>
          <w:b/>
          <w:color w:val="FF0000"/>
          <w:sz w:val="24"/>
          <w:szCs w:val="24"/>
        </w:rPr>
      </w:pPr>
    </w:p>
    <w:p w14:paraId="7756A1E0" w14:textId="77777777" w:rsidR="00B306F8" w:rsidRPr="000F1F3F" w:rsidRDefault="00013543" w:rsidP="00675D10">
      <w:pPr>
        <w:spacing w:after="0" w:line="240" w:lineRule="auto"/>
        <w:jc w:val="both"/>
        <w:rPr>
          <w:rFonts w:ascii="Arial Narrow" w:hAnsi="Arial Narrow" w:cs="Times New Roman"/>
          <w:b/>
          <w:bCs/>
          <w:sz w:val="24"/>
          <w:szCs w:val="24"/>
        </w:rPr>
      </w:pPr>
      <w:r w:rsidRPr="000F1F3F">
        <w:rPr>
          <w:rFonts w:ascii="Arial Narrow" w:hAnsi="Arial Narrow" w:cs="Times New Roman"/>
          <w:b/>
          <w:bCs/>
          <w:sz w:val="24"/>
          <w:szCs w:val="24"/>
        </w:rPr>
        <w:t xml:space="preserve">I. </w:t>
      </w:r>
      <w:proofErr w:type="spellStart"/>
      <w:r w:rsidRPr="000F1F3F">
        <w:rPr>
          <w:rFonts w:ascii="Arial Narrow" w:hAnsi="Arial Narrow" w:cs="Times New Roman"/>
          <w:b/>
          <w:bCs/>
          <w:sz w:val="24"/>
          <w:szCs w:val="24"/>
        </w:rPr>
        <w:t>Denumirea</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proiectului</w:t>
      </w:r>
      <w:proofErr w:type="spellEnd"/>
      <w:r w:rsidRPr="000F1F3F">
        <w:rPr>
          <w:rFonts w:ascii="Arial Narrow" w:hAnsi="Arial Narrow" w:cs="Times New Roman"/>
          <w:b/>
          <w:bCs/>
          <w:sz w:val="24"/>
          <w:szCs w:val="24"/>
        </w:rPr>
        <w:t xml:space="preserve">: </w:t>
      </w:r>
    </w:p>
    <w:p w14:paraId="110C8B0E" w14:textId="77777777" w:rsidR="009B1129" w:rsidRPr="000F1F3F" w:rsidRDefault="009B1129" w:rsidP="009B1129">
      <w:pPr>
        <w:spacing w:after="0" w:line="240" w:lineRule="auto"/>
        <w:ind w:left="720"/>
        <w:rPr>
          <w:rFonts w:ascii="Arial Narrow" w:hAnsi="Arial Narrow" w:cs="Times New Roman"/>
          <w:sz w:val="24"/>
          <w:szCs w:val="24"/>
        </w:rPr>
      </w:pPr>
    </w:p>
    <w:p w14:paraId="38879E87" w14:textId="43042502" w:rsidR="009B1129" w:rsidRPr="000F1F3F" w:rsidRDefault="004567D2" w:rsidP="009B1129">
      <w:pPr>
        <w:spacing w:after="0" w:line="240" w:lineRule="auto"/>
        <w:ind w:left="720"/>
        <w:rPr>
          <w:rStyle w:val="ax1"/>
          <w:rFonts w:ascii="Arial Narrow" w:eastAsia="Calibri" w:hAnsi="Arial Narrow" w:cs="Arial"/>
          <w:b w:val="0"/>
          <w:bCs w:val="0"/>
          <w:sz w:val="28"/>
          <w:szCs w:val="28"/>
        </w:rPr>
      </w:pPr>
      <w:r w:rsidRPr="000F1F3F">
        <w:rPr>
          <w:rFonts w:ascii="Arial Narrow" w:hAnsi="Arial Narrow" w:cs="Times New Roman"/>
          <w:sz w:val="24"/>
          <w:szCs w:val="24"/>
        </w:rPr>
        <w:t xml:space="preserve">  </w:t>
      </w:r>
      <w:r w:rsidR="009B1129" w:rsidRPr="000F1F3F">
        <w:rPr>
          <w:rFonts w:ascii="Arial Narrow" w:hAnsi="Arial Narrow"/>
          <w:b/>
          <w:sz w:val="28"/>
          <w:szCs w:val="28"/>
        </w:rPr>
        <w:t>CONSTRUIRE 4 IMOBILE LOCUINTE COLECTIVE CU REGIM DE INALTIME  P+2E , AMENAJARE INCINTA ,  IMPREJMUIRE BRANSAMENTE UTILITATI SI DTOE</w:t>
      </w:r>
    </w:p>
    <w:p w14:paraId="28E2D334" w14:textId="45D97902" w:rsidR="009B5561" w:rsidRPr="000F1F3F" w:rsidRDefault="009B5561" w:rsidP="00675D10">
      <w:pPr>
        <w:spacing w:after="0" w:line="240" w:lineRule="auto"/>
        <w:jc w:val="both"/>
        <w:rPr>
          <w:rFonts w:ascii="Arial Narrow" w:hAnsi="Arial Narrow" w:cs="Times New Roman"/>
          <w:sz w:val="24"/>
          <w:szCs w:val="24"/>
        </w:rPr>
      </w:pPr>
    </w:p>
    <w:p w14:paraId="20CD49DC" w14:textId="67965BAD"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b/>
          <w:bCs/>
          <w:sz w:val="24"/>
          <w:szCs w:val="24"/>
        </w:rPr>
        <w:t xml:space="preserve">II. </w:t>
      </w:r>
      <w:proofErr w:type="spellStart"/>
      <w:r w:rsidR="009B1129" w:rsidRPr="000F1F3F">
        <w:rPr>
          <w:rFonts w:ascii="Arial Narrow" w:hAnsi="Arial Narrow" w:cs="Times New Roman"/>
          <w:b/>
          <w:bCs/>
          <w:sz w:val="24"/>
          <w:szCs w:val="24"/>
        </w:rPr>
        <w:t>Beneficiar</w:t>
      </w:r>
      <w:proofErr w:type="spellEnd"/>
      <w:r w:rsidRPr="000F1F3F">
        <w:rPr>
          <w:rFonts w:ascii="Arial Narrow" w:hAnsi="Arial Narrow" w:cs="Times New Roman"/>
          <w:b/>
          <w:bCs/>
          <w:sz w:val="24"/>
          <w:szCs w:val="24"/>
        </w:rPr>
        <w:t>:</w:t>
      </w:r>
    </w:p>
    <w:p w14:paraId="0A92BA6F" w14:textId="10E05EA0" w:rsidR="001460E8" w:rsidRPr="000F1F3F" w:rsidRDefault="00013543" w:rsidP="009B1129">
      <w:pPr>
        <w:autoSpaceDE w:val="0"/>
        <w:autoSpaceDN w:val="0"/>
        <w:adjustRightInd w:val="0"/>
        <w:spacing w:after="0" w:line="240" w:lineRule="auto"/>
        <w:jc w:val="both"/>
        <w:rPr>
          <w:rFonts w:ascii="Arial Narrow" w:hAnsi="Arial Narrow" w:cs="Times New Roman"/>
          <w:b/>
          <w:sz w:val="24"/>
          <w:szCs w:val="24"/>
          <w:lang w:val="fr-FR"/>
        </w:rPr>
      </w:pPr>
      <w:r w:rsidRPr="000F1F3F">
        <w:rPr>
          <w:rFonts w:ascii="Arial Narrow" w:hAnsi="Arial Narrow" w:cs="Times New Roman"/>
          <w:sz w:val="24"/>
          <w:szCs w:val="24"/>
        </w:rPr>
        <w:t xml:space="preserve">    -  </w:t>
      </w:r>
      <w:proofErr w:type="spellStart"/>
      <w:r w:rsidRPr="000F1F3F">
        <w:rPr>
          <w:rFonts w:ascii="Arial Narrow" w:hAnsi="Arial Narrow" w:cs="Times New Roman"/>
          <w:sz w:val="24"/>
          <w:szCs w:val="24"/>
        </w:rPr>
        <w:t>numele</w:t>
      </w:r>
      <w:proofErr w:type="spellEnd"/>
      <w:r w:rsidRPr="000F1F3F">
        <w:rPr>
          <w:rFonts w:ascii="Arial Narrow" w:hAnsi="Arial Narrow" w:cs="Times New Roman"/>
          <w:sz w:val="24"/>
          <w:szCs w:val="24"/>
        </w:rPr>
        <w:t xml:space="preserve">: </w:t>
      </w:r>
      <w:r w:rsidR="009B1129" w:rsidRPr="000F1F3F">
        <w:rPr>
          <w:rFonts w:ascii="Arial Narrow" w:hAnsi="Arial Narrow" w:cs="Arial"/>
          <w:b/>
        </w:rPr>
        <w:t>SC. TOTAL LIDER CONSTRUCT SRL SI SC TRANZACTII IMOBILIARE INTEGRATE SRL</w:t>
      </w:r>
    </w:p>
    <w:p w14:paraId="611E35AB" w14:textId="5C2699F6" w:rsidR="00013543" w:rsidRPr="000F1F3F" w:rsidRDefault="007168F6" w:rsidP="009B1129">
      <w:pPr>
        <w:tabs>
          <w:tab w:val="left" w:pos="720"/>
          <w:tab w:val="left" w:pos="1440"/>
        </w:tabs>
        <w:spacing w:after="0" w:line="240" w:lineRule="auto"/>
        <w:ind w:hanging="720"/>
        <w:jc w:val="both"/>
        <w:rPr>
          <w:rFonts w:ascii="Arial Narrow" w:hAnsi="Arial Narrow" w:cs="Times New Roman"/>
          <w:b/>
          <w:bCs/>
          <w:i/>
          <w:lang w:val="fr-FR"/>
        </w:rPr>
      </w:pPr>
      <w:r w:rsidRPr="000F1F3F">
        <w:rPr>
          <w:rFonts w:ascii="Arial Narrow" w:hAnsi="Arial Narrow" w:cs="Times New Roman"/>
          <w:sz w:val="24"/>
          <w:szCs w:val="24"/>
        </w:rPr>
        <w:t xml:space="preserve">- </w:t>
      </w:r>
      <w:proofErr w:type="spellStart"/>
      <w:r w:rsidR="008E3AE1" w:rsidRPr="000F1F3F">
        <w:rPr>
          <w:rFonts w:ascii="Arial Narrow" w:hAnsi="Arial Narrow" w:cs="Times New Roman"/>
          <w:b/>
          <w:sz w:val="24"/>
          <w:szCs w:val="24"/>
        </w:rPr>
        <w:t>A</w:t>
      </w:r>
      <w:r w:rsidR="004567D2" w:rsidRPr="000F1F3F">
        <w:rPr>
          <w:rFonts w:ascii="Arial Narrow" w:hAnsi="Arial Narrow" w:cs="Times New Roman"/>
          <w:b/>
          <w:sz w:val="24"/>
          <w:szCs w:val="24"/>
        </w:rPr>
        <w:t>mplasament</w:t>
      </w:r>
      <w:r w:rsidR="00A60E2A" w:rsidRPr="000F1F3F">
        <w:rPr>
          <w:rFonts w:ascii="Arial Narrow" w:hAnsi="Arial Narrow" w:cs="Times New Roman"/>
          <w:b/>
          <w:sz w:val="24"/>
          <w:szCs w:val="24"/>
        </w:rPr>
        <w:t>ul</w:t>
      </w:r>
      <w:proofErr w:type="spellEnd"/>
      <w:r w:rsidR="009377B4" w:rsidRPr="000F1F3F">
        <w:rPr>
          <w:rFonts w:ascii="Arial Narrow" w:hAnsi="Arial Narrow" w:cs="Times New Roman"/>
          <w:b/>
          <w:sz w:val="24"/>
          <w:szCs w:val="24"/>
        </w:rPr>
        <w:t xml:space="preserve"> </w:t>
      </w:r>
      <w:proofErr w:type="spellStart"/>
      <w:r w:rsidR="009377B4" w:rsidRPr="000F1F3F">
        <w:rPr>
          <w:rFonts w:ascii="Arial Narrow" w:hAnsi="Arial Narrow" w:cs="Times New Roman"/>
          <w:b/>
          <w:sz w:val="24"/>
          <w:szCs w:val="24"/>
        </w:rPr>
        <w:t>proiectului</w:t>
      </w:r>
      <w:proofErr w:type="spellEnd"/>
      <w:r w:rsidR="009377B4" w:rsidRPr="000F1F3F">
        <w:rPr>
          <w:rFonts w:ascii="Arial Narrow" w:hAnsi="Arial Narrow" w:cs="Times New Roman"/>
          <w:b/>
          <w:sz w:val="24"/>
          <w:szCs w:val="24"/>
        </w:rPr>
        <w:t xml:space="preserve">: </w:t>
      </w:r>
      <w:r w:rsidR="009B1129" w:rsidRPr="000F1F3F">
        <w:rPr>
          <w:rFonts w:ascii="Arial Narrow" w:hAnsi="Arial Narrow"/>
          <w:b/>
        </w:rPr>
        <w:t>STRADA MIHAI EMINESCU, NR.FN,TR. 31, PARCELA 109/1,LOT 2,NC 64214, CF64214</w:t>
      </w:r>
    </w:p>
    <w:p w14:paraId="5EFDBC15" w14:textId="7CB6D784" w:rsidR="00A60E2A" w:rsidRPr="000F1F3F" w:rsidRDefault="00080771" w:rsidP="00675D10">
      <w:pPr>
        <w:keepNext/>
        <w:tabs>
          <w:tab w:val="left" w:pos="792"/>
          <w:tab w:val="left" w:pos="1440"/>
        </w:tabs>
        <w:spacing w:after="0" w:line="240" w:lineRule="auto"/>
        <w:jc w:val="both"/>
        <w:rPr>
          <w:rFonts w:ascii="Arial Narrow" w:eastAsia="Arial" w:hAnsi="Arial Narrow" w:cs="Times New Roman"/>
          <w:b/>
          <w:color w:val="FF0000"/>
          <w:sz w:val="24"/>
          <w:szCs w:val="24"/>
        </w:rPr>
      </w:pPr>
      <w:r w:rsidRPr="000F1F3F">
        <w:rPr>
          <w:rFonts w:ascii="Arial Narrow" w:hAnsi="Arial Narrow" w:cs="Times New Roman"/>
          <w:noProof/>
          <w:sz w:val="24"/>
          <w:szCs w:val="24"/>
        </w:rPr>
        <w:t xml:space="preserve">     </w:t>
      </w:r>
      <w:r w:rsidR="00320102" w:rsidRPr="000F1F3F">
        <w:rPr>
          <w:rFonts w:ascii="Arial Narrow" w:hAnsi="Arial Narrow" w:cs="Times New Roman"/>
          <w:noProof/>
          <w:sz w:val="24"/>
          <w:szCs w:val="24"/>
        </w:rPr>
        <w:t xml:space="preserve">Proiectant </w:t>
      </w:r>
      <w:r w:rsidR="005456F3" w:rsidRPr="000F1F3F">
        <w:rPr>
          <w:rFonts w:ascii="Arial Narrow" w:hAnsi="Arial Narrow" w:cs="Times New Roman"/>
          <w:noProof/>
          <w:sz w:val="24"/>
          <w:szCs w:val="24"/>
        </w:rPr>
        <w:t>spec</w:t>
      </w:r>
      <w:r w:rsidR="00535708" w:rsidRPr="000F1F3F">
        <w:rPr>
          <w:rFonts w:ascii="Arial Narrow" w:hAnsi="Arial Narrow" w:cs="Times New Roman"/>
          <w:noProof/>
          <w:sz w:val="24"/>
          <w:szCs w:val="24"/>
        </w:rPr>
        <w:t>i</w:t>
      </w:r>
      <w:r w:rsidR="005456F3" w:rsidRPr="000F1F3F">
        <w:rPr>
          <w:rFonts w:ascii="Arial Narrow" w:hAnsi="Arial Narrow" w:cs="Times New Roman"/>
          <w:noProof/>
          <w:sz w:val="24"/>
          <w:szCs w:val="24"/>
        </w:rPr>
        <w:t>alitate</w:t>
      </w:r>
      <w:r w:rsidR="00797761" w:rsidRPr="000F1F3F">
        <w:rPr>
          <w:rFonts w:ascii="Arial Narrow" w:hAnsi="Arial Narrow" w:cs="Times New Roman"/>
          <w:noProof/>
          <w:sz w:val="24"/>
          <w:szCs w:val="24"/>
        </w:rPr>
        <w:t xml:space="preserve">: </w:t>
      </w:r>
      <w:r w:rsidR="009B1129" w:rsidRPr="000F1F3F">
        <w:rPr>
          <w:rFonts w:ascii="Arial Narrow" w:hAnsi="Arial Narrow"/>
          <w:b/>
          <w:sz w:val="24"/>
          <w:szCs w:val="24"/>
        </w:rPr>
        <w:t xml:space="preserve">SC PROIECT OPTIM ENGINERRING SRL </w:t>
      </w:r>
    </w:p>
    <w:p w14:paraId="47255F19" w14:textId="77777777" w:rsidR="005A5DD3" w:rsidRPr="000F1F3F" w:rsidRDefault="005A5DD3" w:rsidP="005A5DD3">
      <w:pPr>
        <w:rPr>
          <w:rFonts w:ascii="Arial Narrow" w:hAnsi="Arial Narrow"/>
          <w:sz w:val="24"/>
          <w:szCs w:val="24"/>
        </w:rPr>
      </w:pPr>
      <w:r w:rsidRPr="000F1F3F">
        <w:rPr>
          <w:rFonts w:ascii="Arial Narrow" w:hAnsi="Arial Narrow"/>
          <w:sz w:val="24"/>
          <w:szCs w:val="24"/>
        </w:rPr>
        <w:t xml:space="preserve">      </w:t>
      </w:r>
      <w:proofErr w:type="spellStart"/>
      <w:r w:rsidRPr="000F1F3F">
        <w:rPr>
          <w:rFonts w:ascii="Arial Narrow" w:hAnsi="Arial Narrow"/>
          <w:sz w:val="24"/>
          <w:szCs w:val="24"/>
        </w:rPr>
        <w:t>Faza</w:t>
      </w:r>
      <w:proofErr w:type="spellEnd"/>
      <w:r w:rsidRPr="000F1F3F">
        <w:rPr>
          <w:rFonts w:ascii="Arial Narrow" w:hAnsi="Arial Narrow"/>
          <w:sz w:val="24"/>
          <w:szCs w:val="24"/>
        </w:rPr>
        <w:t xml:space="preserve">  :   D.T.A.C.+ P.T.</w:t>
      </w:r>
    </w:p>
    <w:p w14:paraId="7FBE2A61" w14:textId="77777777" w:rsidR="00013543" w:rsidRPr="000F1F3F" w:rsidRDefault="00013543" w:rsidP="00675D10">
      <w:pPr>
        <w:spacing w:after="0" w:line="240" w:lineRule="auto"/>
        <w:jc w:val="both"/>
        <w:rPr>
          <w:rFonts w:ascii="Arial Narrow" w:hAnsi="Arial Narrow" w:cs="Times New Roman"/>
          <w:bCs/>
          <w:sz w:val="24"/>
          <w:szCs w:val="24"/>
        </w:rPr>
      </w:pPr>
      <w:r w:rsidRPr="000F1F3F">
        <w:rPr>
          <w:rFonts w:ascii="Arial Narrow" w:hAnsi="Arial Narrow" w:cs="Times New Roman"/>
          <w:bCs/>
          <w:sz w:val="24"/>
          <w:szCs w:val="24"/>
        </w:rPr>
        <w:t xml:space="preserve">III. </w:t>
      </w:r>
      <w:proofErr w:type="spellStart"/>
      <w:r w:rsidRPr="000F1F3F">
        <w:rPr>
          <w:rFonts w:ascii="Arial Narrow" w:hAnsi="Arial Narrow" w:cs="Times New Roman"/>
          <w:bCs/>
          <w:sz w:val="24"/>
          <w:szCs w:val="24"/>
        </w:rPr>
        <w:t>Descrierea</w:t>
      </w:r>
      <w:proofErr w:type="spellEnd"/>
      <w:r w:rsidRPr="000F1F3F">
        <w:rPr>
          <w:rFonts w:ascii="Arial Narrow" w:hAnsi="Arial Narrow" w:cs="Times New Roman"/>
          <w:bCs/>
          <w:sz w:val="24"/>
          <w:szCs w:val="24"/>
        </w:rPr>
        <w:t xml:space="preserve"> </w:t>
      </w:r>
      <w:proofErr w:type="spellStart"/>
      <w:r w:rsidRPr="000F1F3F">
        <w:rPr>
          <w:rFonts w:ascii="Arial Narrow" w:hAnsi="Arial Narrow" w:cs="Times New Roman"/>
          <w:bCs/>
          <w:sz w:val="24"/>
          <w:szCs w:val="24"/>
        </w:rPr>
        <w:t>caracteristicilor</w:t>
      </w:r>
      <w:proofErr w:type="spellEnd"/>
      <w:r w:rsidRPr="000F1F3F">
        <w:rPr>
          <w:rFonts w:ascii="Arial Narrow" w:hAnsi="Arial Narrow" w:cs="Times New Roman"/>
          <w:bCs/>
          <w:sz w:val="24"/>
          <w:szCs w:val="24"/>
        </w:rPr>
        <w:t xml:space="preserve"> </w:t>
      </w:r>
      <w:proofErr w:type="spellStart"/>
      <w:r w:rsidRPr="000F1F3F">
        <w:rPr>
          <w:rFonts w:ascii="Arial Narrow" w:hAnsi="Arial Narrow" w:cs="Times New Roman"/>
          <w:bCs/>
          <w:sz w:val="24"/>
          <w:szCs w:val="24"/>
        </w:rPr>
        <w:t>fizice</w:t>
      </w:r>
      <w:proofErr w:type="spellEnd"/>
      <w:r w:rsidRPr="000F1F3F">
        <w:rPr>
          <w:rFonts w:ascii="Arial Narrow" w:hAnsi="Arial Narrow" w:cs="Times New Roman"/>
          <w:bCs/>
          <w:sz w:val="24"/>
          <w:szCs w:val="24"/>
        </w:rPr>
        <w:t xml:space="preserve"> ale </w:t>
      </w:r>
      <w:proofErr w:type="spellStart"/>
      <w:r w:rsidRPr="000F1F3F">
        <w:rPr>
          <w:rFonts w:ascii="Arial Narrow" w:hAnsi="Arial Narrow" w:cs="Times New Roman"/>
          <w:bCs/>
          <w:sz w:val="24"/>
          <w:szCs w:val="24"/>
        </w:rPr>
        <w:t>întregului</w:t>
      </w:r>
      <w:proofErr w:type="spellEnd"/>
      <w:r w:rsidRPr="000F1F3F">
        <w:rPr>
          <w:rFonts w:ascii="Arial Narrow" w:hAnsi="Arial Narrow" w:cs="Times New Roman"/>
          <w:bCs/>
          <w:sz w:val="24"/>
          <w:szCs w:val="24"/>
        </w:rPr>
        <w:t xml:space="preserve"> </w:t>
      </w:r>
      <w:proofErr w:type="spellStart"/>
      <w:r w:rsidRPr="000F1F3F">
        <w:rPr>
          <w:rFonts w:ascii="Arial Narrow" w:hAnsi="Arial Narrow" w:cs="Times New Roman"/>
          <w:bCs/>
          <w:sz w:val="24"/>
          <w:szCs w:val="24"/>
        </w:rPr>
        <w:t>proiect</w:t>
      </w:r>
      <w:proofErr w:type="spellEnd"/>
      <w:r w:rsidRPr="000F1F3F">
        <w:rPr>
          <w:rFonts w:ascii="Arial Narrow" w:hAnsi="Arial Narrow" w:cs="Times New Roman"/>
          <w:bCs/>
          <w:sz w:val="24"/>
          <w:szCs w:val="24"/>
        </w:rPr>
        <w:t>:</w:t>
      </w:r>
    </w:p>
    <w:p w14:paraId="3D6CC572" w14:textId="4A0AB51C" w:rsidR="00911CA8" w:rsidRPr="000F1F3F" w:rsidRDefault="007D0E26"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00911CA8" w:rsidRPr="000F1F3F">
        <w:rPr>
          <w:rFonts w:ascii="Arial Narrow" w:hAnsi="Arial Narrow" w:cs="Times New Roman"/>
          <w:sz w:val="24"/>
          <w:szCs w:val="24"/>
        </w:rPr>
        <w:t>Incadrarea</w:t>
      </w:r>
      <w:proofErr w:type="spellEnd"/>
      <w:r w:rsidR="00911CA8" w:rsidRPr="000F1F3F">
        <w:rPr>
          <w:rFonts w:ascii="Arial Narrow" w:hAnsi="Arial Narrow" w:cs="Times New Roman"/>
          <w:sz w:val="24"/>
          <w:szCs w:val="24"/>
        </w:rPr>
        <w:t xml:space="preserve"> </w:t>
      </w:r>
      <w:proofErr w:type="spellStart"/>
      <w:r w:rsidR="00911CA8" w:rsidRPr="000F1F3F">
        <w:rPr>
          <w:rFonts w:ascii="Arial Narrow" w:hAnsi="Arial Narrow" w:cs="Times New Roman"/>
          <w:sz w:val="24"/>
          <w:szCs w:val="24"/>
        </w:rPr>
        <w:t>proiectului</w:t>
      </w:r>
      <w:proofErr w:type="spellEnd"/>
      <w:r w:rsidR="00911CA8" w:rsidRPr="000F1F3F">
        <w:rPr>
          <w:rFonts w:ascii="Arial Narrow" w:hAnsi="Arial Narrow" w:cs="Times New Roman"/>
          <w:sz w:val="24"/>
          <w:szCs w:val="24"/>
        </w:rPr>
        <w:t xml:space="preserve"> </w:t>
      </w:r>
      <w:r w:rsidR="00320102" w:rsidRPr="000F1F3F">
        <w:rPr>
          <w:rFonts w:ascii="Arial Narrow" w:hAnsi="Arial Narrow" w:cs="Times New Roman"/>
          <w:sz w:val="24"/>
          <w:szCs w:val="24"/>
        </w:rPr>
        <w:t>c</w:t>
      </w:r>
      <w:r w:rsidR="00300B82" w:rsidRPr="000F1F3F">
        <w:rPr>
          <w:rFonts w:ascii="Arial Narrow" w:hAnsi="Arial Narrow" w:cs="Times New Roman"/>
          <w:sz w:val="24"/>
          <w:szCs w:val="24"/>
        </w:rPr>
        <w:t xml:space="preserve">onform </w:t>
      </w:r>
      <w:proofErr w:type="spellStart"/>
      <w:r w:rsidR="00911CA8" w:rsidRPr="000F1F3F">
        <w:rPr>
          <w:rFonts w:ascii="Arial Narrow" w:hAnsi="Arial Narrow" w:cs="Times New Roman"/>
          <w:sz w:val="24"/>
          <w:szCs w:val="24"/>
        </w:rPr>
        <w:t>Deciziei</w:t>
      </w:r>
      <w:proofErr w:type="spellEnd"/>
      <w:r w:rsidR="00911CA8" w:rsidRPr="000F1F3F">
        <w:rPr>
          <w:rFonts w:ascii="Arial Narrow" w:hAnsi="Arial Narrow" w:cs="Times New Roman"/>
          <w:sz w:val="24"/>
          <w:szCs w:val="24"/>
        </w:rPr>
        <w:t xml:space="preserve"> </w:t>
      </w:r>
      <w:proofErr w:type="spellStart"/>
      <w:r w:rsidR="004960C1" w:rsidRPr="000F1F3F">
        <w:rPr>
          <w:rFonts w:ascii="Arial Narrow" w:hAnsi="Arial Narrow" w:cs="Times New Roman"/>
          <w:sz w:val="24"/>
          <w:szCs w:val="24"/>
        </w:rPr>
        <w:t>etapei</w:t>
      </w:r>
      <w:proofErr w:type="spellEnd"/>
      <w:r w:rsidR="004960C1" w:rsidRPr="000F1F3F">
        <w:rPr>
          <w:rFonts w:ascii="Arial Narrow" w:hAnsi="Arial Narrow" w:cs="Times New Roman"/>
          <w:sz w:val="24"/>
          <w:szCs w:val="24"/>
        </w:rPr>
        <w:t xml:space="preserve"> </w:t>
      </w:r>
      <w:r w:rsidR="00911CA8" w:rsidRPr="000F1F3F">
        <w:rPr>
          <w:rFonts w:ascii="Arial Narrow" w:hAnsi="Arial Narrow" w:cs="Times New Roman"/>
          <w:sz w:val="24"/>
          <w:szCs w:val="24"/>
        </w:rPr>
        <w:t xml:space="preserve">de </w:t>
      </w:r>
      <w:proofErr w:type="spellStart"/>
      <w:r w:rsidR="00911CA8" w:rsidRPr="000F1F3F">
        <w:rPr>
          <w:rFonts w:ascii="Arial Narrow" w:hAnsi="Arial Narrow" w:cs="Times New Roman"/>
          <w:sz w:val="24"/>
          <w:szCs w:val="24"/>
        </w:rPr>
        <w:t>evaluare</w:t>
      </w:r>
      <w:proofErr w:type="spellEnd"/>
      <w:r w:rsidR="00911CA8" w:rsidRPr="000F1F3F">
        <w:rPr>
          <w:rFonts w:ascii="Arial Narrow" w:hAnsi="Arial Narrow" w:cs="Times New Roman"/>
          <w:sz w:val="24"/>
          <w:szCs w:val="24"/>
        </w:rPr>
        <w:t xml:space="preserve"> </w:t>
      </w:r>
      <w:proofErr w:type="spellStart"/>
      <w:r w:rsidR="00911CA8" w:rsidRPr="000F1F3F">
        <w:rPr>
          <w:rFonts w:ascii="Arial Narrow" w:hAnsi="Arial Narrow" w:cs="Times New Roman"/>
          <w:sz w:val="24"/>
          <w:szCs w:val="24"/>
        </w:rPr>
        <w:t>initiala</w:t>
      </w:r>
      <w:proofErr w:type="spellEnd"/>
      <w:r w:rsidR="00911CA8" w:rsidRPr="000F1F3F">
        <w:rPr>
          <w:rFonts w:ascii="Arial Narrow" w:hAnsi="Arial Narrow" w:cs="Times New Roman"/>
          <w:sz w:val="24"/>
          <w:szCs w:val="24"/>
        </w:rPr>
        <w:t xml:space="preserve"> nr.</w:t>
      </w:r>
      <w:r w:rsidR="009B1129" w:rsidRPr="000F1F3F">
        <w:rPr>
          <w:rFonts w:ascii="Arial Narrow" w:hAnsi="Arial Narrow" w:cs="Times New Roman"/>
          <w:sz w:val="24"/>
          <w:szCs w:val="24"/>
        </w:rPr>
        <w:t xml:space="preserve"> 207/30.06.2023</w:t>
      </w:r>
      <w:r w:rsidR="009E07D2" w:rsidRPr="000F1F3F">
        <w:rPr>
          <w:rFonts w:ascii="Arial Narrow" w:hAnsi="Arial Narrow" w:cs="Times New Roman"/>
          <w:sz w:val="24"/>
          <w:szCs w:val="24"/>
        </w:rPr>
        <w:t xml:space="preserve">, </w:t>
      </w:r>
      <w:proofErr w:type="spellStart"/>
      <w:r w:rsidR="009E07D2" w:rsidRPr="000F1F3F">
        <w:rPr>
          <w:rFonts w:ascii="Arial Narrow" w:hAnsi="Arial Narrow" w:cs="Times New Roman"/>
          <w:sz w:val="24"/>
          <w:szCs w:val="24"/>
        </w:rPr>
        <w:t>emisă</w:t>
      </w:r>
      <w:proofErr w:type="spellEnd"/>
      <w:r w:rsidR="009E07D2" w:rsidRPr="000F1F3F">
        <w:rPr>
          <w:rFonts w:ascii="Arial Narrow" w:hAnsi="Arial Narrow" w:cs="Times New Roman"/>
          <w:sz w:val="24"/>
          <w:szCs w:val="24"/>
        </w:rPr>
        <w:t xml:space="preserve"> de </w:t>
      </w:r>
      <w:proofErr w:type="spellStart"/>
      <w:r w:rsidR="009E07D2" w:rsidRPr="000F1F3F">
        <w:rPr>
          <w:rFonts w:ascii="Arial Narrow" w:hAnsi="Arial Narrow" w:cs="Times New Roman"/>
          <w:sz w:val="24"/>
          <w:szCs w:val="24"/>
        </w:rPr>
        <w:t>Agenţia</w:t>
      </w:r>
      <w:proofErr w:type="spellEnd"/>
      <w:r w:rsidR="009E07D2" w:rsidRPr="000F1F3F">
        <w:rPr>
          <w:rFonts w:ascii="Arial Narrow" w:hAnsi="Arial Narrow" w:cs="Times New Roman"/>
          <w:sz w:val="24"/>
          <w:szCs w:val="24"/>
        </w:rPr>
        <w:t xml:space="preserve"> </w:t>
      </w:r>
      <w:proofErr w:type="spellStart"/>
      <w:r w:rsidR="009E07D2" w:rsidRPr="000F1F3F">
        <w:rPr>
          <w:rFonts w:ascii="Arial Narrow" w:hAnsi="Arial Narrow" w:cs="Times New Roman"/>
          <w:sz w:val="24"/>
          <w:szCs w:val="24"/>
        </w:rPr>
        <w:t>p</w:t>
      </w:r>
      <w:r w:rsidR="00A60E2A" w:rsidRPr="000F1F3F">
        <w:rPr>
          <w:rFonts w:ascii="Arial Narrow" w:hAnsi="Arial Narrow" w:cs="Times New Roman"/>
          <w:sz w:val="24"/>
          <w:szCs w:val="24"/>
        </w:rPr>
        <w:t>entru</w:t>
      </w:r>
      <w:proofErr w:type="spellEnd"/>
      <w:r w:rsidR="00A60E2A" w:rsidRPr="000F1F3F">
        <w:rPr>
          <w:rFonts w:ascii="Arial Narrow" w:hAnsi="Arial Narrow" w:cs="Times New Roman"/>
          <w:sz w:val="24"/>
          <w:szCs w:val="24"/>
        </w:rPr>
        <w:t xml:space="preserve"> </w:t>
      </w:r>
      <w:proofErr w:type="spellStart"/>
      <w:r w:rsidR="00A60E2A" w:rsidRPr="000F1F3F">
        <w:rPr>
          <w:rFonts w:ascii="Arial Narrow" w:hAnsi="Arial Narrow" w:cs="Times New Roman"/>
          <w:sz w:val="24"/>
          <w:szCs w:val="24"/>
        </w:rPr>
        <w:t>Protecţia</w:t>
      </w:r>
      <w:proofErr w:type="spellEnd"/>
      <w:r w:rsidR="00A60E2A" w:rsidRPr="000F1F3F">
        <w:rPr>
          <w:rFonts w:ascii="Arial Narrow" w:hAnsi="Arial Narrow" w:cs="Times New Roman"/>
          <w:sz w:val="24"/>
          <w:szCs w:val="24"/>
        </w:rPr>
        <w:t xml:space="preserve"> </w:t>
      </w:r>
      <w:proofErr w:type="spellStart"/>
      <w:r w:rsidR="00A60E2A" w:rsidRPr="000F1F3F">
        <w:rPr>
          <w:rFonts w:ascii="Arial Narrow" w:hAnsi="Arial Narrow" w:cs="Times New Roman"/>
          <w:sz w:val="24"/>
          <w:szCs w:val="24"/>
        </w:rPr>
        <w:t>Mediulu</w:t>
      </w:r>
      <w:r w:rsidR="00AA5CB8" w:rsidRPr="000F1F3F">
        <w:rPr>
          <w:rFonts w:ascii="Arial Narrow" w:hAnsi="Arial Narrow" w:cs="Times New Roman"/>
          <w:sz w:val="24"/>
          <w:szCs w:val="24"/>
        </w:rPr>
        <w:t>i</w:t>
      </w:r>
      <w:proofErr w:type="spellEnd"/>
      <w:r w:rsidR="00AA5CB8" w:rsidRPr="000F1F3F">
        <w:rPr>
          <w:rFonts w:ascii="Arial Narrow" w:hAnsi="Arial Narrow" w:cs="Times New Roman"/>
          <w:sz w:val="24"/>
          <w:szCs w:val="24"/>
        </w:rPr>
        <w:t xml:space="preserve"> Ilfov</w:t>
      </w:r>
      <w:r w:rsidR="00D55223" w:rsidRPr="000F1F3F">
        <w:rPr>
          <w:rFonts w:ascii="Arial Narrow" w:hAnsi="Arial Narrow" w:cs="Times New Roman"/>
          <w:sz w:val="24"/>
          <w:szCs w:val="24"/>
        </w:rPr>
        <w:t xml:space="preserve">, </w:t>
      </w:r>
      <w:proofErr w:type="spellStart"/>
      <w:r w:rsidR="00D55223" w:rsidRPr="000F1F3F">
        <w:rPr>
          <w:rFonts w:ascii="Arial Narrow" w:hAnsi="Arial Narrow" w:cs="Times New Roman"/>
          <w:sz w:val="24"/>
          <w:szCs w:val="24"/>
        </w:rPr>
        <w:t>este</w:t>
      </w:r>
      <w:proofErr w:type="spellEnd"/>
      <w:r w:rsidR="00911CA8" w:rsidRPr="000F1F3F">
        <w:rPr>
          <w:rFonts w:ascii="Arial Narrow" w:hAnsi="Arial Narrow" w:cs="Times New Roman"/>
          <w:sz w:val="24"/>
          <w:szCs w:val="24"/>
        </w:rPr>
        <w:t xml:space="preserve">: </w:t>
      </w:r>
    </w:p>
    <w:p w14:paraId="10DF8A26" w14:textId="379EEB5D" w:rsidR="000C66B5" w:rsidRPr="000F1F3F" w:rsidRDefault="00320102" w:rsidP="00675D10">
      <w:pPr>
        <w:numPr>
          <w:ilvl w:val="0"/>
          <w:numId w:val="8"/>
        </w:numPr>
        <w:spacing w:after="0" w:line="240" w:lineRule="auto"/>
        <w:ind w:left="0"/>
        <w:jc w:val="both"/>
        <w:rPr>
          <w:rFonts w:ascii="Arial Narrow" w:eastAsia="Times New Roman" w:hAnsi="Arial Narrow" w:cs="Times New Roman"/>
          <w:sz w:val="24"/>
          <w:szCs w:val="24"/>
        </w:rPr>
      </w:pPr>
      <w:r w:rsidRPr="000F1F3F">
        <w:rPr>
          <w:rStyle w:val="sttpar"/>
          <w:rFonts w:ascii="Arial Narrow" w:hAnsi="Arial Narrow" w:cs="Times New Roman"/>
          <w:sz w:val="24"/>
          <w:szCs w:val="24"/>
        </w:rPr>
        <w:t>c</w:t>
      </w:r>
      <w:r w:rsidR="00911CA8" w:rsidRPr="000F1F3F">
        <w:rPr>
          <w:rStyle w:val="sttpar"/>
          <w:rFonts w:ascii="Arial Narrow" w:hAnsi="Arial Narrow" w:cs="Times New Roman"/>
          <w:sz w:val="24"/>
          <w:szCs w:val="24"/>
        </w:rPr>
        <w:t xml:space="preserve">onform </w:t>
      </w:r>
      <w:proofErr w:type="spellStart"/>
      <w:r w:rsidR="00911CA8" w:rsidRPr="000F1F3F">
        <w:rPr>
          <w:rStyle w:val="sttpar"/>
          <w:rFonts w:ascii="Arial Narrow" w:hAnsi="Arial Narrow" w:cs="Times New Roman"/>
          <w:sz w:val="24"/>
          <w:szCs w:val="24"/>
        </w:rPr>
        <w:t>Legii</w:t>
      </w:r>
      <w:proofErr w:type="spellEnd"/>
      <w:r w:rsidR="00911CA8" w:rsidRPr="000F1F3F">
        <w:rPr>
          <w:rStyle w:val="sttpar"/>
          <w:rFonts w:ascii="Arial Narrow" w:hAnsi="Arial Narrow" w:cs="Times New Roman"/>
          <w:sz w:val="24"/>
          <w:szCs w:val="24"/>
        </w:rPr>
        <w:t xml:space="preserve"> nr. 292/2018 </w:t>
      </w:r>
      <w:proofErr w:type="spellStart"/>
      <w:r w:rsidR="00911CA8" w:rsidRPr="000F1F3F">
        <w:rPr>
          <w:rStyle w:val="sttpar"/>
          <w:rFonts w:ascii="Arial Narrow" w:hAnsi="Arial Narrow" w:cs="Times New Roman"/>
          <w:sz w:val="24"/>
          <w:szCs w:val="24"/>
        </w:rPr>
        <w:t>privind</w:t>
      </w:r>
      <w:proofErr w:type="spellEnd"/>
      <w:r w:rsidR="00911CA8" w:rsidRPr="000F1F3F">
        <w:rPr>
          <w:rStyle w:val="sttpar"/>
          <w:rFonts w:ascii="Arial Narrow" w:hAnsi="Arial Narrow" w:cs="Times New Roman"/>
          <w:sz w:val="24"/>
          <w:szCs w:val="24"/>
        </w:rPr>
        <w:t xml:space="preserve"> </w:t>
      </w:r>
      <w:proofErr w:type="spellStart"/>
      <w:r w:rsidR="00911CA8" w:rsidRPr="000F1F3F">
        <w:rPr>
          <w:rStyle w:val="sttpar"/>
          <w:rFonts w:ascii="Arial Narrow" w:hAnsi="Arial Narrow" w:cs="Times New Roman"/>
          <w:sz w:val="24"/>
          <w:szCs w:val="24"/>
        </w:rPr>
        <w:t>evaluarea</w:t>
      </w:r>
      <w:proofErr w:type="spellEnd"/>
      <w:r w:rsidR="00911CA8" w:rsidRPr="000F1F3F">
        <w:rPr>
          <w:rStyle w:val="sttpar"/>
          <w:rFonts w:ascii="Arial Narrow" w:hAnsi="Arial Narrow" w:cs="Times New Roman"/>
          <w:sz w:val="24"/>
          <w:szCs w:val="24"/>
        </w:rPr>
        <w:t xml:space="preserve"> </w:t>
      </w:r>
      <w:proofErr w:type="spellStart"/>
      <w:r w:rsidR="00911CA8" w:rsidRPr="000F1F3F">
        <w:rPr>
          <w:rStyle w:val="sttpar"/>
          <w:rFonts w:ascii="Arial Narrow" w:hAnsi="Arial Narrow" w:cs="Times New Roman"/>
          <w:sz w:val="24"/>
          <w:szCs w:val="24"/>
        </w:rPr>
        <w:t>impactului</w:t>
      </w:r>
      <w:proofErr w:type="spellEnd"/>
      <w:r w:rsidR="00911CA8" w:rsidRPr="000F1F3F">
        <w:rPr>
          <w:rStyle w:val="sttpar"/>
          <w:rFonts w:ascii="Arial Narrow" w:hAnsi="Arial Narrow" w:cs="Times New Roman"/>
          <w:sz w:val="24"/>
          <w:szCs w:val="24"/>
        </w:rPr>
        <w:t xml:space="preserve"> </w:t>
      </w:r>
      <w:proofErr w:type="spellStart"/>
      <w:r w:rsidR="00911CA8" w:rsidRPr="000F1F3F">
        <w:rPr>
          <w:rStyle w:val="sttpar"/>
          <w:rFonts w:ascii="Arial Narrow" w:hAnsi="Arial Narrow" w:cs="Times New Roman"/>
          <w:sz w:val="24"/>
          <w:szCs w:val="24"/>
        </w:rPr>
        <w:t>anumitor</w:t>
      </w:r>
      <w:proofErr w:type="spellEnd"/>
      <w:r w:rsidR="00911CA8" w:rsidRPr="000F1F3F">
        <w:rPr>
          <w:rStyle w:val="sttpar"/>
          <w:rFonts w:ascii="Arial Narrow" w:hAnsi="Arial Narrow" w:cs="Times New Roman"/>
          <w:sz w:val="24"/>
          <w:szCs w:val="24"/>
        </w:rPr>
        <w:t xml:space="preserve"> </w:t>
      </w:r>
      <w:proofErr w:type="spellStart"/>
      <w:r w:rsidR="00911CA8" w:rsidRPr="000F1F3F">
        <w:rPr>
          <w:rStyle w:val="sttpar"/>
          <w:rFonts w:ascii="Arial Narrow" w:hAnsi="Arial Narrow" w:cs="Times New Roman"/>
          <w:sz w:val="24"/>
          <w:szCs w:val="24"/>
        </w:rPr>
        <w:t>proiecte</w:t>
      </w:r>
      <w:proofErr w:type="spellEnd"/>
      <w:r w:rsidR="00911CA8" w:rsidRPr="000F1F3F">
        <w:rPr>
          <w:rStyle w:val="sttpar"/>
          <w:rFonts w:ascii="Arial Narrow" w:hAnsi="Arial Narrow" w:cs="Times New Roman"/>
          <w:sz w:val="24"/>
          <w:szCs w:val="24"/>
        </w:rPr>
        <w:t xml:space="preserve"> </w:t>
      </w:r>
      <w:proofErr w:type="spellStart"/>
      <w:r w:rsidR="00911CA8" w:rsidRPr="000F1F3F">
        <w:rPr>
          <w:rStyle w:val="sttpar"/>
          <w:rFonts w:ascii="Arial Narrow" w:hAnsi="Arial Narrow" w:cs="Times New Roman"/>
          <w:sz w:val="24"/>
          <w:szCs w:val="24"/>
        </w:rPr>
        <w:t>publice</w:t>
      </w:r>
      <w:proofErr w:type="spellEnd"/>
      <w:r w:rsidR="00911CA8" w:rsidRPr="000F1F3F">
        <w:rPr>
          <w:rStyle w:val="sttpar"/>
          <w:rFonts w:ascii="Arial Narrow" w:hAnsi="Arial Narrow" w:cs="Times New Roman"/>
          <w:sz w:val="24"/>
          <w:szCs w:val="24"/>
        </w:rPr>
        <w:t xml:space="preserve"> </w:t>
      </w:r>
      <w:proofErr w:type="spellStart"/>
      <w:r w:rsidR="00911CA8" w:rsidRPr="000F1F3F">
        <w:rPr>
          <w:rStyle w:val="sttpar"/>
          <w:rFonts w:ascii="Arial Narrow" w:hAnsi="Arial Narrow" w:cs="Times New Roman"/>
          <w:sz w:val="24"/>
          <w:szCs w:val="24"/>
        </w:rPr>
        <w:t>si</w:t>
      </w:r>
      <w:proofErr w:type="spellEnd"/>
      <w:r w:rsidR="00911CA8" w:rsidRPr="000F1F3F">
        <w:rPr>
          <w:rStyle w:val="sttpar"/>
          <w:rFonts w:ascii="Arial Narrow" w:hAnsi="Arial Narrow" w:cs="Times New Roman"/>
          <w:sz w:val="24"/>
          <w:szCs w:val="24"/>
        </w:rPr>
        <w:t xml:space="preserve"> private </w:t>
      </w:r>
      <w:proofErr w:type="spellStart"/>
      <w:r w:rsidR="00911CA8" w:rsidRPr="000F1F3F">
        <w:rPr>
          <w:rStyle w:val="sttpar"/>
          <w:rFonts w:ascii="Arial Narrow" w:hAnsi="Arial Narrow" w:cs="Times New Roman"/>
          <w:sz w:val="24"/>
          <w:szCs w:val="24"/>
        </w:rPr>
        <w:t>asupra</w:t>
      </w:r>
      <w:proofErr w:type="spellEnd"/>
      <w:r w:rsidR="00911CA8" w:rsidRPr="000F1F3F">
        <w:rPr>
          <w:rStyle w:val="sttpar"/>
          <w:rFonts w:ascii="Arial Narrow" w:hAnsi="Arial Narrow" w:cs="Times New Roman"/>
          <w:sz w:val="24"/>
          <w:szCs w:val="24"/>
        </w:rPr>
        <w:t xml:space="preserve"> </w:t>
      </w:r>
      <w:proofErr w:type="spellStart"/>
      <w:r w:rsidR="00911CA8" w:rsidRPr="000F1F3F">
        <w:rPr>
          <w:rStyle w:val="sttpar"/>
          <w:rFonts w:ascii="Arial Narrow" w:hAnsi="Arial Narrow" w:cs="Times New Roman"/>
          <w:sz w:val="24"/>
          <w:szCs w:val="24"/>
        </w:rPr>
        <w:t>mediului</w:t>
      </w:r>
      <w:proofErr w:type="spellEnd"/>
      <w:r w:rsidR="00911CA8" w:rsidRPr="000F1F3F">
        <w:rPr>
          <w:rStyle w:val="stpar"/>
          <w:rFonts w:ascii="Arial Narrow" w:hAnsi="Arial Narrow" w:cs="Times New Roman"/>
          <w:sz w:val="24"/>
          <w:szCs w:val="24"/>
        </w:rPr>
        <w:t xml:space="preserve">, </w:t>
      </w:r>
      <w:proofErr w:type="spellStart"/>
      <w:r w:rsidR="00911CA8" w:rsidRPr="000F1F3F">
        <w:rPr>
          <w:rStyle w:val="stpar"/>
          <w:rFonts w:ascii="Arial Narrow" w:hAnsi="Arial Narrow" w:cs="Times New Roman"/>
          <w:sz w:val="24"/>
          <w:szCs w:val="24"/>
        </w:rPr>
        <w:t>proiectul</w:t>
      </w:r>
      <w:proofErr w:type="spellEnd"/>
      <w:r w:rsidR="00911CA8" w:rsidRPr="000F1F3F">
        <w:rPr>
          <w:rStyle w:val="stpar"/>
          <w:rFonts w:ascii="Arial Narrow" w:hAnsi="Arial Narrow" w:cs="Times New Roman"/>
          <w:sz w:val="24"/>
          <w:szCs w:val="24"/>
        </w:rPr>
        <w:t xml:space="preserve"> se</w:t>
      </w:r>
      <w:r w:rsidR="00911CA8" w:rsidRPr="000F1F3F">
        <w:rPr>
          <w:rStyle w:val="sttpar"/>
          <w:rFonts w:ascii="Arial Narrow" w:hAnsi="Arial Narrow" w:cs="Times New Roman"/>
          <w:sz w:val="24"/>
          <w:szCs w:val="24"/>
        </w:rPr>
        <w:t xml:space="preserve"> </w:t>
      </w:r>
      <w:proofErr w:type="spellStart"/>
      <w:r w:rsidR="00911CA8" w:rsidRPr="000F1F3F">
        <w:rPr>
          <w:rStyle w:val="sttpar"/>
          <w:rFonts w:ascii="Arial Narrow" w:hAnsi="Arial Narrow" w:cs="Times New Roman"/>
          <w:sz w:val="24"/>
          <w:szCs w:val="24"/>
        </w:rPr>
        <w:t>incadreaza</w:t>
      </w:r>
      <w:proofErr w:type="spellEnd"/>
      <w:r w:rsidR="00911CA8" w:rsidRPr="000F1F3F">
        <w:rPr>
          <w:rStyle w:val="sttpar"/>
          <w:rFonts w:ascii="Arial Narrow" w:hAnsi="Arial Narrow" w:cs="Times New Roman"/>
          <w:sz w:val="24"/>
          <w:szCs w:val="24"/>
        </w:rPr>
        <w:t xml:space="preserve"> la </w:t>
      </w:r>
      <w:proofErr w:type="spellStart"/>
      <w:r w:rsidR="00A72873" w:rsidRPr="000F1F3F">
        <w:rPr>
          <w:rStyle w:val="sttpar"/>
          <w:rFonts w:ascii="Arial Narrow" w:hAnsi="Arial Narrow" w:cs="Times New Roman"/>
          <w:sz w:val="24"/>
          <w:szCs w:val="24"/>
        </w:rPr>
        <w:t>punctul</w:t>
      </w:r>
      <w:proofErr w:type="spellEnd"/>
      <w:r w:rsidR="00A72873" w:rsidRPr="000F1F3F">
        <w:rPr>
          <w:rStyle w:val="sttpar"/>
          <w:rFonts w:ascii="Arial Narrow" w:hAnsi="Arial Narrow" w:cs="Times New Roman"/>
          <w:sz w:val="24"/>
          <w:szCs w:val="24"/>
        </w:rPr>
        <w:t xml:space="preserve"> 10</w:t>
      </w:r>
      <w:r w:rsidR="00911CA8" w:rsidRPr="000F1F3F">
        <w:rPr>
          <w:rStyle w:val="sttpar"/>
          <w:rFonts w:ascii="Arial Narrow" w:hAnsi="Arial Narrow" w:cs="Times New Roman"/>
          <w:sz w:val="24"/>
          <w:szCs w:val="24"/>
        </w:rPr>
        <w:t>, lit.</w:t>
      </w:r>
      <w:r w:rsidR="009118AB" w:rsidRPr="000F1F3F">
        <w:rPr>
          <w:rStyle w:val="sttpar"/>
          <w:rFonts w:ascii="Arial Narrow" w:hAnsi="Arial Narrow" w:cs="Times New Roman"/>
          <w:sz w:val="24"/>
          <w:szCs w:val="24"/>
        </w:rPr>
        <w:t xml:space="preserve"> </w:t>
      </w:r>
      <w:r w:rsidR="0092601E" w:rsidRPr="000F1F3F">
        <w:rPr>
          <w:rStyle w:val="sttpar"/>
          <w:rFonts w:ascii="Arial Narrow" w:hAnsi="Arial Narrow" w:cs="Times New Roman"/>
          <w:sz w:val="24"/>
          <w:szCs w:val="24"/>
        </w:rPr>
        <w:t>a</w:t>
      </w:r>
      <w:r w:rsidR="00911CA8" w:rsidRPr="000F1F3F">
        <w:rPr>
          <w:rStyle w:val="sttpar"/>
          <w:rFonts w:ascii="Arial Narrow" w:hAnsi="Arial Narrow" w:cs="Times New Roman"/>
          <w:sz w:val="24"/>
          <w:szCs w:val="24"/>
        </w:rPr>
        <w:t xml:space="preserve">, din </w:t>
      </w:r>
      <w:proofErr w:type="spellStart"/>
      <w:r w:rsidR="00911CA8" w:rsidRPr="000F1F3F">
        <w:rPr>
          <w:rStyle w:val="sttpar"/>
          <w:rFonts w:ascii="Arial Narrow" w:hAnsi="Arial Narrow" w:cs="Times New Roman"/>
          <w:sz w:val="24"/>
          <w:szCs w:val="24"/>
        </w:rPr>
        <w:t>Anexa</w:t>
      </w:r>
      <w:proofErr w:type="spellEnd"/>
      <w:r w:rsidR="00911CA8" w:rsidRPr="000F1F3F">
        <w:rPr>
          <w:rStyle w:val="sttpar"/>
          <w:rFonts w:ascii="Arial Narrow" w:hAnsi="Arial Narrow" w:cs="Times New Roman"/>
          <w:sz w:val="24"/>
          <w:szCs w:val="24"/>
        </w:rPr>
        <w:t xml:space="preserve"> 2 “</w:t>
      </w:r>
      <w:proofErr w:type="spellStart"/>
      <w:r w:rsidR="000C66B5" w:rsidRPr="000F1F3F">
        <w:rPr>
          <w:rFonts w:ascii="Arial Narrow" w:eastAsia="Times New Roman" w:hAnsi="Arial Narrow" w:cs="Times New Roman"/>
          <w:sz w:val="24"/>
          <w:szCs w:val="24"/>
        </w:rPr>
        <w:t>proiecte</w:t>
      </w:r>
      <w:proofErr w:type="spellEnd"/>
      <w:r w:rsidR="000C66B5" w:rsidRPr="000F1F3F">
        <w:rPr>
          <w:rFonts w:ascii="Arial Narrow" w:eastAsia="Times New Roman" w:hAnsi="Arial Narrow" w:cs="Times New Roman"/>
          <w:sz w:val="24"/>
          <w:szCs w:val="24"/>
        </w:rPr>
        <w:t xml:space="preserve"> de </w:t>
      </w:r>
      <w:proofErr w:type="spellStart"/>
      <w:r w:rsidR="000C66B5" w:rsidRPr="000F1F3F">
        <w:rPr>
          <w:rFonts w:ascii="Arial Narrow" w:eastAsia="Times New Roman" w:hAnsi="Arial Narrow" w:cs="Times New Roman"/>
          <w:sz w:val="24"/>
          <w:szCs w:val="24"/>
        </w:rPr>
        <w:t>dezvoltare</w:t>
      </w:r>
      <w:proofErr w:type="spellEnd"/>
      <w:r w:rsidR="000C66B5" w:rsidRPr="000F1F3F">
        <w:rPr>
          <w:rFonts w:ascii="Arial Narrow" w:eastAsia="Times New Roman" w:hAnsi="Arial Narrow" w:cs="Times New Roman"/>
          <w:sz w:val="24"/>
          <w:szCs w:val="24"/>
        </w:rPr>
        <w:t xml:space="preserve"> </w:t>
      </w:r>
      <w:r w:rsidR="0092601E" w:rsidRPr="000F1F3F">
        <w:rPr>
          <w:rFonts w:ascii="Arial Narrow" w:eastAsia="Times New Roman" w:hAnsi="Arial Narrow" w:cs="Times New Roman"/>
          <w:sz w:val="24"/>
          <w:szCs w:val="24"/>
        </w:rPr>
        <w:t xml:space="preserve">a </w:t>
      </w:r>
      <w:proofErr w:type="spellStart"/>
      <w:r w:rsidR="0092601E" w:rsidRPr="000F1F3F">
        <w:rPr>
          <w:rFonts w:ascii="Arial Narrow" w:eastAsia="Times New Roman" w:hAnsi="Arial Narrow" w:cs="Times New Roman"/>
          <w:sz w:val="24"/>
          <w:szCs w:val="24"/>
        </w:rPr>
        <w:t>unitaţilor</w:t>
      </w:r>
      <w:proofErr w:type="spellEnd"/>
      <w:r w:rsidR="00AA5CB8" w:rsidRPr="000F1F3F">
        <w:rPr>
          <w:rFonts w:ascii="Arial Narrow" w:eastAsia="Times New Roman" w:hAnsi="Arial Narrow" w:cs="Times New Roman"/>
          <w:sz w:val="24"/>
          <w:szCs w:val="24"/>
        </w:rPr>
        <w:t xml:space="preserve"> de </w:t>
      </w:r>
      <w:proofErr w:type="spellStart"/>
      <w:r w:rsidR="00AA5CB8" w:rsidRPr="000F1F3F">
        <w:rPr>
          <w:rFonts w:ascii="Arial Narrow" w:eastAsia="Times New Roman" w:hAnsi="Arial Narrow" w:cs="Times New Roman"/>
          <w:sz w:val="24"/>
          <w:szCs w:val="24"/>
        </w:rPr>
        <w:t>locuire</w:t>
      </w:r>
      <w:proofErr w:type="spellEnd"/>
      <w:r w:rsidR="00AA5CB8" w:rsidRPr="000F1F3F">
        <w:rPr>
          <w:rFonts w:ascii="Arial Narrow" w:eastAsia="Times New Roman" w:hAnsi="Arial Narrow" w:cs="Times New Roman"/>
          <w:sz w:val="24"/>
          <w:szCs w:val="24"/>
        </w:rPr>
        <w:t>”</w:t>
      </w:r>
      <w:r w:rsidR="000C66B5" w:rsidRPr="000F1F3F">
        <w:rPr>
          <w:rFonts w:ascii="Arial Narrow" w:eastAsia="Times New Roman" w:hAnsi="Arial Narrow" w:cs="Times New Roman"/>
          <w:sz w:val="24"/>
          <w:szCs w:val="24"/>
        </w:rPr>
        <w:t>;</w:t>
      </w:r>
    </w:p>
    <w:p w14:paraId="406BC5C6" w14:textId="77777777" w:rsidR="00AA5CB8" w:rsidRPr="000F1F3F" w:rsidRDefault="00AA5CB8" w:rsidP="00AA5CB8">
      <w:pPr>
        <w:pStyle w:val="ListParagraph"/>
        <w:spacing w:after="0" w:line="240" w:lineRule="auto"/>
        <w:ind w:left="0"/>
        <w:rPr>
          <w:rFonts w:ascii="Arial Narrow" w:hAnsi="Arial Narrow"/>
          <w:b/>
          <w:bCs/>
        </w:rPr>
      </w:pPr>
    </w:p>
    <w:p w14:paraId="68F37A8A" w14:textId="77777777" w:rsidR="00AA5CB8" w:rsidRPr="000F1F3F" w:rsidRDefault="00AA5CB8" w:rsidP="00AA5CB8">
      <w:pPr>
        <w:pStyle w:val="ListParagraph"/>
        <w:spacing w:after="0" w:line="240" w:lineRule="auto"/>
        <w:ind w:left="0"/>
        <w:rPr>
          <w:rFonts w:ascii="Arial Narrow" w:hAnsi="Arial Narrow"/>
          <w:b/>
          <w:bCs/>
        </w:rPr>
      </w:pPr>
    </w:p>
    <w:p w14:paraId="20E8C89A" w14:textId="77777777" w:rsidR="00AA5CB8" w:rsidRPr="000F1F3F" w:rsidRDefault="00AA5CB8" w:rsidP="00AA5CB8">
      <w:pPr>
        <w:pStyle w:val="ListParagraph"/>
        <w:spacing w:after="0" w:line="240" w:lineRule="auto"/>
        <w:ind w:left="0"/>
        <w:rPr>
          <w:rFonts w:ascii="Arial Narrow" w:hAnsi="Arial Narrow"/>
          <w:b/>
          <w:bCs/>
        </w:rPr>
      </w:pPr>
    </w:p>
    <w:p w14:paraId="7EF53778" w14:textId="018F13B3" w:rsidR="00013543" w:rsidRPr="000F1F3F" w:rsidRDefault="005456F3" w:rsidP="00745031">
      <w:pPr>
        <w:pStyle w:val="ListParagraph"/>
        <w:numPr>
          <w:ilvl w:val="0"/>
          <w:numId w:val="12"/>
        </w:numPr>
        <w:spacing w:after="0" w:line="240" w:lineRule="auto"/>
        <w:ind w:left="0"/>
        <w:rPr>
          <w:rFonts w:ascii="Arial Narrow" w:hAnsi="Arial Narrow"/>
          <w:b/>
          <w:bCs/>
        </w:rPr>
      </w:pPr>
      <w:r w:rsidRPr="000F1F3F">
        <w:rPr>
          <w:rFonts w:ascii="Arial Narrow" w:hAnsi="Arial Narrow"/>
          <w:b/>
          <w:bCs/>
        </w:rPr>
        <w:t xml:space="preserve">un </w:t>
      </w:r>
      <w:proofErr w:type="spellStart"/>
      <w:r w:rsidRPr="000F1F3F">
        <w:rPr>
          <w:rFonts w:ascii="Arial Narrow" w:hAnsi="Arial Narrow"/>
          <w:b/>
          <w:bCs/>
        </w:rPr>
        <w:t>rezumat</w:t>
      </w:r>
      <w:proofErr w:type="spellEnd"/>
      <w:r w:rsidRPr="000F1F3F">
        <w:rPr>
          <w:rFonts w:ascii="Arial Narrow" w:hAnsi="Arial Narrow"/>
          <w:b/>
          <w:bCs/>
        </w:rPr>
        <w:t xml:space="preserve"> al </w:t>
      </w:r>
      <w:proofErr w:type="spellStart"/>
      <w:r w:rsidRPr="000F1F3F">
        <w:rPr>
          <w:rFonts w:ascii="Arial Narrow" w:hAnsi="Arial Narrow"/>
          <w:b/>
          <w:bCs/>
        </w:rPr>
        <w:t>proiectului</w:t>
      </w:r>
      <w:proofErr w:type="spellEnd"/>
      <w:r w:rsidR="0017113A" w:rsidRPr="000F1F3F">
        <w:rPr>
          <w:rFonts w:ascii="Arial Narrow" w:hAnsi="Arial Narrow"/>
          <w:b/>
          <w:bCs/>
        </w:rPr>
        <w:t>:</w:t>
      </w:r>
    </w:p>
    <w:p w14:paraId="7CDBCF9B" w14:textId="77777777" w:rsidR="00AA5CB8" w:rsidRPr="000F1F3F" w:rsidRDefault="00AA5CB8" w:rsidP="00AA5CB8">
      <w:pPr>
        <w:pStyle w:val="ListParagraph"/>
        <w:ind w:left="600"/>
        <w:rPr>
          <w:rFonts w:ascii="Arial Narrow" w:eastAsia="Calibri" w:hAnsi="Arial Narrow" w:cs="Arial"/>
          <w:lang w:val="fr-FR"/>
        </w:rPr>
      </w:pPr>
      <w:proofErr w:type="spellStart"/>
      <w:r w:rsidRPr="000F1F3F">
        <w:rPr>
          <w:rFonts w:ascii="Arial Narrow" w:eastAsia="Calibri" w:hAnsi="Arial Narrow" w:cs="Arial"/>
          <w:lang w:val="fr-FR"/>
        </w:rPr>
        <w:t>Pe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terenul</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proprietate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privata</w:t>
      </w:r>
      <w:proofErr w:type="spellEnd"/>
      <w:r w:rsidRPr="000F1F3F">
        <w:rPr>
          <w:rFonts w:ascii="Arial Narrow" w:eastAsia="Calibri" w:hAnsi="Arial Narrow" w:cs="Arial"/>
          <w:lang w:val="fr-FR"/>
        </w:rPr>
        <w:t xml:space="preserve"> a </w:t>
      </w:r>
      <w:proofErr w:type="spellStart"/>
      <w:r w:rsidRPr="000F1F3F">
        <w:rPr>
          <w:rFonts w:ascii="Arial Narrow" w:eastAsia="Calibri" w:hAnsi="Arial Narrow" w:cs="Arial"/>
          <w:lang w:val="fr-FR"/>
        </w:rPr>
        <w:t>subscriselor</w:t>
      </w:r>
      <w:proofErr w:type="spellEnd"/>
      <w:r w:rsidRPr="000F1F3F">
        <w:rPr>
          <w:rFonts w:ascii="Arial Narrow" w:eastAsia="Calibri" w:hAnsi="Arial Narrow" w:cs="Arial"/>
          <w:lang w:val="fr-FR"/>
        </w:rPr>
        <w:t xml:space="preserve"> Sc. TOTAL LIDER CONSTRUCT  SRL si SC TRANZACTII IMOBILIARE INTEGRATE  SRL , se </w:t>
      </w:r>
      <w:proofErr w:type="spellStart"/>
      <w:r w:rsidRPr="000F1F3F">
        <w:rPr>
          <w:rFonts w:ascii="Arial Narrow" w:eastAsia="Calibri" w:hAnsi="Arial Narrow" w:cs="Arial"/>
          <w:lang w:val="fr-FR"/>
        </w:rPr>
        <w:t>doreste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realizarea</w:t>
      </w:r>
      <w:proofErr w:type="spellEnd"/>
      <w:r w:rsidRPr="000F1F3F">
        <w:rPr>
          <w:rFonts w:ascii="Arial Narrow" w:eastAsia="Calibri" w:hAnsi="Arial Narrow" w:cs="Arial"/>
          <w:lang w:val="fr-FR"/>
        </w:rPr>
        <w:t xml:space="preserve"> a 4 </w:t>
      </w:r>
      <w:proofErr w:type="spellStart"/>
      <w:r w:rsidRPr="000F1F3F">
        <w:rPr>
          <w:rFonts w:ascii="Arial Narrow" w:eastAsia="Calibri" w:hAnsi="Arial Narrow" w:cs="Arial"/>
          <w:lang w:val="fr-FR"/>
        </w:rPr>
        <w:t>imobile</w:t>
      </w:r>
      <w:proofErr w:type="spellEnd"/>
      <w:r w:rsidRPr="000F1F3F">
        <w:rPr>
          <w:rFonts w:ascii="Arial Narrow" w:eastAsia="Calibri" w:hAnsi="Arial Narrow" w:cs="Arial"/>
          <w:lang w:val="fr-FR"/>
        </w:rPr>
        <w:t xml:space="preserve"> de </w:t>
      </w:r>
      <w:proofErr w:type="spellStart"/>
      <w:r w:rsidRPr="000F1F3F">
        <w:rPr>
          <w:rFonts w:ascii="Arial Narrow" w:eastAsia="Calibri" w:hAnsi="Arial Narrow" w:cs="Arial"/>
          <w:lang w:val="fr-FR"/>
        </w:rPr>
        <w:t>locuinte</w:t>
      </w:r>
      <w:proofErr w:type="spellEnd"/>
      <w:r w:rsidRPr="000F1F3F">
        <w:rPr>
          <w:rFonts w:ascii="Arial Narrow" w:eastAsia="Calibri" w:hAnsi="Arial Narrow" w:cs="Arial"/>
          <w:lang w:val="fr-FR"/>
        </w:rPr>
        <w:t xml:space="preserve"> P+2</w:t>
      </w:r>
      <w:r w:rsidRPr="000F1F3F">
        <w:rPr>
          <w:rFonts w:ascii="Arial Narrow" w:eastAsia="Calibri" w:hAnsi="Arial Narrow" w:cs="Arial"/>
          <w:vertAlign w:val="superscript"/>
          <w:lang w:val="fr-FR"/>
        </w:rPr>
        <w:t>E</w:t>
      </w:r>
      <w:r w:rsidRPr="000F1F3F">
        <w:rPr>
          <w:rFonts w:ascii="Arial Narrow" w:eastAsia="Calibri" w:hAnsi="Arial Narrow" w:cs="Arial"/>
          <w:lang w:val="fr-FR"/>
        </w:rPr>
        <w:t xml:space="preserve"> , </w:t>
      </w:r>
      <w:proofErr w:type="spellStart"/>
      <w:r w:rsidRPr="000F1F3F">
        <w:rPr>
          <w:rFonts w:ascii="Arial Narrow" w:eastAsia="Calibri" w:hAnsi="Arial Narrow" w:cs="Arial"/>
          <w:lang w:val="fr-FR"/>
        </w:rPr>
        <w:t>amenajare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incinta</w:t>
      </w:r>
      <w:proofErr w:type="spellEnd"/>
      <w:r w:rsidRPr="000F1F3F">
        <w:rPr>
          <w:rFonts w:ascii="Arial Narrow" w:eastAsia="Calibri" w:hAnsi="Arial Narrow" w:cs="Arial"/>
          <w:lang w:val="fr-FR"/>
        </w:rPr>
        <w:t xml:space="preserve"> , </w:t>
      </w:r>
      <w:proofErr w:type="spellStart"/>
      <w:r w:rsidRPr="000F1F3F">
        <w:rPr>
          <w:rFonts w:ascii="Arial Narrow" w:eastAsia="Calibri" w:hAnsi="Arial Narrow" w:cs="Arial"/>
          <w:lang w:val="fr-FR"/>
        </w:rPr>
        <w:t>imprejmuire</w:t>
      </w:r>
      <w:proofErr w:type="spellEnd"/>
      <w:r w:rsidRPr="000F1F3F">
        <w:rPr>
          <w:rFonts w:ascii="Arial Narrow" w:eastAsia="Calibri" w:hAnsi="Arial Narrow" w:cs="Arial"/>
          <w:lang w:val="fr-FR"/>
        </w:rPr>
        <w:t xml:space="preserve"> , </w:t>
      </w:r>
      <w:proofErr w:type="spellStart"/>
      <w:r w:rsidRPr="000F1F3F">
        <w:rPr>
          <w:rFonts w:ascii="Arial Narrow" w:eastAsia="Calibri" w:hAnsi="Arial Narrow" w:cs="Arial"/>
          <w:lang w:val="fr-FR"/>
        </w:rPr>
        <w:t>utilitati</w:t>
      </w:r>
      <w:proofErr w:type="spellEnd"/>
      <w:r w:rsidRPr="000F1F3F">
        <w:rPr>
          <w:rFonts w:ascii="Arial Narrow" w:eastAsia="Calibri" w:hAnsi="Arial Narrow" w:cs="Arial"/>
          <w:lang w:val="fr-FR"/>
        </w:rPr>
        <w:t xml:space="preserve"> si DTOE . Din </w:t>
      </w:r>
      <w:proofErr w:type="spellStart"/>
      <w:r w:rsidRPr="000F1F3F">
        <w:rPr>
          <w:rFonts w:ascii="Arial Narrow" w:eastAsia="Calibri" w:hAnsi="Arial Narrow" w:cs="Arial"/>
          <w:lang w:val="fr-FR"/>
        </w:rPr>
        <w:t>punct</w:t>
      </w:r>
      <w:proofErr w:type="spellEnd"/>
      <w:r w:rsidRPr="000F1F3F">
        <w:rPr>
          <w:rFonts w:ascii="Arial Narrow" w:eastAsia="Calibri" w:hAnsi="Arial Narrow" w:cs="Arial"/>
          <w:lang w:val="fr-FR"/>
        </w:rPr>
        <w:t xml:space="preserve"> de </w:t>
      </w:r>
      <w:proofErr w:type="spellStart"/>
      <w:r w:rsidRPr="000F1F3F">
        <w:rPr>
          <w:rFonts w:ascii="Arial Narrow" w:eastAsia="Calibri" w:hAnsi="Arial Narrow" w:cs="Arial"/>
          <w:lang w:val="fr-FR"/>
        </w:rPr>
        <w:t>vedere</w:t>
      </w:r>
      <w:proofErr w:type="spellEnd"/>
      <w:r w:rsidRPr="000F1F3F">
        <w:rPr>
          <w:rFonts w:ascii="Arial Narrow" w:eastAsia="Calibri" w:hAnsi="Arial Narrow" w:cs="Arial"/>
          <w:lang w:val="fr-FR"/>
        </w:rPr>
        <w:t xml:space="preserve"> a </w:t>
      </w:r>
      <w:proofErr w:type="spellStart"/>
      <w:r w:rsidRPr="000F1F3F">
        <w:rPr>
          <w:rFonts w:ascii="Arial Narrow" w:eastAsia="Calibri" w:hAnsi="Arial Narrow" w:cs="Arial"/>
          <w:lang w:val="fr-FR"/>
        </w:rPr>
        <w:t>solutiei</w:t>
      </w:r>
      <w:proofErr w:type="spellEnd"/>
      <w:r w:rsidRPr="000F1F3F">
        <w:rPr>
          <w:rFonts w:ascii="Arial Narrow" w:eastAsia="Calibri" w:hAnsi="Arial Narrow" w:cs="Arial"/>
          <w:lang w:val="fr-FR"/>
        </w:rPr>
        <w:t xml:space="preserve"> de </w:t>
      </w:r>
      <w:proofErr w:type="spellStart"/>
      <w:r w:rsidRPr="000F1F3F">
        <w:rPr>
          <w:rFonts w:ascii="Arial Narrow" w:eastAsia="Calibri" w:hAnsi="Arial Narrow" w:cs="Arial"/>
          <w:lang w:val="fr-FR"/>
        </w:rPr>
        <w:t>arhitectura</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sunt</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dispuse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astfel</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incat</w:t>
      </w:r>
      <w:proofErr w:type="spellEnd"/>
      <w:r w:rsidRPr="000F1F3F">
        <w:rPr>
          <w:rFonts w:ascii="Arial Narrow" w:eastAsia="Calibri" w:hAnsi="Arial Narrow" w:cs="Arial"/>
          <w:lang w:val="fr-FR"/>
        </w:rPr>
        <w:t xml:space="preserve"> sa respecte </w:t>
      </w:r>
      <w:proofErr w:type="spellStart"/>
      <w:r w:rsidRPr="000F1F3F">
        <w:rPr>
          <w:rFonts w:ascii="Arial Narrow" w:eastAsia="Calibri" w:hAnsi="Arial Narrow" w:cs="Arial"/>
          <w:lang w:val="fr-FR"/>
        </w:rPr>
        <w:t>retragerile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legale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impuse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prin</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Ceritficatul</w:t>
      </w:r>
      <w:proofErr w:type="spellEnd"/>
      <w:r w:rsidRPr="000F1F3F">
        <w:rPr>
          <w:rFonts w:ascii="Arial Narrow" w:eastAsia="Calibri" w:hAnsi="Arial Narrow" w:cs="Arial"/>
          <w:lang w:val="fr-FR"/>
        </w:rPr>
        <w:t xml:space="preserve"> de </w:t>
      </w:r>
      <w:proofErr w:type="spellStart"/>
      <w:r w:rsidRPr="000F1F3F">
        <w:rPr>
          <w:rFonts w:ascii="Arial Narrow" w:eastAsia="Calibri" w:hAnsi="Arial Narrow" w:cs="Arial"/>
          <w:lang w:val="fr-FR"/>
        </w:rPr>
        <w:t>Urbanism</w:t>
      </w:r>
      <w:proofErr w:type="spellEnd"/>
      <w:r w:rsidRPr="000F1F3F">
        <w:rPr>
          <w:rFonts w:ascii="Arial Narrow" w:eastAsia="Calibri" w:hAnsi="Arial Narrow" w:cs="Arial"/>
          <w:lang w:val="fr-FR"/>
        </w:rPr>
        <w:t xml:space="preserve"> .</w:t>
      </w:r>
    </w:p>
    <w:p w14:paraId="17B86738" w14:textId="77777777" w:rsidR="00AA5CB8" w:rsidRPr="000F1F3F" w:rsidRDefault="00AA5CB8" w:rsidP="00AA5CB8">
      <w:pPr>
        <w:ind w:left="240"/>
        <w:rPr>
          <w:rFonts w:ascii="Arial Narrow" w:eastAsia="Calibri" w:hAnsi="Arial Narrow" w:cs="Arial"/>
          <w:lang w:val="fr-FR"/>
        </w:rPr>
      </w:pPr>
      <w:r w:rsidRPr="000F1F3F">
        <w:rPr>
          <w:rFonts w:ascii="Arial Narrow" w:eastAsia="Calibri" w:hAnsi="Arial Narrow" w:cs="Arial"/>
          <w:lang w:val="fr-FR"/>
        </w:rPr>
        <w:tab/>
        <w:t xml:space="preserve"> In </w:t>
      </w:r>
      <w:proofErr w:type="spellStart"/>
      <w:r w:rsidRPr="000F1F3F">
        <w:rPr>
          <w:rFonts w:ascii="Arial Narrow" w:eastAsia="Calibri" w:hAnsi="Arial Narrow" w:cs="Arial"/>
          <w:lang w:val="fr-FR"/>
        </w:rPr>
        <w:t>momentul</w:t>
      </w:r>
      <w:proofErr w:type="spellEnd"/>
      <w:r w:rsidRPr="000F1F3F">
        <w:rPr>
          <w:rFonts w:ascii="Arial Narrow" w:eastAsia="Calibri" w:hAnsi="Arial Narrow" w:cs="Arial"/>
          <w:lang w:val="fr-FR"/>
        </w:rPr>
        <w:t xml:space="preserve"> de </w:t>
      </w:r>
      <w:proofErr w:type="spellStart"/>
      <w:r w:rsidRPr="000F1F3F">
        <w:rPr>
          <w:rFonts w:ascii="Arial Narrow" w:eastAsia="Calibri" w:hAnsi="Arial Narrow" w:cs="Arial"/>
          <w:lang w:val="fr-FR"/>
        </w:rPr>
        <w:t>fata</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terenul</w:t>
      </w:r>
      <w:proofErr w:type="spellEnd"/>
      <w:r w:rsidRPr="000F1F3F">
        <w:rPr>
          <w:rFonts w:ascii="Arial Narrow" w:eastAsia="Calibri" w:hAnsi="Arial Narrow" w:cs="Arial"/>
          <w:lang w:val="fr-FR"/>
        </w:rPr>
        <w:t xml:space="preserve"> nu este </w:t>
      </w:r>
      <w:proofErr w:type="spellStart"/>
      <w:r w:rsidRPr="000F1F3F">
        <w:rPr>
          <w:rFonts w:ascii="Arial Narrow" w:eastAsia="Calibri" w:hAnsi="Arial Narrow" w:cs="Arial"/>
          <w:lang w:val="fr-FR"/>
        </w:rPr>
        <w:t>imprejmuit</w:t>
      </w:r>
      <w:proofErr w:type="spellEnd"/>
      <w:r w:rsidRPr="000F1F3F">
        <w:rPr>
          <w:rFonts w:ascii="Arial Narrow" w:eastAsia="Calibri" w:hAnsi="Arial Narrow" w:cs="Arial"/>
          <w:lang w:val="fr-FR"/>
        </w:rPr>
        <w:t xml:space="preserve">, se </w:t>
      </w:r>
      <w:proofErr w:type="spellStart"/>
      <w:r w:rsidRPr="000F1F3F">
        <w:rPr>
          <w:rFonts w:ascii="Arial Narrow" w:eastAsia="Calibri" w:hAnsi="Arial Narrow" w:cs="Arial"/>
          <w:lang w:val="fr-FR"/>
        </w:rPr>
        <w:t>propune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realizarea</w:t>
      </w:r>
      <w:proofErr w:type="spellEnd"/>
      <w:r w:rsidRPr="000F1F3F">
        <w:rPr>
          <w:rFonts w:ascii="Arial Narrow" w:eastAsia="Calibri" w:hAnsi="Arial Narrow" w:cs="Arial"/>
          <w:lang w:val="fr-FR"/>
        </w:rPr>
        <w:t xml:space="preserve"> de </w:t>
      </w:r>
      <w:proofErr w:type="spellStart"/>
      <w:r w:rsidRPr="000F1F3F">
        <w:rPr>
          <w:rFonts w:ascii="Arial Narrow" w:eastAsia="Calibri" w:hAnsi="Arial Narrow" w:cs="Arial"/>
          <w:lang w:val="fr-FR"/>
        </w:rPr>
        <w:t>imprejmuire</w:t>
      </w:r>
      <w:proofErr w:type="spellEnd"/>
      <w:r w:rsidRPr="000F1F3F">
        <w:rPr>
          <w:rFonts w:ascii="Arial Narrow" w:eastAsia="Calibri" w:hAnsi="Arial Narrow" w:cs="Arial"/>
          <w:lang w:val="fr-FR"/>
        </w:rPr>
        <w:t xml:space="preserve"> a  </w:t>
      </w:r>
      <w:proofErr w:type="spellStart"/>
      <w:r w:rsidRPr="000F1F3F">
        <w:rPr>
          <w:rFonts w:ascii="Arial Narrow" w:eastAsia="Calibri" w:hAnsi="Arial Narrow" w:cs="Arial"/>
          <w:lang w:val="fr-FR"/>
        </w:rPr>
        <w:t>terenului</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pe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laturile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acolo</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unde</w:t>
      </w:r>
      <w:proofErr w:type="spellEnd"/>
      <w:r w:rsidRPr="000F1F3F">
        <w:rPr>
          <w:rFonts w:ascii="Arial Narrow" w:eastAsia="Calibri" w:hAnsi="Arial Narrow" w:cs="Arial"/>
          <w:lang w:val="fr-FR"/>
        </w:rPr>
        <w:t xml:space="preserve"> nu exista </w:t>
      </w:r>
      <w:proofErr w:type="spellStart"/>
      <w:r w:rsidRPr="000F1F3F">
        <w:rPr>
          <w:rFonts w:ascii="Arial Narrow" w:eastAsia="Calibri" w:hAnsi="Arial Narrow" w:cs="Arial"/>
          <w:lang w:val="fr-FR"/>
        </w:rPr>
        <w:t>imprejmuire</w:t>
      </w:r>
      <w:proofErr w:type="spellEnd"/>
    </w:p>
    <w:p w14:paraId="185C9734" w14:textId="77777777" w:rsidR="00AA5CB8" w:rsidRPr="000F1F3F" w:rsidRDefault="00AA5CB8" w:rsidP="00AA5CB8">
      <w:pPr>
        <w:ind w:left="240"/>
        <w:rPr>
          <w:rFonts w:ascii="Arial Narrow" w:eastAsia="Calibri" w:hAnsi="Arial Narrow" w:cs="Arial"/>
          <w:lang w:val="fr-FR"/>
        </w:rPr>
      </w:pPr>
      <w:r w:rsidRPr="000F1F3F">
        <w:rPr>
          <w:rFonts w:ascii="Arial Narrow" w:eastAsia="Calibri" w:hAnsi="Arial Narrow" w:cs="Arial"/>
          <w:lang w:val="fr-FR"/>
        </w:rPr>
        <w:lastRenderedPageBreak/>
        <w:tab/>
      </w:r>
      <w:proofErr w:type="spellStart"/>
      <w:r w:rsidRPr="000F1F3F">
        <w:rPr>
          <w:rFonts w:ascii="Arial Narrow" w:eastAsia="Calibri" w:hAnsi="Arial Narrow" w:cs="Arial"/>
          <w:lang w:val="fr-FR"/>
        </w:rPr>
        <w:t>Pentru</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lucrarile</w:t>
      </w:r>
      <w:proofErr w:type="spellEnd"/>
      <w:r w:rsidRPr="000F1F3F">
        <w:rPr>
          <w:rFonts w:ascii="Arial Narrow" w:eastAsia="Calibri" w:hAnsi="Arial Narrow" w:cs="Arial"/>
          <w:lang w:val="fr-FR"/>
        </w:rPr>
        <w:t xml:space="preserve"> care </w:t>
      </w:r>
      <w:proofErr w:type="spellStart"/>
      <w:r w:rsidRPr="000F1F3F">
        <w:rPr>
          <w:rFonts w:ascii="Arial Narrow" w:eastAsia="Calibri" w:hAnsi="Arial Narrow" w:cs="Arial"/>
          <w:lang w:val="fr-FR"/>
        </w:rPr>
        <w:t>urmeaza</w:t>
      </w:r>
      <w:proofErr w:type="spellEnd"/>
      <w:r w:rsidRPr="000F1F3F">
        <w:rPr>
          <w:rFonts w:ascii="Arial Narrow" w:eastAsia="Calibri" w:hAnsi="Arial Narrow" w:cs="Arial"/>
          <w:lang w:val="fr-FR"/>
        </w:rPr>
        <w:t xml:space="preserve"> sa </w:t>
      </w:r>
      <w:proofErr w:type="spellStart"/>
      <w:r w:rsidRPr="000F1F3F">
        <w:rPr>
          <w:rFonts w:ascii="Arial Narrow" w:eastAsia="Calibri" w:hAnsi="Arial Narrow" w:cs="Arial"/>
          <w:lang w:val="fr-FR"/>
        </w:rPr>
        <w:t>aiba</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loc</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pe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teren</w:t>
      </w:r>
      <w:proofErr w:type="spellEnd"/>
      <w:r w:rsidRPr="000F1F3F">
        <w:rPr>
          <w:rFonts w:ascii="Arial Narrow" w:eastAsia="Calibri" w:hAnsi="Arial Narrow" w:cs="Arial"/>
          <w:lang w:val="fr-FR"/>
        </w:rPr>
        <w:t xml:space="preserve"> a </w:t>
      </w:r>
      <w:proofErr w:type="spellStart"/>
      <w:r w:rsidRPr="000F1F3F">
        <w:rPr>
          <w:rFonts w:ascii="Arial Narrow" w:eastAsia="Calibri" w:hAnsi="Arial Narrow" w:cs="Arial"/>
          <w:lang w:val="fr-FR"/>
        </w:rPr>
        <w:t>fost</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emis</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Certificatul</w:t>
      </w:r>
      <w:proofErr w:type="spellEnd"/>
      <w:r w:rsidRPr="000F1F3F">
        <w:rPr>
          <w:rFonts w:ascii="Arial Narrow" w:eastAsia="Calibri" w:hAnsi="Arial Narrow" w:cs="Arial"/>
          <w:lang w:val="fr-FR"/>
        </w:rPr>
        <w:t xml:space="preserve"> de </w:t>
      </w:r>
      <w:proofErr w:type="spellStart"/>
      <w:r w:rsidRPr="000F1F3F">
        <w:rPr>
          <w:rFonts w:ascii="Arial Narrow" w:eastAsia="Calibri" w:hAnsi="Arial Narrow" w:cs="Arial"/>
          <w:lang w:val="fr-FR"/>
        </w:rPr>
        <w:t>urbanism</w:t>
      </w:r>
      <w:proofErr w:type="spellEnd"/>
      <w:r w:rsidRPr="000F1F3F">
        <w:rPr>
          <w:rFonts w:ascii="Arial Narrow" w:eastAsia="Calibri" w:hAnsi="Arial Narrow" w:cs="Arial"/>
          <w:lang w:val="fr-FR"/>
        </w:rPr>
        <w:t xml:space="preserve"> nr.189 </w:t>
      </w:r>
      <w:proofErr w:type="spellStart"/>
      <w:r w:rsidRPr="000F1F3F">
        <w:rPr>
          <w:rFonts w:ascii="Arial Narrow" w:eastAsia="Calibri" w:hAnsi="Arial Narrow" w:cs="Arial"/>
          <w:lang w:val="fr-FR"/>
        </w:rPr>
        <w:t>din</w:t>
      </w:r>
      <w:proofErr w:type="spellEnd"/>
      <w:r w:rsidRPr="000F1F3F">
        <w:rPr>
          <w:rFonts w:ascii="Arial Narrow" w:eastAsia="Calibri" w:hAnsi="Arial Narrow" w:cs="Arial"/>
          <w:lang w:val="fr-FR"/>
        </w:rPr>
        <w:t xml:space="preserve"> 26.05.2023 , </w:t>
      </w:r>
      <w:proofErr w:type="spellStart"/>
      <w:r w:rsidRPr="000F1F3F">
        <w:rPr>
          <w:rFonts w:ascii="Arial Narrow" w:eastAsia="Calibri" w:hAnsi="Arial Narrow" w:cs="Arial"/>
          <w:lang w:val="fr-FR"/>
        </w:rPr>
        <w:t>emis</w:t>
      </w:r>
      <w:proofErr w:type="spellEnd"/>
      <w:r w:rsidRPr="000F1F3F">
        <w:rPr>
          <w:rFonts w:ascii="Arial Narrow" w:eastAsia="Calibri" w:hAnsi="Arial Narrow" w:cs="Arial"/>
          <w:lang w:val="fr-FR"/>
        </w:rPr>
        <w:t xml:space="preserve"> de </w:t>
      </w:r>
      <w:proofErr w:type="spellStart"/>
      <w:r w:rsidRPr="000F1F3F">
        <w:rPr>
          <w:rFonts w:ascii="Arial Narrow" w:eastAsia="Calibri" w:hAnsi="Arial Narrow" w:cs="Arial"/>
          <w:lang w:val="fr-FR"/>
        </w:rPr>
        <w:t>Primaria</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Comunei</w:t>
      </w:r>
      <w:proofErr w:type="spellEnd"/>
      <w:r w:rsidRPr="000F1F3F">
        <w:rPr>
          <w:rFonts w:ascii="Arial Narrow" w:eastAsia="Calibri" w:hAnsi="Arial Narrow" w:cs="Arial"/>
          <w:lang w:val="fr-FR"/>
        </w:rPr>
        <w:t xml:space="preserve"> Tunari, </w:t>
      </w:r>
      <w:proofErr w:type="spellStart"/>
      <w:r w:rsidRPr="000F1F3F">
        <w:rPr>
          <w:rFonts w:ascii="Arial Narrow" w:eastAsia="Calibri" w:hAnsi="Arial Narrow" w:cs="Arial"/>
          <w:lang w:val="fr-FR"/>
        </w:rPr>
        <w:t>prin</w:t>
      </w:r>
      <w:proofErr w:type="spellEnd"/>
      <w:r w:rsidRPr="000F1F3F">
        <w:rPr>
          <w:rFonts w:ascii="Arial Narrow" w:eastAsia="Calibri" w:hAnsi="Arial Narrow" w:cs="Arial"/>
          <w:lang w:val="fr-FR"/>
        </w:rPr>
        <w:t xml:space="preserve"> care se </w:t>
      </w:r>
      <w:proofErr w:type="spellStart"/>
      <w:r w:rsidRPr="000F1F3F">
        <w:rPr>
          <w:rFonts w:ascii="Arial Narrow" w:eastAsia="Calibri" w:hAnsi="Arial Narrow" w:cs="Arial"/>
          <w:lang w:val="fr-FR"/>
        </w:rPr>
        <w:t>propune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construirea</w:t>
      </w:r>
      <w:proofErr w:type="spellEnd"/>
      <w:r w:rsidRPr="000F1F3F">
        <w:rPr>
          <w:rFonts w:ascii="Arial Narrow" w:eastAsia="Calibri" w:hAnsi="Arial Narrow" w:cs="Arial"/>
          <w:lang w:val="fr-FR"/>
        </w:rPr>
        <w:t xml:space="preserve"> a 4 </w:t>
      </w:r>
      <w:proofErr w:type="spellStart"/>
      <w:r w:rsidRPr="000F1F3F">
        <w:rPr>
          <w:rFonts w:ascii="Arial Narrow" w:eastAsia="Calibri" w:hAnsi="Arial Narrow" w:cs="Arial"/>
          <w:lang w:val="fr-FR"/>
        </w:rPr>
        <w:t>imobile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locuinte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colective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cu</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regim</w:t>
      </w:r>
      <w:proofErr w:type="spellEnd"/>
      <w:r w:rsidRPr="000F1F3F">
        <w:rPr>
          <w:rFonts w:ascii="Arial Narrow" w:eastAsia="Calibri" w:hAnsi="Arial Narrow" w:cs="Arial"/>
          <w:lang w:val="fr-FR"/>
        </w:rPr>
        <w:t xml:space="preserve"> de </w:t>
      </w:r>
      <w:proofErr w:type="spellStart"/>
      <w:r w:rsidRPr="000F1F3F">
        <w:rPr>
          <w:rFonts w:ascii="Arial Narrow" w:eastAsia="Calibri" w:hAnsi="Arial Narrow" w:cs="Arial"/>
          <w:lang w:val="fr-FR"/>
        </w:rPr>
        <w:t>inaltime</w:t>
      </w:r>
      <w:proofErr w:type="spellEnd"/>
      <w:r w:rsidRPr="000F1F3F">
        <w:rPr>
          <w:rFonts w:ascii="Arial Narrow" w:eastAsia="Calibri" w:hAnsi="Arial Narrow" w:cs="Arial"/>
          <w:lang w:val="fr-FR"/>
        </w:rPr>
        <w:t xml:space="preserve">  P+2E , </w:t>
      </w:r>
      <w:proofErr w:type="spellStart"/>
      <w:r w:rsidRPr="000F1F3F">
        <w:rPr>
          <w:rFonts w:ascii="Arial Narrow" w:eastAsia="Calibri" w:hAnsi="Arial Narrow" w:cs="Arial"/>
          <w:lang w:val="fr-FR"/>
        </w:rPr>
        <w:t>amenajare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incinta</w:t>
      </w:r>
      <w:proofErr w:type="spellEnd"/>
      <w:r w:rsidRPr="000F1F3F">
        <w:rPr>
          <w:rFonts w:ascii="Arial Narrow" w:eastAsia="Calibri" w:hAnsi="Arial Narrow" w:cs="Arial"/>
          <w:lang w:val="fr-FR"/>
        </w:rPr>
        <w:t xml:space="preserve"> , </w:t>
      </w:r>
      <w:proofErr w:type="spellStart"/>
      <w:r w:rsidRPr="000F1F3F">
        <w:rPr>
          <w:rFonts w:ascii="Arial Narrow" w:eastAsia="Calibri" w:hAnsi="Arial Narrow" w:cs="Arial"/>
          <w:lang w:val="fr-FR"/>
        </w:rPr>
        <w:t>imprejmuire</w:t>
      </w:r>
      <w:proofErr w:type="spellEnd"/>
      <w:r w:rsidRPr="000F1F3F">
        <w:rPr>
          <w:rFonts w:ascii="Arial Narrow" w:eastAsia="Calibri" w:hAnsi="Arial Narrow" w:cs="Arial"/>
          <w:lang w:val="fr-FR"/>
        </w:rPr>
        <w:t xml:space="preserve"> ,  </w:t>
      </w:r>
      <w:proofErr w:type="spellStart"/>
      <w:r w:rsidRPr="000F1F3F">
        <w:rPr>
          <w:rFonts w:ascii="Arial Narrow" w:eastAsia="Calibri" w:hAnsi="Arial Narrow" w:cs="Arial"/>
          <w:lang w:val="fr-FR"/>
        </w:rPr>
        <w:t>utilitati</w:t>
      </w:r>
      <w:proofErr w:type="spellEnd"/>
      <w:r w:rsidRPr="000F1F3F">
        <w:rPr>
          <w:rFonts w:ascii="Arial Narrow" w:eastAsia="Calibri" w:hAnsi="Arial Narrow" w:cs="Arial"/>
          <w:lang w:val="fr-FR"/>
        </w:rPr>
        <w:t xml:space="preserve"> si DTOE .</w:t>
      </w:r>
    </w:p>
    <w:p w14:paraId="332160C9" w14:textId="77777777" w:rsidR="00AA5CB8" w:rsidRPr="000F1F3F" w:rsidRDefault="00AA5CB8" w:rsidP="00AA5CB8">
      <w:pPr>
        <w:pStyle w:val="ListParagraph"/>
        <w:ind w:left="600"/>
        <w:rPr>
          <w:rFonts w:ascii="Arial Narrow" w:eastAsia="Calibri" w:hAnsi="Arial Narrow" w:cs="Arial"/>
          <w:lang w:val="fr-FR"/>
        </w:rPr>
      </w:pPr>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Prezenta</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documentatie</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trateaza</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lucrarile</w:t>
      </w:r>
      <w:proofErr w:type="spellEnd"/>
      <w:r w:rsidRPr="000F1F3F">
        <w:rPr>
          <w:rFonts w:ascii="Arial Narrow" w:eastAsia="Calibri" w:hAnsi="Arial Narrow" w:cs="Arial"/>
          <w:lang w:val="fr-FR"/>
        </w:rPr>
        <w:t xml:space="preserve"> care </w:t>
      </w:r>
      <w:proofErr w:type="spellStart"/>
      <w:r w:rsidRPr="000F1F3F">
        <w:rPr>
          <w:rFonts w:ascii="Arial Narrow" w:eastAsia="Calibri" w:hAnsi="Arial Narrow" w:cs="Arial"/>
          <w:lang w:val="fr-FR"/>
        </w:rPr>
        <w:t>urmeaza</w:t>
      </w:r>
      <w:proofErr w:type="spellEnd"/>
      <w:r w:rsidRPr="000F1F3F">
        <w:rPr>
          <w:rFonts w:ascii="Arial Narrow" w:eastAsia="Calibri" w:hAnsi="Arial Narrow" w:cs="Arial"/>
          <w:lang w:val="fr-FR"/>
        </w:rPr>
        <w:t xml:space="preserve"> sa </w:t>
      </w:r>
      <w:proofErr w:type="spellStart"/>
      <w:r w:rsidRPr="000F1F3F">
        <w:rPr>
          <w:rFonts w:ascii="Arial Narrow" w:eastAsia="Calibri" w:hAnsi="Arial Narrow" w:cs="Arial"/>
          <w:lang w:val="fr-FR"/>
        </w:rPr>
        <w:t>aiba</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loc</w:t>
      </w:r>
      <w:proofErr w:type="spellEnd"/>
      <w:r w:rsidRPr="000F1F3F">
        <w:rPr>
          <w:rFonts w:ascii="Arial Narrow" w:eastAsia="Calibri" w:hAnsi="Arial Narrow" w:cs="Arial"/>
          <w:lang w:val="fr-FR"/>
        </w:rPr>
        <w:t xml:space="preserve"> </w:t>
      </w:r>
      <w:proofErr w:type="spellStart"/>
      <w:r w:rsidRPr="000F1F3F">
        <w:rPr>
          <w:rFonts w:ascii="Arial Narrow" w:eastAsia="Calibri" w:hAnsi="Arial Narrow" w:cs="Arial"/>
          <w:lang w:val="fr-FR"/>
        </w:rPr>
        <w:t>pe</w:t>
      </w:r>
      <w:proofErr w:type="spellEnd"/>
      <w:r w:rsidRPr="000F1F3F">
        <w:rPr>
          <w:rFonts w:ascii="Arial Narrow" w:eastAsia="Calibri" w:hAnsi="Arial Narrow" w:cs="Arial"/>
          <w:lang w:val="fr-FR"/>
        </w:rPr>
        <w:t xml:space="preserve"> Strada Mihai Eminescu , Nr. FN, care are  </w:t>
      </w:r>
      <w:proofErr w:type="spellStart"/>
      <w:r w:rsidRPr="000F1F3F">
        <w:rPr>
          <w:rFonts w:ascii="Arial Narrow" w:eastAsia="Calibri" w:hAnsi="Arial Narrow" w:cs="Arial"/>
        </w:rPr>
        <w:t>nr.Cadastral</w:t>
      </w:r>
      <w:proofErr w:type="spellEnd"/>
      <w:r w:rsidRPr="000F1F3F">
        <w:rPr>
          <w:rFonts w:ascii="Arial Narrow" w:eastAsia="Calibri" w:hAnsi="Arial Narrow" w:cs="Arial"/>
        </w:rPr>
        <w:t xml:space="preserve"> 64214,Comuna </w:t>
      </w:r>
      <w:proofErr w:type="spellStart"/>
      <w:r w:rsidRPr="000F1F3F">
        <w:rPr>
          <w:rFonts w:ascii="Arial Narrow" w:eastAsia="Calibri" w:hAnsi="Arial Narrow" w:cs="Arial"/>
        </w:rPr>
        <w:t>Tunari</w:t>
      </w:r>
      <w:proofErr w:type="spellEnd"/>
      <w:r w:rsidRPr="000F1F3F">
        <w:rPr>
          <w:rFonts w:ascii="Arial Narrow" w:eastAsia="Calibri" w:hAnsi="Arial Narrow" w:cs="Arial"/>
        </w:rPr>
        <w:t xml:space="preserve"> , </w:t>
      </w:r>
      <w:proofErr w:type="spellStart"/>
      <w:r w:rsidRPr="000F1F3F">
        <w:rPr>
          <w:rFonts w:ascii="Arial Narrow" w:eastAsia="Calibri" w:hAnsi="Arial Narrow" w:cs="Arial"/>
        </w:rPr>
        <w:t>Judetul</w:t>
      </w:r>
      <w:proofErr w:type="spellEnd"/>
      <w:r w:rsidRPr="000F1F3F">
        <w:rPr>
          <w:rFonts w:ascii="Arial Narrow" w:eastAsia="Calibri" w:hAnsi="Arial Narrow" w:cs="Arial"/>
        </w:rPr>
        <w:t xml:space="preserve"> Ilfov </w:t>
      </w:r>
      <w:proofErr w:type="spellStart"/>
      <w:r w:rsidRPr="000F1F3F">
        <w:rPr>
          <w:rFonts w:ascii="Arial Narrow" w:eastAsia="Calibri" w:hAnsi="Arial Narrow" w:cs="Arial"/>
        </w:rPr>
        <w:t>si</w:t>
      </w:r>
      <w:proofErr w:type="spellEnd"/>
      <w:r w:rsidRPr="000F1F3F">
        <w:rPr>
          <w:rFonts w:ascii="Arial Narrow" w:eastAsia="Calibri" w:hAnsi="Arial Narrow" w:cs="Arial"/>
        </w:rPr>
        <w:t xml:space="preserve"> care </w:t>
      </w:r>
      <w:proofErr w:type="spellStart"/>
      <w:r w:rsidRPr="000F1F3F">
        <w:rPr>
          <w:rFonts w:ascii="Arial Narrow" w:eastAsia="Calibri" w:hAnsi="Arial Narrow" w:cs="Arial"/>
        </w:rPr>
        <w:t>consta</w:t>
      </w:r>
      <w:proofErr w:type="spellEnd"/>
      <w:r w:rsidRPr="000F1F3F">
        <w:rPr>
          <w:rFonts w:ascii="Arial Narrow" w:eastAsia="Calibri" w:hAnsi="Arial Narrow" w:cs="Arial"/>
        </w:rPr>
        <w:t xml:space="preserve"> in  </w:t>
      </w:r>
      <w:proofErr w:type="spellStart"/>
      <w:r w:rsidRPr="000F1F3F">
        <w:rPr>
          <w:rFonts w:ascii="Arial Narrow" w:eastAsia="Calibri" w:hAnsi="Arial Narrow" w:cs="Arial"/>
        </w:rPr>
        <w:t>construirea</w:t>
      </w:r>
      <w:proofErr w:type="spellEnd"/>
      <w:r w:rsidRPr="000F1F3F">
        <w:rPr>
          <w:rFonts w:ascii="Arial Narrow" w:eastAsia="Calibri" w:hAnsi="Arial Narrow" w:cs="Arial"/>
        </w:rPr>
        <w:t xml:space="preserve"> a 4 </w:t>
      </w:r>
      <w:proofErr w:type="spellStart"/>
      <w:r w:rsidRPr="000F1F3F">
        <w:rPr>
          <w:rFonts w:ascii="Arial Narrow" w:eastAsia="Calibri" w:hAnsi="Arial Narrow" w:cs="Arial"/>
        </w:rPr>
        <w:t>imobile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locuinte</w:t>
      </w:r>
      <w:proofErr w:type="spellEnd"/>
      <w:r w:rsidRPr="000F1F3F">
        <w:rPr>
          <w:rFonts w:ascii="Arial Narrow" w:eastAsia="Calibri" w:hAnsi="Arial Narrow" w:cs="Arial"/>
        </w:rPr>
        <w:t xml:space="preserve"> collective cu </w:t>
      </w:r>
      <w:proofErr w:type="spellStart"/>
      <w:r w:rsidRPr="000F1F3F">
        <w:rPr>
          <w:rFonts w:ascii="Arial Narrow" w:eastAsia="Calibri" w:hAnsi="Arial Narrow" w:cs="Arial"/>
        </w:rPr>
        <w:t>regim</w:t>
      </w:r>
      <w:proofErr w:type="spellEnd"/>
      <w:r w:rsidRPr="000F1F3F">
        <w:rPr>
          <w:rFonts w:ascii="Arial Narrow" w:eastAsia="Calibri" w:hAnsi="Arial Narrow" w:cs="Arial"/>
        </w:rPr>
        <w:t xml:space="preserve"> de </w:t>
      </w:r>
      <w:proofErr w:type="spellStart"/>
      <w:r w:rsidRPr="000F1F3F">
        <w:rPr>
          <w:rFonts w:ascii="Arial Narrow" w:eastAsia="Calibri" w:hAnsi="Arial Narrow" w:cs="Arial"/>
        </w:rPr>
        <w:t>inaltime</w:t>
      </w:r>
      <w:proofErr w:type="spellEnd"/>
      <w:r w:rsidRPr="000F1F3F">
        <w:rPr>
          <w:rFonts w:ascii="Arial Narrow" w:eastAsia="Calibri" w:hAnsi="Arial Narrow" w:cs="Arial"/>
        </w:rPr>
        <w:t xml:space="preserve"> P+2E</w:t>
      </w:r>
      <w:r w:rsidRPr="000F1F3F">
        <w:rPr>
          <w:rFonts w:ascii="Arial Narrow" w:eastAsia="Calibri" w:hAnsi="Arial Narrow" w:cs="Arial"/>
          <w:lang w:val="en-GB"/>
        </w:rPr>
        <w:t xml:space="preserve"> . </w:t>
      </w:r>
      <w:proofErr w:type="spellStart"/>
      <w:r w:rsidRPr="000F1F3F">
        <w:rPr>
          <w:rFonts w:ascii="Arial Narrow" w:eastAsia="Calibri" w:hAnsi="Arial Narrow" w:cs="Arial"/>
          <w:lang w:val="en-GB"/>
        </w:rPr>
        <w:t>Aceast</w:t>
      </w:r>
      <w:proofErr w:type="spellEnd"/>
      <w:r w:rsidRPr="000F1F3F">
        <w:rPr>
          <w:rFonts w:ascii="Arial Narrow" w:eastAsia="Calibri" w:hAnsi="Arial Narrow" w:cs="Arial"/>
          <w:lang w:val="en-GB"/>
        </w:rPr>
        <w:t xml:space="preserve"> </w:t>
      </w:r>
      <w:proofErr w:type="spellStart"/>
      <w:r w:rsidRPr="000F1F3F">
        <w:rPr>
          <w:rFonts w:ascii="Arial Narrow" w:eastAsia="Calibri" w:hAnsi="Arial Narrow" w:cs="Arial"/>
          <w:lang w:val="en-GB"/>
        </w:rPr>
        <w:t>imobil</w:t>
      </w:r>
      <w:proofErr w:type="spellEnd"/>
      <w:r w:rsidRPr="000F1F3F">
        <w:rPr>
          <w:rFonts w:ascii="Arial Narrow" w:eastAsia="Calibri" w:hAnsi="Arial Narrow" w:cs="Arial"/>
          <w:lang w:val="en-GB"/>
        </w:rPr>
        <w:t xml:space="preserve"> </w:t>
      </w:r>
      <w:proofErr w:type="spellStart"/>
      <w:r w:rsidRPr="000F1F3F">
        <w:rPr>
          <w:rFonts w:ascii="Arial Narrow" w:eastAsia="Calibri" w:hAnsi="Arial Narrow" w:cs="Arial"/>
          <w:lang w:val="en-GB"/>
        </w:rPr>
        <w:t>urmeaza</w:t>
      </w:r>
      <w:proofErr w:type="spellEnd"/>
      <w:r w:rsidRPr="000F1F3F">
        <w:rPr>
          <w:rFonts w:ascii="Arial Narrow" w:eastAsia="Calibri" w:hAnsi="Arial Narrow" w:cs="Arial"/>
          <w:lang w:val="en-GB"/>
        </w:rPr>
        <w:t xml:space="preserve"> </w:t>
      </w:r>
      <w:proofErr w:type="spellStart"/>
      <w:r w:rsidRPr="000F1F3F">
        <w:rPr>
          <w:rFonts w:ascii="Arial Narrow" w:eastAsia="Calibri" w:hAnsi="Arial Narrow" w:cs="Arial"/>
          <w:lang w:val="en-GB"/>
        </w:rPr>
        <w:t>sa</w:t>
      </w:r>
      <w:proofErr w:type="spellEnd"/>
      <w:r w:rsidRPr="000F1F3F">
        <w:rPr>
          <w:rFonts w:ascii="Arial Narrow" w:eastAsia="Calibri" w:hAnsi="Arial Narrow" w:cs="Arial"/>
          <w:lang w:val="en-GB"/>
        </w:rPr>
        <w:t xml:space="preserve"> </w:t>
      </w:r>
      <w:proofErr w:type="spellStart"/>
      <w:r w:rsidRPr="000F1F3F">
        <w:rPr>
          <w:rFonts w:ascii="Arial Narrow" w:eastAsia="Calibri" w:hAnsi="Arial Narrow" w:cs="Arial"/>
          <w:lang w:val="en-GB"/>
        </w:rPr>
        <w:t>aiba</w:t>
      </w:r>
      <w:proofErr w:type="spellEnd"/>
      <w:r w:rsidRPr="000F1F3F">
        <w:rPr>
          <w:rFonts w:ascii="Arial Narrow" w:eastAsia="Calibri" w:hAnsi="Arial Narrow" w:cs="Arial"/>
          <w:lang w:val="en-GB"/>
        </w:rPr>
        <w:t xml:space="preserve"> </w:t>
      </w:r>
      <w:proofErr w:type="spellStart"/>
      <w:r w:rsidRPr="000F1F3F">
        <w:rPr>
          <w:rFonts w:ascii="Arial Narrow" w:eastAsia="Calibri" w:hAnsi="Arial Narrow" w:cs="Arial"/>
          <w:lang w:val="en-GB"/>
        </w:rPr>
        <w:t>urmatoarele</w:t>
      </w:r>
      <w:proofErr w:type="spellEnd"/>
      <w:r w:rsidRPr="000F1F3F">
        <w:rPr>
          <w:rFonts w:ascii="Arial Narrow" w:eastAsia="Calibri" w:hAnsi="Arial Narrow" w:cs="Arial"/>
          <w:lang w:val="en-GB"/>
        </w:rPr>
        <w:t xml:space="preserve"> </w:t>
      </w:r>
      <w:proofErr w:type="spellStart"/>
      <w:r w:rsidRPr="000F1F3F">
        <w:rPr>
          <w:rFonts w:ascii="Arial Narrow" w:eastAsia="Calibri" w:hAnsi="Arial Narrow" w:cs="Arial"/>
          <w:lang w:val="en-GB"/>
        </w:rPr>
        <w:t>caracteristici</w:t>
      </w:r>
      <w:proofErr w:type="spellEnd"/>
      <w:r w:rsidRPr="000F1F3F">
        <w:rPr>
          <w:rFonts w:ascii="Arial Narrow" w:eastAsia="Calibri" w:hAnsi="Arial Narrow" w:cs="Arial"/>
          <w:lang w:val="fr-FR"/>
        </w:rPr>
        <w:t>:</w:t>
      </w:r>
    </w:p>
    <w:p w14:paraId="228AD005" w14:textId="77777777" w:rsidR="00AA5CB8" w:rsidRPr="000F1F3F" w:rsidRDefault="00AA5CB8" w:rsidP="00AA5CB8">
      <w:pPr>
        <w:pStyle w:val="ListParagraph"/>
        <w:ind w:left="600"/>
        <w:rPr>
          <w:rFonts w:ascii="Arial Narrow" w:eastAsia="Calibri" w:hAnsi="Arial Narrow" w:cs="Arial"/>
          <w:lang w:val="fr-FR"/>
        </w:rPr>
      </w:pPr>
    </w:p>
    <w:p w14:paraId="6BF4FA7B" w14:textId="77777777" w:rsidR="00AA5CB8" w:rsidRPr="000F1F3F" w:rsidRDefault="00AA5CB8" w:rsidP="00AA5CB8">
      <w:pPr>
        <w:pStyle w:val="NormalWeb"/>
        <w:jc w:val="both"/>
        <w:rPr>
          <w:rFonts w:ascii="Arial Narrow" w:eastAsia="Calibri" w:hAnsi="Arial Narrow" w:cs="Arial"/>
          <w:bCs/>
        </w:rPr>
      </w:pPr>
    </w:p>
    <w:p w14:paraId="50630BEB" w14:textId="77777777" w:rsidR="00B10FCD" w:rsidRPr="000F1F3F" w:rsidRDefault="00B10FCD" w:rsidP="00675D10">
      <w:pPr>
        <w:suppressAutoHyphens w:val="0"/>
        <w:autoSpaceDE w:val="0"/>
        <w:autoSpaceDN w:val="0"/>
        <w:adjustRightInd w:val="0"/>
        <w:spacing w:after="0" w:line="240" w:lineRule="auto"/>
        <w:jc w:val="both"/>
        <w:rPr>
          <w:rFonts w:ascii="Arial Narrow" w:hAnsi="Arial Narrow"/>
          <w:sz w:val="24"/>
          <w:szCs w:val="24"/>
        </w:rPr>
      </w:pPr>
    </w:p>
    <w:p w14:paraId="02CD08CC" w14:textId="58F0C7D6" w:rsidR="00BE59CE" w:rsidRPr="000F1F3F" w:rsidRDefault="00013543" w:rsidP="00675D10">
      <w:pPr>
        <w:suppressAutoHyphens w:val="0"/>
        <w:autoSpaceDE w:val="0"/>
        <w:autoSpaceDN w:val="0"/>
        <w:adjustRightInd w:val="0"/>
        <w:spacing w:after="0" w:line="240" w:lineRule="auto"/>
        <w:jc w:val="both"/>
        <w:rPr>
          <w:rFonts w:ascii="Arial Narrow" w:eastAsia="Garamond-Bold" w:hAnsi="Arial Narrow" w:cs="Times New Roman"/>
          <w:b/>
          <w:bCs/>
          <w:sz w:val="24"/>
          <w:szCs w:val="24"/>
        </w:rPr>
      </w:pPr>
      <w:r w:rsidRPr="000F1F3F">
        <w:rPr>
          <w:rFonts w:ascii="Arial Narrow" w:hAnsi="Arial Narrow" w:cs="Times New Roman"/>
          <w:b/>
          <w:sz w:val="24"/>
          <w:szCs w:val="24"/>
        </w:rPr>
        <w:t xml:space="preserve">b) </w:t>
      </w:r>
      <w:proofErr w:type="spellStart"/>
      <w:r w:rsidRPr="000F1F3F">
        <w:rPr>
          <w:rFonts w:ascii="Arial Narrow" w:hAnsi="Arial Narrow" w:cs="Times New Roman"/>
          <w:b/>
          <w:sz w:val="24"/>
          <w:szCs w:val="24"/>
        </w:rPr>
        <w:t>justificarea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necesităţii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proiectului</w:t>
      </w:r>
      <w:proofErr w:type="spellEnd"/>
      <w:r w:rsidRPr="000F1F3F">
        <w:rPr>
          <w:rFonts w:ascii="Arial Narrow" w:hAnsi="Arial Narrow" w:cs="Times New Roman"/>
          <w:sz w:val="24"/>
          <w:szCs w:val="24"/>
        </w:rPr>
        <w:t xml:space="preserve"> –</w:t>
      </w:r>
      <w:r w:rsidR="00890EDB" w:rsidRPr="000F1F3F">
        <w:rPr>
          <w:rFonts w:ascii="Arial Narrow" w:hAnsi="Arial Narrow" w:cs="Times New Roman"/>
          <w:sz w:val="24"/>
          <w:szCs w:val="24"/>
        </w:rPr>
        <w:t xml:space="preserve"> </w:t>
      </w:r>
      <w:proofErr w:type="spellStart"/>
      <w:r w:rsidR="00BE59CE" w:rsidRPr="000F1F3F">
        <w:rPr>
          <w:rFonts w:ascii="Arial Narrow" w:hAnsi="Arial Narrow"/>
          <w:sz w:val="24"/>
          <w:szCs w:val="24"/>
        </w:rPr>
        <w:t>cresterea</w:t>
      </w:r>
      <w:proofErr w:type="spellEnd"/>
      <w:r w:rsidR="00BE59CE" w:rsidRPr="000F1F3F">
        <w:rPr>
          <w:rFonts w:ascii="Arial Narrow" w:hAnsi="Arial Narrow"/>
          <w:sz w:val="24"/>
          <w:szCs w:val="24"/>
        </w:rPr>
        <w:t xml:space="preserve"> </w:t>
      </w:r>
      <w:proofErr w:type="spellStart"/>
      <w:r w:rsidR="00BE59CE" w:rsidRPr="000F1F3F">
        <w:rPr>
          <w:rFonts w:ascii="Arial Narrow" w:hAnsi="Arial Narrow"/>
          <w:sz w:val="24"/>
          <w:szCs w:val="24"/>
        </w:rPr>
        <w:t>veniturilor</w:t>
      </w:r>
      <w:proofErr w:type="spellEnd"/>
      <w:r w:rsidR="00BE59CE" w:rsidRPr="000F1F3F">
        <w:rPr>
          <w:rFonts w:ascii="Arial Narrow" w:hAnsi="Arial Narrow"/>
          <w:sz w:val="24"/>
          <w:szCs w:val="24"/>
        </w:rPr>
        <w:t xml:space="preserve"> </w:t>
      </w:r>
      <w:proofErr w:type="spellStart"/>
      <w:r w:rsidR="00BE59CE" w:rsidRPr="000F1F3F">
        <w:rPr>
          <w:rFonts w:ascii="Arial Narrow" w:hAnsi="Arial Narrow"/>
          <w:sz w:val="24"/>
          <w:szCs w:val="24"/>
        </w:rPr>
        <w:t>beneficiarului</w:t>
      </w:r>
      <w:proofErr w:type="spellEnd"/>
      <w:r w:rsidR="00BE59CE" w:rsidRPr="000F1F3F">
        <w:rPr>
          <w:rFonts w:ascii="Arial Narrow" w:hAnsi="Arial Narrow"/>
          <w:sz w:val="24"/>
          <w:szCs w:val="24"/>
        </w:rPr>
        <w:t xml:space="preserve"> </w:t>
      </w:r>
      <w:proofErr w:type="spellStart"/>
      <w:r w:rsidR="00BE59CE" w:rsidRPr="000F1F3F">
        <w:rPr>
          <w:rFonts w:ascii="Arial Narrow" w:hAnsi="Arial Narrow"/>
          <w:sz w:val="24"/>
          <w:szCs w:val="24"/>
        </w:rPr>
        <w:t>urmare</w:t>
      </w:r>
      <w:proofErr w:type="spellEnd"/>
      <w:r w:rsidR="00BE59CE" w:rsidRPr="000F1F3F">
        <w:rPr>
          <w:rFonts w:ascii="Arial Narrow" w:hAnsi="Arial Narrow"/>
          <w:sz w:val="24"/>
          <w:szCs w:val="24"/>
        </w:rPr>
        <w:t xml:space="preserve"> a </w:t>
      </w:r>
      <w:proofErr w:type="spellStart"/>
      <w:r w:rsidR="00BE59CE" w:rsidRPr="000F1F3F">
        <w:rPr>
          <w:rFonts w:ascii="Arial Narrow" w:hAnsi="Arial Narrow"/>
          <w:sz w:val="24"/>
          <w:szCs w:val="24"/>
        </w:rPr>
        <w:t>activitatii</w:t>
      </w:r>
      <w:proofErr w:type="spellEnd"/>
      <w:r w:rsidR="00BE59CE" w:rsidRPr="000F1F3F">
        <w:rPr>
          <w:rFonts w:ascii="Arial Narrow" w:hAnsi="Arial Narrow"/>
          <w:sz w:val="24"/>
          <w:szCs w:val="24"/>
        </w:rPr>
        <w:t xml:space="preserve"> </w:t>
      </w:r>
      <w:proofErr w:type="spellStart"/>
      <w:r w:rsidR="00BE59CE" w:rsidRPr="000F1F3F">
        <w:rPr>
          <w:rFonts w:ascii="Arial Narrow" w:hAnsi="Arial Narrow"/>
          <w:sz w:val="24"/>
          <w:szCs w:val="24"/>
        </w:rPr>
        <w:t>desfășurate</w:t>
      </w:r>
      <w:proofErr w:type="spellEnd"/>
      <w:r w:rsidR="00BE59CE" w:rsidRPr="000F1F3F">
        <w:rPr>
          <w:rFonts w:ascii="Arial Narrow" w:hAnsi="Arial Narrow"/>
          <w:sz w:val="24"/>
          <w:szCs w:val="24"/>
        </w:rPr>
        <w:t xml:space="preserve"> </w:t>
      </w:r>
      <w:proofErr w:type="spellStart"/>
      <w:r w:rsidR="00BE59CE" w:rsidRPr="000F1F3F">
        <w:rPr>
          <w:rFonts w:ascii="Arial Narrow" w:hAnsi="Arial Narrow"/>
          <w:sz w:val="24"/>
          <w:szCs w:val="24"/>
        </w:rPr>
        <w:t>în</w:t>
      </w:r>
      <w:proofErr w:type="spellEnd"/>
      <w:r w:rsidR="00BE59CE" w:rsidRPr="000F1F3F">
        <w:rPr>
          <w:rFonts w:ascii="Arial Narrow" w:hAnsi="Arial Narrow"/>
          <w:sz w:val="24"/>
          <w:szCs w:val="24"/>
        </w:rPr>
        <w:t xml:space="preserve"> </w:t>
      </w:r>
      <w:proofErr w:type="spellStart"/>
      <w:r w:rsidR="00BE59CE" w:rsidRPr="000F1F3F">
        <w:rPr>
          <w:rFonts w:ascii="Arial Narrow" w:hAnsi="Arial Narrow"/>
          <w:sz w:val="24"/>
          <w:szCs w:val="24"/>
        </w:rPr>
        <w:t>cadrul</w:t>
      </w:r>
      <w:proofErr w:type="spellEnd"/>
      <w:r w:rsidR="00C262C8" w:rsidRPr="000F1F3F">
        <w:rPr>
          <w:rFonts w:ascii="Arial Narrow" w:hAnsi="Arial Narrow"/>
          <w:sz w:val="24"/>
          <w:szCs w:val="24"/>
        </w:rPr>
        <w:t xml:space="preserve"> </w:t>
      </w:r>
      <w:proofErr w:type="spellStart"/>
      <w:r w:rsidR="00C262C8" w:rsidRPr="000F1F3F">
        <w:rPr>
          <w:rFonts w:ascii="Arial Narrow" w:hAnsi="Arial Narrow"/>
          <w:sz w:val="24"/>
          <w:szCs w:val="24"/>
        </w:rPr>
        <w:t>investitiei</w:t>
      </w:r>
      <w:proofErr w:type="spellEnd"/>
      <w:r w:rsidR="00C262C8" w:rsidRPr="000F1F3F">
        <w:rPr>
          <w:rFonts w:ascii="Arial Narrow" w:hAnsi="Arial Narrow"/>
          <w:sz w:val="24"/>
          <w:szCs w:val="24"/>
        </w:rPr>
        <w:t xml:space="preserve"> </w:t>
      </w:r>
      <w:proofErr w:type="spellStart"/>
      <w:r w:rsidR="00C262C8" w:rsidRPr="000F1F3F">
        <w:rPr>
          <w:rFonts w:ascii="Arial Narrow" w:hAnsi="Arial Narrow"/>
          <w:sz w:val="24"/>
          <w:szCs w:val="24"/>
        </w:rPr>
        <w:t>realizate</w:t>
      </w:r>
      <w:proofErr w:type="spellEnd"/>
      <w:r w:rsidR="00C262C8" w:rsidRPr="000F1F3F">
        <w:rPr>
          <w:rFonts w:ascii="Arial Narrow" w:hAnsi="Arial Narrow"/>
          <w:sz w:val="24"/>
          <w:szCs w:val="24"/>
        </w:rPr>
        <w:t xml:space="preserve"> pe </w:t>
      </w:r>
      <w:proofErr w:type="spellStart"/>
      <w:r w:rsidR="00BE59CE" w:rsidRPr="000F1F3F">
        <w:rPr>
          <w:rFonts w:ascii="Arial Narrow" w:hAnsi="Arial Narrow"/>
          <w:sz w:val="24"/>
          <w:szCs w:val="24"/>
        </w:rPr>
        <w:t>amplasamentului</w:t>
      </w:r>
      <w:proofErr w:type="spellEnd"/>
      <w:r w:rsidR="00BE59CE" w:rsidRPr="000F1F3F">
        <w:rPr>
          <w:rFonts w:ascii="Arial Narrow" w:hAnsi="Arial Narrow"/>
          <w:sz w:val="24"/>
          <w:szCs w:val="24"/>
        </w:rPr>
        <w:t xml:space="preserve"> </w:t>
      </w:r>
      <w:proofErr w:type="spellStart"/>
      <w:r w:rsidR="00BE59CE" w:rsidRPr="000F1F3F">
        <w:rPr>
          <w:rFonts w:ascii="Arial Narrow" w:hAnsi="Arial Narrow"/>
          <w:sz w:val="24"/>
          <w:szCs w:val="24"/>
        </w:rPr>
        <w:t>studiat</w:t>
      </w:r>
      <w:proofErr w:type="spellEnd"/>
      <w:r w:rsidR="00C262C8" w:rsidRPr="000F1F3F">
        <w:rPr>
          <w:rFonts w:ascii="Arial Narrow" w:hAnsi="Arial Narrow" w:cs="Times New Roman"/>
          <w:sz w:val="24"/>
          <w:szCs w:val="24"/>
        </w:rPr>
        <w:t>.</w:t>
      </w:r>
      <w:r w:rsidR="00B87594" w:rsidRPr="000F1F3F">
        <w:rPr>
          <w:rFonts w:ascii="Arial Narrow" w:hAnsi="Arial Narrow" w:cs="Times New Roman"/>
          <w:sz w:val="24"/>
          <w:szCs w:val="24"/>
        </w:rPr>
        <w:t xml:space="preserve"> </w:t>
      </w:r>
      <w:proofErr w:type="spellStart"/>
      <w:r w:rsidR="00AA5CB8" w:rsidRPr="000F1F3F">
        <w:rPr>
          <w:rFonts w:ascii="Arial Narrow" w:hAnsi="Arial Narrow" w:cs="Times New Roman"/>
          <w:sz w:val="24"/>
          <w:szCs w:val="24"/>
        </w:rPr>
        <w:t>Dezvoltarea</w:t>
      </w:r>
      <w:proofErr w:type="spellEnd"/>
      <w:r w:rsidR="00AA5CB8" w:rsidRPr="000F1F3F">
        <w:rPr>
          <w:rFonts w:ascii="Arial Narrow" w:hAnsi="Arial Narrow" w:cs="Times New Roman"/>
          <w:sz w:val="24"/>
          <w:szCs w:val="24"/>
        </w:rPr>
        <w:t xml:space="preserve"> </w:t>
      </w:r>
      <w:proofErr w:type="spellStart"/>
      <w:r w:rsidR="00AA5CB8" w:rsidRPr="000F1F3F">
        <w:rPr>
          <w:rFonts w:ascii="Arial Narrow" w:hAnsi="Arial Narrow" w:cs="Times New Roman"/>
          <w:sz w:val="24"/>
          <w:szCs w:val="24"/>
        </w:rPr>
        <w:t>zonelor</w:t>
      </w:r>
      <w:proofErr w:type="spellEnd"/>
      <w:r w:rsidR="00AA5CB8" w:rsidRPr="000F1F3F">
        <w:rPr>
          <w:rFonts w:ascii="Arial Narrow" w:hAnsi="Arial Narrow" w:cs="Times New Roman"/>
          <w:sz w:val="24"/>
          <w:szCs w:val="24"/>
        </w:rPr>
        <w:t xml:space="preserve"> de </w:t>
      </w:r>
      <w:proofErr w:type="spellStart"/>
      <w:r w:rsidR="00AA5CB8" w:rsidRPr="000F1F3F">
        <w:rPr>
          <w:rFonts w:ascii="Arial Narrow" w:hAnsi="Arial Narrow" w:cs="Times New Roman"/>
          <w:sz w:val="24"/>
          <w:szCs w:val="24"/>
        </w:rPr>
        <w:t>locuit</w:t>
      </w:r>
      <w:proofErr w:type="spellEnd"/>
      <w:r w:rsidR="00AA5CB8" w:rsidRPr="000F1F3F">
        <w:rPr>
          <w:rFonts w:ascii="Arial Narrow" w:hAnsi="Arial Narrow" w:cs="Times New Roman"/>
          <w:sz w:val="24"/>
          <w:szCs w:val="24"/>
        </w:rPr>
        <w:t xml:space="preserve"> </w:t>
      </w:r>
      <w:proofErr w:type="spellStart"/>
      <w:r w:rsidR="00AA5CB8" w:rsidRPr="000F1F3F">
        <w:rPr>
          <w:rFonts w:ascii="Arial Narrow" w:hAnsi="Arial Narrow" w:cs="Times New Roman"/>
          <w:sz w:val="24"/>
          <w:szCs w:val="24"/>
        </w:rPr>
        <w:t>si</w:t>
      </w:r>
      <w:proofErr w:type="spellEnd"/>
      <w:r w:rsidR="00AA5CB8" w:rsidRPr="000F1F3F">
        <w:rPr>
          <w:rFonts w:ascii="Arial Narrow" w:hAnsi="Arial Narrow" w:cs="Times New Roman"/>
          <w:sz w:val="24"/>
          <w:szCs w:val="24"/>
        </w:rPr>
        <w:t xml:space="preserve"> a </w:t>
      </w:r>
      <w:proofErr w:type="spellStart"/>
      <w:r w:rsidR="00AA5CB8" w:rsidRPr="000F1F3F">
        <w:rPr>
          <w:rFonts w:ascii="Arial Narrow" w:hAnsi="Arial Narrow" w:cs="Times New Roman"/>
          <w:sz w:val="24"/>
          <w:szCs w:val="24"/>
        </w:rPr>
        <w:t>comunitatilor</w:t>
      </w:r>
      <w:proofErr w:type="spellEnd"/>
      <w:r w:rsidR="00AA5CB8" w:rsidRPr="000F1F3F">
        <w:rPr>
          <w:rFonts w:ascii="Arial Narrow" w:hAnsi="Arial Narrow" w:cs="Times New Roman"/>
          <w:sz w:val="24"/>
          <w:szCs w:val="24"/>
        </w:rPr>
        <w:t xml:space="preserve"> in zona </w:t>
      </w:r>
      <w:proofErr w:type="spellStart"/>
      <w:r w:rsidR="00AA5CB8" w:rsidRPr="000F1F3F">
        <w:rPr>
          <w:rFonts w:ascii="Arial Narrow" w:hAnsi="Arial Narrow" w:cs="Times New Roman"/>
          <w:sz w:val="24"/>
          <w:szCs w:val="24"/>
        </w:rPr>
        <w:t>studiata</w:t>
      </w:r>
      <w:proofErr w:type="spellEnd"/>
      <w:r w:rsidR="00AA5CB8" w:rsidRPr="000F1F3F">
        <w:rPr>
          <w:rFonts w:ascii="Arial Narrow" w:hAnsi="Arial Narrow" w:cs="Times New Roman"/>
          <w:sz w:val="24"/>
          <w:szCs w:val="24"/>
        </w:rPr>
        <w:t xml:space="preserve"> </w:t>
      </w:r>
    </w:p>
    <w:p w14:paraId="0ED72618" w14:textId="6B8D145E" w:rsidR="00086431" w:rsidRPr="000F1F3F" w:rsidRDefault="00013543" w:rsidP="00675D10">
      <w:pPr>
        <w:spacing w:after="0" w:line="240" w:lineRule="auto"/>
        <w:jc w:val="both"/>
        <w:rPr>
          <w:rFonts w:ascii="Arial Narrow" w:eastAsia="Times New Roman" w:hAnsi="Arial Narrow" w:cs="Times New Roman"/>
          <w:bCs/>
          <w:kern w:val="0"/>
          <w:sz w:val="24"/>
          <w:szCs w:val="24"/>
          <w:lang w:eastAsia="en-US"/>
        </w:rPr>
      </w:pPr>
      <w:r w:rsidRPr="000F1F3F">
        <w:rPr>
          <w:rFonts w:ascii="Arial Narrow" w:hAnsi="Arial Narrow" w:cs="Times New Roman"/>
          <w:b/>
          <w:sz w:val="24"/>
          <w:szCs w:val="24"/>
        </w:rPr>
        <w:t xml:space="preserve">c) </w:t>
      </w:r>
      <w:proofErr w:type="spellStart"/>
      <w:r w:rsidRPr="000F1F3F">
        <w:rPr>
          <w:rFonts w:ascii="Arial Narrow" w:hAnsi="Arial Narrow" w:cs="Times New Roman"/>
          <w:b/>
          <w:sz w:val="24"/>
          <w:szCs w:val="24"/>
        </w:rPr>
        <w:t>valoarea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investiţiei</w:t>
      </w:r>
      <w:proofErr w:type="spellEnd"/>
      <w:r w:rsidRPr="000F1F3F">
        <w:rPr>
          <w:rFonts w:ascii="Arial Narrow" w:hAnsi="Arial Narrow" w:cs="Times New Roman"/>
          <w:sz w:val="24"/>
          <w:szCs w:val="24"/>
        </w:rPr>
        <w:t xml:space="preserve">: </w:t>
      </w:r>
      <w:r w:rsidR="00BF07BD" w:rsidRPr="00BF07BD">
        <w:rPr>
          <w:rFonts w:ascii="Arial Narrow" w:hAnsi="Arial Narrow" w:cs="Times New Roman"/>
          <w:sz w:val="24"/>
          <w:szCs w:val="24"/>
        </w:rPr>
        <w:t>12,266,696</w:t>
      </w:r>
      <w:r w:rsidR="00143EE0" w:rsidRPr="000F1F3F">
        <w:rPr>
          <w:rFonts w:ascii="Arial Narrow" w:eastAsia="Times New Roman" w:hAnsi="Arial Narrow" w:cs="Times New Roman"/>
          <w:bCs/>
          <w:kern w:val="0"/>
          <w:sz w:val="24"/>
          <w:szCs w:val="24"/>
          <w:lang w:eastAsia="en-US"/>
        </w:rPr>
        <w:t xml:space="preserve"> lei</w:t>
      </w:r>
    </w:p>
    <w:p w14:paraId="6EDD3219" w14:textId="77777777" w:rsidR="00013543" w:rsidRPr="000F1F3F" w:rsidRDefault="00013543" w:rsidP="00675D10">
      <w:pPr>
        <w:spacing w:after="0" w:line="240" w:lineRule="auto"/>
        <w:jc w:val="both"/>
        <w:rPr>
          <w:rFonts w:ascii="Arial Narrow" w:hAnsi="Arial Narrow" w:cs="Times New Roman"/>
          <w:color w:val="FF0000"/>
          <w:sz w:val="24"/>
          <w:szCs w:val="24"/>
        </w:rPr>
      </w:pPr>
      <w:r w:rsidRPr="000F1F3F">
        <w:rPr>
          <w:rFonts w:ascii="Arial Narrow" w:hAnsi="Arial Narrow" w:cs="Times New Roman"/>
          <w:b/>
          <w:sz w:val="24"/>
          <w:szCs w:val="24"/>
        </w:rPr>
        <w:t xml:space="preserve">d) </w:t>
      </w:r>
      <w:proofErr w:type="spellStart"/>
      <w:r w:rsidRPr="000F1F3F">
        <w:rPr>
          <w:rFonts w:ascii="Arial Narrow" w:hAnsi="Arial Narrow" w:cs="Times New Roman"/>
          <w:b/>
          <w:sz w:val="24"/>
          <w:szCs w:val="24"/>
        </w:rPr>
        <w:t>perioada</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implementare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propusă</w:t>
      </w:r>
      <w:proofErr w:type="spellEnd"/>
      <w:r w:rsidRPr="000F1F3F">
        <w:rPr>
          <w:rFonts w:ascii="Arial Narrow" w:hAnsi="Arial Narrow" w:cs="Times New Roman"/>
          <w:sz w:val="24"/>
          <w:szCs w:val="24"/>
        </w:rPr>
        <w:t>:</w:t>
      </w:r>
      <w:r w:rsidRPr="000F1F3F">
        <w:rPr>
          <w:rFonts w:ascii="Arial Narrow" w:hAnsi="Arial Narrow" w:cs="Times New Roman"/>
          <w:color w:val="FF0000"/>
          <w:sz w:val="24"/>
          <w:szCs w:val="24"/>
        </w:rPr>
        <w:t xml:space="preserve"> </w:t>
      </w:r>
    </w:p>
    <w:p w14:paraId="36D7CF96"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b/>
          <w:sz w:val="24"/>
          <w:szCs w:val="24"/>
        </w:rPr>
        <w:t xml:space="preserve">e) </w:t>
      </w:r>
      <w:proofErr w:type="spellStart"/>
      <w:r w:rsidRPr="000F1F3F">
        <w:rPr>
          <w:rFonts w:ascii="Arial Narrow" w:hAnsi="Arial Narrow" w:cs="Times New Roman"/>
          <w:b/>
          <w:sz w:val="24"/>
          <w:szCs w:val="24"/>
        </w:rPr>
        <w:t>planşe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reprezentând</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limitele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amplasamentului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proiectului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inclusiv</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orice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suprafaţă</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teren</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solicitată</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pentru</w:t>
      </w:r>
      <w:proofErr w:type="spellEnd"/>
      <w:r w:rsidRPr="000F1F3F">
        <w:rPr>
          <w:rFonts w:ascii="Arial Narrow" w:hAnsi="Arial Narrow" w:cs="Times New Roman"/>
          <w:b/>
          <w:sz w:val="24"/>
          <w:szCs w:val="24"/>
        </w:rPr>
        <w:t xml:space="preserve"> a fi </w:t>
      </w:r>
      <w:proofErr w:type="spellStart"/>
      <w:r w:rsidRPr="000F1F3F">
        <w:rPr>
          <w:rFonts w:ascii="Arial Narrow" w:hAnsi="Arial Narrow" w:cs="Times New Roman"/>
          <w:b/>
          <w:sz w:val="24"/>
          <w:szCs w:val="24"/>
        </w:rPr>
        <w:t>folosită</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temporar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planuri</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situaţie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amplasamente</w:t>
      </w:r>
      <w:proofErr w:type="spellEnd"/>
      <w:r w:rsidRPr="000F1F3F">
        <w:rPr>
          <w:rFonts w:ascii="Arial Narrow" w:hAnsi="Arial Narrow" w:cs="Times New Roman"/>
          <w:b/>
          <w:sz w:val="24"/>
          <w:szCs w:val="24"/>
        </w:rPr>
        <w:t>)</w:t>
      </w:r>
      <w:r w:rsidRPr="000F1F3F">
        <w:rPr>
          <w:rFonts w:ascii="Arial Narrow" w:hAnsi="Arial Narrow" w:cs="Times New Roman"/>
          <w:sz w:val="24"/>
          <w:szCs w:val="24"/>
        </w:rPr>
        <w:t xml:space="preserve"> – </w:t>
      </w:r>
      <w:proofErr w:type="spellStart"/>
      <w:r w:rsidRPr="000F1F3F">
        <w:rPr>
          <w:rFonts w:ascii="Arial Narrow" w:hAnsi="Arial Narrow" w:cs="Times New Roman"/>
          <w:sz w:val="24"/>
          <w:szCs w:val="24"/>
        </w:rPr>
        <w:t>anexate</w:t>
      </w:r>
      <w:proofErr w:type="spellEnd"/>
      <w:r w:rsidRPr="000F1F3F">
        <w:rPr>
          <w:rFonts w:ascii="Arial Narrow" w:hAnsi="Arial Narrow" w:cs="Times New Roman"/>
          <w:sz w:val="24"/>
          <w:szCs w:val="24"/>
        </w:rPr>
        <w:t xml:space="preserve"> la </w:t>
      </w:r>
      <w:proofErr w:type="spellStart"/>
      <w:r w:rsidRPr="000F1F3F">
        <w:rPr>
          <w:rFonts w:ascii="Arial Narrow" w:hAnsi="Arial Narrow" w:cs="Times New Roman"/>
          <w:sz w:val="24"/>
          <w:szCs w:val="24"/>
        </w:rPr>
        <w:t>dosar</w:t>
      </w:r>
      <w:proofErr w:type="spellEnd"/>
      <w:r w:rsidRPr="000F1F3F">
        <w:rPr>
          <w:rFonts w:ascii="Arial Narrow" w:hAnsi="Arial Narrow" w:cs="Times New Roman"/>
          <w:sz w:val="24"/>
          <w:szCs w:val="24"/>
        </w:rPr>
        <w:t>;</w:t>
      </w:r>
    </w:p>
    <w:p w14:paraId="1043738E" w14:textId="77777777" w:rsidR="001F1991" w:rsidRPr="000F1F3F" w:rsidRDefault="00902F96" w:rsidP="00675D10">
      <w:pPr>
        <w:spacing w:after="0" w:line="240" w:lineRule="auto"/>
        <w:jc w:val="both"/>
        <w:rPr>
          <w:rFonts w:ascii="Arial Narrow" w:hAnsi="Arial Narrow" w:cs="Times New Roman"/>
          <w:b/>
          <w:sz w:val="24"/>
          <w:szCs w:val="24"/>
        </w:rPr>
      </w:pPr>
      <w:r w:rsidRPr="000F1F3F">
        <w:rPr>
          <w:rFonts w:ascii="Arial Narrow" w:hAnsi="Arial Narrow" w:cs="Times New Roman"/>
          <w:b/>
          <w:sz w:val="24"/>
          <w:szCs w:val="24"/>
        </w:rPr>
        <w:t xml:space="preserve">   </w:t>
      </w:r>
      <w:r w:rsidR="00013543" w:rsidRPr="000F1F3F">
        <w:rPr>
          <w:rFonts w:ascii="Arial Narrow" w:hAnsi="Arial Narrow" w:cs="Times New Roman"/>
          <w:b/>
          <w:sz w:val="24"/>
          <w:szCs w:val="24"/>
        </w:rPr>
        <w:t xml:space="preserve">f) o </w:t>
      </w:r>
      <w:proofErr w:type="spellStart"/>
      <w:r w:rsidR="00013543" w:rsidRPr="000F1F3F">
        <w:rPr>
          <w:rFonts w:ascii="Arial Narrow" w:hAnsi="Arial Narrow" w:cs="Times New Roman"/>
          <w:b/>
          <w:sz w:val="24"/>
          <w:szCs w:val="24"/>
        </w:rPr>
        <w:t>descriere</w:t>
      </w:r>
      <w:proofErr w:type="spellEnd"/>
      <w:r w:rsidR="00013543" w:rsidRPr="000F1F3F">
        <w:rPr>
          <w:rFonts w:ascii="Arial Narrow" w:hAnsi="Arial Narrow" w:cs="Times New Roman"/>
          <w:b/>
          <w:sz w:val="24"/>
          <w:szCs w:val="24"/>
        </w:rPr>
        <w:t xml:space="preserve"> a </w:t>
      </w:r>
      <w:proofErr w:type="spellStart"/>
      <w:r w:rsidR="00013543" w:rsidRPr="000F1F3F">
        <w:rPr>
          <w:rFonts w:ascii="Arial Narrow" w:hAnsi="Arial Narrow" w:cs="Times New Roman"/>
          <w:b/>
          <w:sz w:val="24"/>
          <w:szCs w:val="24"/>
        </w:rPr>
        <w:t>caracteristicilor</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fizice</w:t>
      </w:r>
      <w:proofErr w:type="spellEnd"/>
      <w:r w:rsidR="00013543" w:rsidRPr="000F1F3F">
        <w:rPr>
          <w:rFonts w:ascii="Arial Narrow" w:hAnsi="Arial Narrow" w:cs="Times New Roman"/>
          <w:b/>
          <w:sz w:val="24"/>
          <w:szCs w:val="24"/>
        </w:rPr>
        <w:t xml:space="preserve"> ale </w:t>
      </w:r>
      <w:proofErr w:type="spellStart"/>
      <w:r w:rsidR="00013543" w:rsidRPr="000F1F3F">
        <w:rPr>
          <w:rFonts w:ascii="Arial Narrow" w:hAnsi="Arial Narrow" w:cs="Times New Roman"/>
          <w:b/>
          <w:sz w:val="24"/>
          <w:szCs w:val="24"/>
        </w:rPr>
        <w:t>întregului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proiect</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formele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fizice</w:t>
      </w:r>
      <w:proofErr w:type="spellEnd"/>
      <w:r w:rsidR="00013543" w:rsidRPr="000F1F3F">
        <w:rPr>
          <w:rFonts w:ascii="Arial Narrow" w:hAnsi="Arial Narrow" w:cs="Times New Roman"/>
          <w:b/>
          <w:sz w:val="24"/>
          <w:szCs w:val="24"/>
        </w:rPr>
        <w:t xml:space="preserve"> ale </w:t>
      </w:r>
      <w:proofErr w:type="spellStart"/>
      <w:r w:rsidR="00013543" w:rsidRPr="000F1F3F">
        <w:rPr>
          <w:rFonts w:ascii="Arial Narrow" w:hAnsi="Arial Narrow" w:cs="Times New Roman"/>
          <w:b/>
          <w:sz w:val="24"/>
          <w:szCs w:val="24"/>
        </w:rPr>
        <w:t>proiectului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planuri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clădiri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alte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structuri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materiale</w:t>
      </w:r>
      <w:proofErr w:type="spellEnd"/>
      <w:r w:rsidR="00013543" w:rsidRPr="000F1F3F">
        <w:rPr>
          <w:rFonts w:ascii="Arial Narrow" w:hAnsi="Arial Narrow" w:cs="Times New Roman"/>
          <w:b/>
          <w:sz w:val="24"/>
          <w:szCs w:val="24"/>
        </w:rPr>
        <w:t xml:space="preserve"> de </w:t>
      </w:r>
      <w:proofErr w:type="spellStart"/>
      <w:r w:rsidR="00013543" w:rsidRPr="000F1F3F">
        <w:rPr>
          <w:rFonts w:ascii="Arial Narrow" w:hAnsi="Arial Narrow" w:cs="Times New Roman"/>
          <w:b/>
          <w:sz w:val="24"/>
          <w:szCs w:val="24"/>
        </w:rPr>
        <w:t>construcţie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şi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altele</w:t>
      </w:r>
      <w:proofErr w:type="spellEnd"/>
      <w:r w:rsidR="00013543" w:rsidRPr="000F1F3F">
        <w:rPr>
          <w:rFonts w:ascii="Arial Narrow" w:hAnsi="Arial Narrow" w:cs="Times New Roman"/>
          <w:b/>
          <w:sz w:val="24"/>
          <w:szCs w:val="24"/>
        </w:rPr>
        <w:t>)</w:t>
      </w:r>
    </w:p>
    <w:p w14:paraId="06B4BBB2" w14:textId="77777777" w:rsidR="00042C9A" w:rsidRPr="000F1F3F" w:rsidRDefault="00042C9A" w:rsidP="00C101AE">
      <w:pPr>
        <w:suppressAutoHyphens w:val="0"/>
        <w:autoSpaceDE w:val="0"/>
        <w:autoSpaceDN w:val="0"/>
        <w:adjustRightInd w:val="0"/>
        <w:spacing w:after="0" w:line="240" w:lineRule="auto"/>
        <w:jc w:val="both"/>
        <w:rPr>
          <w:rFonts w:ascii="Arial Narrow" w:hAnsi="Arial Narrow" w:cs="Times New Roman"/>
          <w:bCs/>
          <w:sz w:val="24"/>
          <w:szCs w:val="24"/>
        </w:rPr>
      </w:pPr>
    </w:p>
    <w:p w14:paraId="4E6313B8" w14:textId="77777777" w:rsidR="00AA5CB8" w:rsidRPr="000F1F3F" w:rsidRDefault="00AA5CB8" w:rsidP="00AA5CB8">
      <w:pPr>
        <w:pStyle w:val="NormalWeb"/>
        <w:ind w:firstLine="709"/>
        <w:jc w:val="both"/>
        <w:rPr>
          <w:rFonts w:ascii="Arial Narrow" w:hAnsi="Arial Narrow" w:cs="Arial"/>
        </w:rPr>
      </w:pPr>
      <w:proofErr w:type="spellStart"/>
      <w:r w:rsidRPr="000F1F3F">
        <w:rPr>
          <w:rFonts w:ascii="Arial Narrow" w:hAnsi="Arial Narrow" w:cs="Arial"/>
        </w:rPr>
        <w:t>Terenui</w:t>
      </w:r>
      <w:proofErr w:type="spellEnd"/>
      <w:r w:rsidRPr="000F1F3F">
        <w:rPr>
          <w:rFonts w:ascii="Arial Narrow" w:hAnsi="Arial Narrow" w:cs="Arial"/>
        </w:rPr>
        <w:t xml:space="preserve"> </w:t>
      </w:r>
      <w:proofErr w:type="spellStart"/>
      <w:r w:rsidRPr="000F1F3F">
        <w:rPr>
          <w:rFonts w:ascii="Arial Narrow" w:hAnsi="Arial Narrow" w:cs="Arial"/>
        </w:rPr>
        <w:t>pentru</w:t>
      </w:r>
      <w:proofErr w:type="spellEnd"/>
      <w:r w:rsidRPr="000F1F3F">
        <w:rPr>
          <w:rFonts w:ascii="Arial Narrow" w:hAnsi="Arial Narrow" w:cs="Arial"/>
        </w:rPr>
        <w:t xml:space="preserve"> care s-a </w:t>
      </w:r>
      <w:proofErr w:type="spellStart"/>
      <w:r w:rsidRPr="000F1F3F">
        <w:rPr>
          <w:rFonts w:ascii="Arial Narrow" w:hAnsi="Arial Narrow" w:cs="Arial"/>
        </w:rPr>
        <w:t>emis</w:t>
      </w:r>
      <w:proofErr w:type="spellEnd"/>
      <w:r w:rsidRPr="000F1F3F">
        <w:rPr>
          <w:rFonts w:ascii="Arial Narrow" w:hAnsi="Arial Narrow" w:cs="Arial"/>
        </w:rPr>
        <w:t xml:space="preserve"> </w:t>
      </w:r>
      <w:proofErr w:type="spellStart"/>
      <w:r w:rsidRPr="000F1F3F">
        <w:rPr>
          <w:rFonts w:ascii="Arial Narrow" w:hAnsi="Arial Narrow" w:cs="Arial"/>
        </w:rPr>
        <w:t>prezentul</w:t>
      </w:r>
      <w:proofErr w:type="spellEnd"/>
      <w:r w:rsidRPr="000F1F3F">
        <w:rPr>
          <w:rFonts w:ascii="Arial Narrow" w:hAnsi="Arial Narrow" w:cs="Arial"/>
        </w:rPr>
        <w:t xml:space="preserve"> C.U, </w:t>
      </w:r>
      <w:proofErr w:type="spellStart"/>
      <w:r w:rsidRPr="000F1F3F">
        <w:rPr>
          <w:rFonts w:ascii="Arial Narrow" w:hAnsi="Arial Narrow" w:cs="Arial"/>
        </w:rPr>
        <w:t>este</w:t>
      </w:r>
      <w:proofErr w:type="spellEnd"/>
      <w:r w:rsidRPr="000F1F3F">
        <w:rPr>
          <w:rFonts w:ascii="Arial Narrow" w:hAnsi="Arial Narrow" w:cs="Arial"/>
        </w:rPr>
        <w:t xml:space="preserve"> </w:t>
      </w:r>
      <w:proofErr w:type="spellStart"/>
      <w:r w:rsidRPr="000F1F3F">
        <w:rPr>
          <w:rFonts w:ascii="Arial Narrow" w:hAnsi="Arial Narrow" w:cs="Arial"/>
        </w:rPr>
        <w:t>cuprins</w:t>
      </w:r>
      <w:proofErr w:type="spellEnd"/>
      <w:r w:rsidRPr="000F1F3F">
        <w:rPr>
          <w:rFonts w:ascii="Arial Narrow" w:hAnsi="Arial Narrow" w:cs="Arial"/>
        </w:rPr>
        <w:t xml:space="preserve"> in </w:t>
      </w:r>
      <w:proofErr w:type="spellStart"/>
      <w:r w:rsidRPr="000F1F3F">
        <w:rPr>
          <w:rFonts w:ascii="Arial Narrow" w:hAnsi="Arial Narrow" w:cs="Arial"/>
        </w:rPr>
        <w:t>intravilanul</w:t>
      </w:r>
      <w:proofErr w:type="spellEnd"/>
      <w:r w:rsidRPr="000F1F3F">
        <w:rPr>
          <w:rFonts w:ascii="Arial Narrow" w:hAnsi="Arial Narrow" w:cs="Arial"/>
        </w:rPr>
        <w:t xml:space="preserve"> </w:t>
      </w:r>
      <w:proofErr w:type="spellStart"/>
      <w:r w:rsidRPr="000F1F3F">
        <w:rPr>
          <w:rFonts w:ascii="Arial Narrow" w:hAnsi="Arial Narrow" w:cs="Arial"/>
        </w:rPr>
        <w:t>aprobat</w:t>
      </w:r>
      <w:proofErr w:type="spellEnd"/>
      <w:r w:rsidRPr="000F1F3F">
        <w:rPr>
          <w:rFonts w:ascii="Arial Narrow" w:hAnsi="Arial Narrow" w:cs="Arial"/>
        </w:rPr>
        <w:t xml:space="preserve"> </w:t>
      </w:r>
      <w:proofErr w:type="spellStart"/>
      <w:r w:rsidRPr="000F1F3F">
        <w:rPr>
          <w:rFonts w:ascii="Arial Narrow" w:hAnsi="Arial Narrow" w:cs="Arial"/>
        </w:rPr>
        <w:t>prin</w:t>
      </w:r>
      <w:proofErr w:type="spellEnd"/>
      <w:r w:rsidRPr="000F1F3F">
        <w:rPr>
          <w:rFonts w:ascii="Arial Narrow" w:hAnsi="Arial Narrow" w:cs="Arial"/>
        </w:rPr>
        <w:t xml:space="preserve"> P.U.G-</w:t>
      </w:r>
      <w:proofErr w:type="spellStart"/>
      <w:r w:rsidRPr="000F1F3F">
        <w:rPr>
          <w:rFonts w:ascii="Arial Narrow" w:hAnsi="Arial Narrow" w:cs="Arial"/>
        </w:rPr>
        <w:t>ul</w:t>
      </w:r>
      <w:proofErr w:type="spellEnd"/>
      <w:r w:rsidRPr="000F1F3F">
        <w:rPr>
          <w:rFonts w:ascii="Arial Narrow" w:hAnsi="Arial Narrow" w:cs="Arial"/>
        </w:rPr>
        <w:t xml:space="preserve"> </w:t>
      </w:r>
      <w:proofErr w:type="spellStart"/>
      <w:r w:rsidRPr="000F1F3F">
        <w:rPr>
          <w:rFonts w:ascii="Arial Narrow" w:hAnsi="Arial Narrow" w:cs="Arial"/>
        </w:rPr>
        <w:t>comunei</w:t>
      </w:r>
      <w:proofErr w:type="spellEnd"/>
      <w:r w:rsidRPr="000F1F3F">
        <w:rPr>
          <w:rFonts w:ascii="Arial Narrow" w:hAnsi="Arial Narrow" w:cs="Arial"/>
        </w:rPr>
        <w:t xml:space="preserve"> TUNARI, in zona </w:t>
      </w:r>
      <w:proofErr w:type="spellStart"/>
      <w:r w:rsidRPr="000F1F3F">
        <w:rPr>
          <w:rFonts w:ascii="Arial Narrow" w:hAnsi="Arial Narrow" w:cs="Arial"/>
        </w:rPr>
        <w:t>mixta</w:t>
      </w:r>
      <w:proofErr w:type="spellEnd"/>
      <w:r w:rsidRPr="000F1F3F">
        <w:rPr>
          <w:rFonts w:ascii="Arial Narrow" w:hAnsi="Arial Narrow" w:cs="Arial"/>
        </w:rPr>
        <w:t xml:space="preserve">, conform H.C.L. nr. 01 / 27.01.2011 </w:t>
      </w:r>
      <w:proofErr w:type="spellStart"/>
      <w:r w:rsidRPr="000F1F3F">
        <w:rPr>
          <w:rFonts w:ascii="Arial Narrow" w:hAnsi="Arial Narrow" w:cs="Arial"/>
        </w:rPr>
        <w:t>si</w:t>
      </w:r>
      <w:proofErr w:type="spellEnd"/>
      <w:r w:rsidRPr="000F1F3F">
        <w:rPr>
          <w:rFonts w:ascii="Arial Narrow" w:hAnsi="Arial Narrow" w:cs="Arial"/>
        </w:rPr>
        <w:t xml:space="preserve"> HCL 12/2021 </w:t>
      </w:r>
      <w:proofErr w:type="spellStart"/>
      <w:r w:rsidRPr="000F1F3F">
        <w:rPr>
          <w:rFonts w:ascii="Arial Narrow" w:hAnsi="Arial Narrow" w:cs="Arial"/>
        </w:rPr>
        <w:t>si</w:t>
      </w:r>
      <w:proofErr w:type="spellEnd"/>
      <w:r w:rsidRPr="000F1F3F">
        <w:rPr>
          <w:rFonts w:ascii="Arial Narrow" w:hAnsi="Arial Narrow" w:cs="Arial"/>
        </w:rPr>
        <w:t xml:space="preserve"> HCL 32/28.03.2022 . </w:t>
      </w:r>
    </w:p>
    <w:p w14:paraId="0B536963" w14:textId="77777777" w:rsidR="00AA5CB8" w:rsidRPr="000F1F3F" w:rsidRDefault="00AA5CB8" w:rsidP="00AA5CB8">
      <w:pPr>
        <w:ind w:firstLine="709"/>
        <w:jc w:val="both"/>
        <w:rPr>
          <w:rFonts w:ascii="Arial Narrow" w:eastAsia="Calibri" w:hAnsi="Arial Narrow" w:cs="Arial"/>
        </w:rPr>
      </w:pPr>
      <w:proofErr w:type="spellStart"/>
      <w:r w:rsidRPr="000F1F3F">
        <w:rPr>
          <w:rFonts w:ascii="Arial Narrow" w:eastAsia="Calibri" w:hAnsi="Arial Narrow" w:cs="Arial"/>
        </w:rPr>
        <w:t>Potrivit</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regulamentului</w:t>
      </w:r>
      <w:proofErr w:type="spellEnd"/>
      <w:r w:rsidRPr="000F1F3F">
        <w:rPr>
          <w:rFonts w:ascii="Arial Narrow" w:eastAsia="Calibri" w:hAnsi="Arial Narrow" w:cs="Arial"/>
        </w:rPr>
        <w:t xml:space="preserve"> urbanistic, zona </w:t>
      </w:r>
      <w:proofErr w:type="spellStart"/>
      <w:r w:rsidRPr="000F1F3F">
        <w:rPr>
          <w:rFonts w:ascii="Arial Narrow" w:eastAsia="Calibri" w:hAnsi="Arial Narrow" w:cs="Arial"/>
        </w:rPr>
        <w:t>respectiva</w:t>
      </w:r>
      <w:proofErr w:type="spellEnd"/>
      <w:r w:rsidRPr="000F1F3F">
        <w:rPr>
          <w:rFonts w:ascii="Arial Narrow" w:eastAsia="Calibri" w:hAnsi="Arial Narrow" w:cs="Arial"/>
        </w:rPr>
        <w:t xml:space="preserve"> se </w:t>
      </w:r>
      <w:proofErr w:type="spellStart"/>
      <w:r w:rsidRPr="000F1F3F">
        <w:rPr>
          <w:rFonts w:ascii="Arial Narrow" w:eastAsia="Calibri" w:hAnsi="Arial Narrow" w:cs="Arial"/>
        </w:rPr>
        <w:t>inscrie</w:t>
      </w:r>
      <w:proofErr w:type="spellEnd"/>
      <w:r w:rsidRPr="000F1F3F">
        <w:rPr>
          <w:rFonts w:ascii="Arial Narrow" w:eastAsia="Calibri" w:hAnsi="Arial Narrow" w:cs="Arial"/>
        </w:rPr>
        <w:t xml:space="preserve"> in UTR Li- </w:t>
      </w:r>
      <w:proofErr w:type="spellStart"/>
      <w:r w:rsidRPr="000F1F3F">
        <w:rPr>
          <w:rFonts w:ascii="Arial Narrow" w:eastAsia="Calibri" w:hAnsi="Arial Narrow" w:cs="Arial"/>
        </w:rPr>
        <w:t>subzona</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locuintelor</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individuale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cuplate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sau</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insiruite</w:t>
      </w:r>
      <w:proofErr w:type="spellEnd"/>
      <w:r w:rsidRPr="000F1F3F">
        <w:rPr>
          <w:rFonts w:ascii="Arial Narrow" w:eastAsia="Calibri" w:hAnsi="Arial Narrow" w:cs="Arial"/>
        </w:rPr>
        <w:t xml:space="preserve">, cu maxim P+1+2Er: POT maxim 30%, CUT maxim 0,6 ; UTR M - </w:t>
      </w:r>
      <w:proofErr w:type="spellStart"/>
      <w:r w:rsidRPr="000F1F3F">
        <w:rPr>
          <w:rFonts w:ascii="Arial Narrow" w:eastAsia="Calibri" w:hAnsi="Arial Narrow" w:cs="Arial"/>
        </w:rPr>
        <w:t>instituti</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servicii</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si</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echipamente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publice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servicii</w:t>
      </w:r>
      <w:proofErr w:type="spellEnd"/>
      <w:r w:rsidRPr="000F1F3F">
        <w:rPr>
          <w:rFonts w:ascii="Arial Narrow" w:eastAsia="Calibri" w:hAnsi="Arial Narrow" w:cs="Arial"/>
        </w:rPr>
        <w:t xml:space="preserve"> de </w:t>
      </w:r>
      <w:proofErr w:type="spellStart"/>
      <w:r w:rsidRPr="000F1F3F">
        <w:rPr>
          <w:rFonts w:ascii="Arial Narrow" w:eastAsia="Calibri" w:hAnsi="Arial Narrow" w:cs="Arial"/>
        </w:rPr>
        <w:t>interes</w:t>
      </w:r>
      <w:proofErr w:type="spellEnd"/>
      <w:r w:rsidRPr="000F1F3F">
        <w:rPr>
          <w:rFonts w:ascii="Arial Narrow" w:eastAsia="Calibri" w:hAnsi="Arial Narrow" w:cs="Arial"/>
        </w:rPr>
        <w:t xml:space="preserve"> general (</w:t>
      </w:r>
      <w:proofErr w:type="spellStart"/>
      <w:r w:rsidRPr="000F1F3F">
        <w:rPr>
          <w:rFonts w:ascii="Arial Narrow" w:eastAsia="Calibri" w:hAnsi="Arial Narrow" w:cs="Arial"/>
        </w:rPr>
        <w:t>servicii</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manageriale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tehnice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profesionale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sociale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colective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si</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personale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comert</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alimentatie</w:t>
      </w:r>
      <w:proofErr w:type="spellEnd"/>
      <w:r w:rsidRPr="000F1F3F">
        <w:rPr>
          <w:rFonts w:ascii="Arial Narrow" w:eastAsia="Calibri" w:hAnsi="Arial Narrow" w:cs="Arial"/>
        </w:rPr>
        <w:t xml:space="preserve"> publica, </w:t>
      </w:r>
      <w:proofErr w:type="spellStart"/>
      <w:r w:rsidRPr="000F1F3F">
        <w:rPr>
          <w:rFonts w:ascii="Arial Narrow" w:eastAsia="Calibri" w:hAnsi="Arial Narrow" w:cs="Arial"/>
        </w:rPr>
        <w:t>spatii</w:t>
      </w:r>
      <w:proofErr w:type="spellEnd"/>
      <w:r w:rsidRPr="000F1F3F">
        <w:rPr>
          <w:rFonts w:ascii="Arial Narrow" w:eastAsia="Calibri" w:hAnsi="Arial Narrow" w:cs="Arial"/>
        </w:rPr>
        <w:t xml:space="preserve"> de </w:t>
      </w:r>
      <w:proofErr w:type="spellStart"/>
      <w:r w:rsidRPr="000F1F3F">
        <w:rPr>
          <w:rFonts w:ascii="Arial Narrow" w:eastAsia="Calibri" w:hAnsi="Arial Narrow" w:cs="Arial"/>
        </w:rPr>
        <w:t>cazare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spatii</w:t>
      </w:r>
      <w:proofErr w:type="spellEnd"/>
      <w:r w:rsidRPr="000F1F3F">
        <w:rPr>
          <w:rFonts w:ascii="Arial Narrow" w:eastAsia="Calibri" w:hAnsi="Arial Narrow" w:cs="Arial"/>
        </w:rPr>
        <w:t xml:space="preserve"> de </w:t>
      </w:r>
      <w:proofErr w:type="spellStart"/>
      <w:r w:rsidRPr="000F1F3F">
        <w:rPr>
          <w:rFonts w:ascii="Arial Narrow" w:eastAsia="Calibri" w:hAnsi="Arial Narrow" w:cs="Arial"/>
        </w:rPr>
        <w:t>recreere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activitàti</w:t>
      </w:r>
      <w:proofErr w:type="spellEnd"/>
      <w:r w:rsidRPr="000F1F3F">
        <w:rPr>
          <w:rFonts w:ascii="Arial Narrow" w:eastAsia="Calibri" w:hAnsi="Arial Narrow" w:cs="Arial"/>
        </w:rPr>
        <w:t xml:space="preserve"> productive </w:t>
      </w:r>
      <w:proofErr w:type="spellStart"/>
      <w:r w:rsidRPr="000F1F3F">
        <w:rPr>
          <w:rFonts w:ascii="Arial Narrow" w:eastAsia="Calibri" w:hAnsi="Arial Narrow" w:cs="Arial"/>
        </w:rPr>
        <w:t>mici</w:t>
      </w:r>
      <w:proofErr w:type="spellEnd"/>
      <w:r w:rsidRPr="000F1F3F">
        <w:rPr>
          <w:rFonts w:ascii="Arial Narrow" w:eastAsia="Calibri" w:hAnsi="Arial Narrow" w:cs="Arial"/>
        </w:rPr>
        <w:t xml:space="preserve">, cu impact </w:t>
      </w:r>
      <w:proofErr w:type="spellStart"/>
      <w:r w:rsidRPr="000F1F3F">
        <w:rPr>
          <w:rFonts w:ascii="Arial Narrow" w:eastAsia="Calibri" w:hAnsi="Arial Narrow" w:cs="Arial"/>
        </w:rPr>
        <w:t>redus</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asupra</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mediului</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si</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locuintelor</w:t>
      </w:r>
      <w:proofErr w:type="spellEnd"/>
      <w:r w:rsidRPr="000F1F3F">
        <w:rPr>
          <w:rFonts w:ascii="Arial Narrow" w:eastAsia="Calibri" w:hAnsi="Arial Narrow" w:cs="Arial"/>
        </w:rPr>
        <w:t xml:space="preserve">, POT maxim 40%, CUT maxim 1,2; </w:t>
      </w:r>
      <w:proofErr w:type="spellStart"/>
      <w:r w:rsidRPr="000F1F3F">
        <w:rPr>
          <w:rFonts w:ascii="Arial Narrow" w:eastAsia="Calibri" w:hAnsi="Arial Narrow" w:cs="Arial"/>
        </w:rPr>
        <w:t>regim</w:t>
      </w:r>
      <w:proofErr w:type="spellEnd"/>
      <w:r w:rsidRPr="000F1F3F">
        <w:rPr>
          <w:rFonts w:ascii="Arial Narrow" w:eastAsia="Calibri" w:hAnsi="Arial Narrow" w:cs="Arial"/>
        </w:rPr>
        <w:t xml:space="preserve"> maxim de </w:t>
      </w:r>
      <w:proofErr w:type="spellStart"/>
      <w:r w:rsidRPr="000F1F3F">
        <w:rPr>
          <w:rFonts w:ascii="Arial Narrow" w:eastAsia="Calibri" w:hAnsi="Arial Narrow" w:cs="Arial"/>
        </w:rPr>
        <w:t>inaltime</w:t>
      </w:r>
      <w:proofErr w:type="spellEnd"/>
      <w:r w:rsidRPr="000F1F3F">
        <w:rPr>
          <w:rFonts w:ascii="Arial Narrow" w:eastAsia="Calibri" w:hAnsi="Arial Narrow" w:cs="Arial"/>
        </w:rPr>
        <w:t xml:space="preserve"> </w:t>
      </w:r>
      <w:proofErr w:type="spellStart"/>
      <w:r w:rsidRPr="000F1F3F">
        <w:rPr>
          <w:rFonts w:ascii="Arial Narrow" w:eastAsia="Calibri" w:hAnsi="Arial Narrow" w:cs="Arial"/>
        </w:rPr>
        <w:t>va</w:t>
      </w:r>
      <w:proofErr w:type="spellEnd"/>
      <w:r w:rsidRPr="000F1F3F">
        <w:rPr>
          <w:rFonts w:ascii="Arial Narrow" w:eastAsia="Calibri" w:hAnsi="Arial Narrow" w:cs="Arial"/>
        </w:rPr>
        <w:t xml:space="preserve"> fi P+2 conform HCL nr. 101 din22.05.2019;</w:t>
      </w:r>
    </w:p>
    <w:p w14:paraId="34CF2F39" w14:textId="77777777" w:rsidR="00AA5CB8" w:rsidRPr="000F1F3F" w:rsidRDefault="00AA5CB8" w:rsidP="00AA5CB8">
      <w:pPr>
        <w:pStyle w:val="NormalWeb"/>
        <w:jc w:val="both"/>
        <w:rPr>
          <w:rFonts w:ascii="Arial Narrow" w:hAnsi="Arial Narrow" w:cs="Arial"/>
        </w:rPr>
      </w:pPr>
    </w:p>
    <w:p w14:paraId="65932EAD" w14:textId="77777777" w:rsidR="009C6F10" w:rsidRPr="000F1F3F" w:rsidRDefault="009C6F10" w:rsidP="00675D10">
      <w:pPr>
        <w:autoSpaceDE w:val="0"/>
        <w:autoSpaceDN w:val="0"/>
        <w:adjustRightInd w:val="0"/>
        <w:spacing w:after="0" w:line="240" w:lineRule="auto"/>
        <w:jc w:val="both"/>
        <w:rPr>
          <w:rFonts w:ascii="Arial Narrow" w:eastAsia="Garamond-Bold" w:hAnsi="Arial Narrow" w:cs="Times New Roman"/>
          <w:bCs/>
          <w:color w:val="FF0000"/>
          <w:sz w:val="24"/>
          <w:szCs w:val="24"/>
        </w:rPr>
      </w:pPr>
    </w:p>
    <w:p w14:paraId="0234178C" w14:textId="77777777" w:rsidR="00AA5CB8" w:rsidRPr="000F1F3F" w:rsidRDefault="00AA5CB8" w:rsidP="00675D10">
      <w:pPr>
        <w:autoSpaceDE w:val="0"/>
        <w:autoSpaceDN w:val="0"/>
        <w:adjustRightInd w:val="0"/>
        <w:spacing w:after="0" w:line="240" w:lineRule="auto"/>
        <w:jc w:val="both"/>
        <w:rPr>
          <w:rFonts w:ascii="Arial Narrow" w:eastAsia="Garamond-Bold" w:hAnsi="Arial Narrow" w:cs="Times New Roman"/>
          <w:bCs/>
          <w:sz w:val="24"/>
          <w:szCs w:val="24"/>
        </w:rPr>
      </w:pPr>
    </w:p>
    <w:p w14:paraId="5234281D" w14:textId="77777777" w:rsidR="000F1F3F" w:rsidRPr="000F1F3F" w:rsidRDefault="000F1F3F" w:rsidP="00675D10">
      <w:pPr>
        <w:autoSpaceDE w:val="0"/>
        <w:autoSpaceDN w:val="0"/>
        <w:adjustRightInd w:val="0"/>
        <w:spacing w:after="0" w:line="240" w:lineRule="auto"/>
        <w:jc w:val="both"/>
        <w:rPr>
          <w:rFonts w:ascii="Arial Narrow" w:eastAsia="Garamond-Bold" w:hAnsi="Arial Narrow" w:cs="Times New Roman"/>
          <w:bCs/>
          <w:sz w:val="24"/>
          <w:szCs w:val="24"/>
        </w:rPr>
      </w:pPr>
    </w:p>
    <w:p w14:paraId="647AECF0" w14:textId="77777777" w:rsidR="000F1F3F" w:rsidRPr="000F1F3F" w:rsidRDefault="000F1F3F" w:rsidP="00675D10">
      <w:pPr>
        <w:autoSpaceDE w:val="0"/>
        <w:autoSpaceDN w:val="0"/>
        <w:adjustRightInd w:val="0"/>
        <w:spacing w:after="0" w:line="240" w:lineRule="auto"/>
        <w:jc w:val="both"/>
        <w:rPr>
          <w:rFonts w:ascii="Arial Narrow" w:eastAsia="Garamond-Bold" w:hAnsi="Arial Narrow" w:cs="Times New Roman"/>
          <w:bCs/>
          <w:sz w:val="24"/>
          <w:szCs w:val="24"/>
        </w:rPr>
      </w:pPr>
    </w:p>
    <w:p w14:paraId="77B0E79F" w14:textId="77777777" w:rsidR="000F1F3F" w:rsidRPr="000F1F3F" w:rsidRDefault="000F1F3F" w:rsidP="00675D10">
      <w:pPr>
        <w:autoSpaceDE w:val="0"/>
        <w:autoSpaceDN w:val="0"/>
        <w:adjustRightInd w:val="0"/>
        <w:spacing w:after="0" w:line="240" w:lineRule="auto"/>
        <w:jc w:val="both"/>
        <w:rPr>
          <w:rFonts w:ascii="Arial Narrow" w:eastAsia="Garamond-Bold" w:hAnsi="Arial Narrow" w:cs="Times New Roman"/>
          <w:bCs/>
          <w:sz w:val="24"/>
          <w:szCs w:val="24"/>
        </w:rPr>
      </w:pPr>
    </w:p>
    <w:p w14:paraId="5A729E41" w14:textId="5AE0A899" w:rsidR="00B306F8" w:rsidRPr="000F1F3F" w:rsidRDefault="00595E42" w:rsidP="00675D10">
      <w:pPr>
        <w:autoSpaceDE w:val="0"/>
        <w:autoSpaceDN w:val="0"/>
        <w:adjustRightInd w:val="0"/>
        <w:spacing w:after="0" w:line="240" w:lineRule="auto"/>
        <w:jc w:val="both"/>
        <w:rPr>
          <w:rFonts w:ascii="Arial Narrow" w:eastAsia="Garamond-Bold" w:hAnsi="Arial Narrow" w:cs="Times New Roman"/>
          <w:bCs/>
          <w:sz w:val="24"/>
          <w:szCs w:val="24"/>
        </w:rPr>
      </w:pPr>
      <w:r w:rsidRPr="000F1F3F">
        <w:rPr>
          <w:rFonts w:ascii="Arial Narrow" w:eastAsia="Garamond-Bold" w:hAnsi="Arial Narrow" w:cs="Times New Roman"/>
          <w:bCs/>
          <w:sz w:val="24"/>
          <w:szCs w:val="24"/>
        </w:rPr>
        <w:t>SITUATIA EXISTENTA</w:t>
      </w:r>
    </w:p>
    <w:p w14:paraId="4948C879" w14:textId="77777777" w:rsidR="000F1F3F" w:rsidRPr="000F1F3F" w:rsidRDefault="000F1F3F" w:rsidP="000F1F3F">
      <w:pPr>
        <w:rPr>
          <w:rFonts w:ascii="Arial Narrow" w:hAnsi="Arial Narrow" w:cs="Arial Narrow"/>
          <w:sz w:val="24"/>
          <w:szCs w:val="24"/>
        </w:rPr>
      </w:pPr>
      <w:proofErr w:type="spellStart"/>
      <w:r w:rsidRPr="000F1F3F">
        <w:rPr>
          <w:rFonts w:ascii="Arial Narrow" w:hAnsi="Arial Narrow" w:cs="Arial Narrow"/>
          <w:sz w:val="24"/>
          <w:szCs w:val="24"/>
        </w:rPr>
        <w:t>Imobilul</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este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amplasat</w:t>
      </w:r>
      <w:proofErr w:type="spellEnd"/>
      <w:r w:rsidRPr="000F1F3F">
        <w:rPr>
          <w:rFonts w:ascii="Arial Narrow" w:hAnsi="Arial Narrow" w:cs="Arial Narrow"/>
          <w:sz w:val="24"/>
          <w:szCs w:val="24"/>
        </w:rPr>
        <w:t xml:space="preserve"> pe un </w:t>
      </w:r>
      <w:proofErr w:type="spellStart"/>
      <w:r w:rsidRPr="000F1F3F">
        <w:rPr>
          <w:rFonts w:ascii="Arial Narrow" w:hAnsi="Arial Narrow" w:cs="Arial Narrow"/>
          <w:sz w:val="24"/>
          <w:szCs w:val="24"/>
        </w:rPr>
        <w:t>teren</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situat</w:t>
      </w:r>
      <w:proofErr w:type="spellEnd"/>
      <w:r w:rsidRPr="000F1F3F">
        <w:rPr>
          <w:rFonts w:ascii="Arial Narrow" w:hAnsi="Arial Narrow" w:cs="Arial Narrow"/>
          <w:sz w:val="24"/>
          <w:szCs w:val="24"/>
        </w:rPr>
        <w:t xml:space="preserve"> in </w:t>
      </w:r>
      <w:proofErr w:type="spellStart"/>
      <w:r w:rsidRPr="000F1F3F">
        <w:rPr>
          <w:rFonts w:ascii="Arial Narrow" w:hAnsi="Arial Narrow" w:cs="Arial Narrow"/>
          <w:sz w:val="24"/>
          <w:szCs w:val="24"/>
        </w:rPr>
        <w:t>intravilan</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e</w:t>
      </w:r>
      <w:r w:rsidRPr="000F1F3F">
        <w:rPr>
          <w:rStyle w:val="Emphasis"/>
          <w:rFonts w:ascii="Arial Narrow" w:hAnsi="Arial Narrow" w:cs="Arial Narrow"/>
          <w:sz w:val="24"/>
          <w:szCs w:val="24"/>
        </w:rPr>
        <w:t>ste</w:t>
      </w:r>
      <w:proofErr w:type="spellEnd"/>
      <w:r w:rsidRPr="000F1F3F">
        <w:rPr>
          <w:rStyle w:val="Emphasis"/>
          <w:rFonts w:ascii="Arial Narrow" w:hAnsi="Arial Narrow" w:cs="Arial Narrow"/>
          <w:sz w:val="24"/>
          <w:szCs w:val="24"/>
        </w:rPr>
        <w:t xml:space="preserve"> </w:t>
      </w:r>
      <w:proofErr w:type="spellStart"/>
      <w:r w:rsidRPr="000F1F3F">
        <w:rPr>
          <w:rStyle w:val="Emphasis"/>
          <w:rFonts w:ascii="Arial Narrow" w:hAnsi="Arial Narrow" w:cs="Arial Narrow"/>
          <w:sz w:val="24"/>
          <w:szCs w:val="24"/>
        </w:rPr>
        <w:t>amplasat</w:t>
      </w:r>
      <w:proofErr w:type="spellEnd"/>
      <w:r w:rsidRPr="000F1F3F">
        <w:rPr>
          <w:rStyle w:val="Emphasis"/>
          <w:rFonts w:ascii="Arial Narrow" w:hAnsi="Arial Narrow" w:cs="Arial Narrow"/>
          <w:sz w:val="24"/>
          <w:szCs w:val="24"/>
        </w:rPr>
        <w:t xml:space="preserve"> in </w:t>
      </w:r>
      <w:r w:rsidRPr="000F1F3F">
        <w:rPr>
          <w:rStyle w:val="Emphasis"/>
          <w:rFonts w:ascii="Arial Narrow" w:hAnsi="Arial Narrow" w:cs="Arial Narrow"/>
          <w:sz w:val="24"/>
          <w:szCs w:val="24"/>
          <w:lang w:val="es-ES_tradnl"/>
        </w:rPr>
        <w:t xml:space="preserve"> </w:t>
      </w:r>
      <w:proofErr w:type="spellStart"/>
      <w:r w:rsidRPr="000F1F3F">
        <w:rPr>
          <w:rFonts w:ascii="Arial Narrow" w:hAnsi="Arial Narrow" w:cs="Arial Narrow"/>
          <w:sz w:val="24"/>
          <w:szCs w:val="24"/>
        </w:rPr>
        <w:t>Tarla</w:t>
      </w:r>
      <w:proofErr w:type="spellEnd"/>
      <w:r w:rsidRPr="000F1F3F">
        <w:rPr>
          <w:rFonts w:ascii="Arial Narrow" w:hAnsi="Arial Narrow" w:cs="Arial Narrow"/>
          <w:sz w:val="24"/>
          <w:szCs w:val="24"/>
        </w:rPr>
        <w:t xml:space="preserve"> 31, </w:t>
      </w:r>
      <w:proofErr w:type="spellStart"/>
      <w:r w:rsidRPr="000F1F3F">
        <w:rPr>
          <w:rFonts w:ascii="Arial Narrow" w:hAnsi="Arial Narrow" w:cs="Arial Narrow"/>
          <w:sz w:val="24"/>
          <w:szCs w:val="24"/>
        </w:rPr>
        <w:t>Parcela</w:t>
      </w:r>
      <w:proofErr w:type="spellEnd"/>
      <w:r w:rsidRPr="000F1F3F">
        <w:rPr>
          <w:rFonts w:ascii="Arial Narrow" w:hAnsi="Arial Narrow" w:cs="Arial Narrow"/>
          <w:sz w:val="24"/>
          <w:szCs w:val="24"/>
        </w:rPr>
        <w:t xml:space="preserve"> 109/1 , NC 64214, CF 64214 </w:t>
      </w:r>
      <w:proofErr w:type="spellStart"/>
      <w:r w:rsidRPr="000F1F3F">
        <w:rPr>
          <w:rFonts w:ascii="Arial Narrow" w:hAnsi="Arial Narrow" w:cs="Arial Narrow"/>
          <w:sz w:val="24"/>
          <w:szCs w:val="24"/>
        </w:rPr>
        <w:t>si</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este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proprietatea</w:t>
      </w:r>
      <w:proofErr w:type="spellEnd"/>
      <w:r w:rsidRPr="000F1F3F">
        <w:rPr>
          <w:rFonts w:ascii="Arial Narrow" w:hAnsi="Arial Narrow" w:cs="Arial Narrow"/>
          <w:sz w:val="24"/>
          <w:szCs w:val="24"/>
        </w:rPr>
        <w:t xml:space="preserve"> SC TRANZACTII IMOBILIARE INTEGRATE SRL  in </w:t>
      </w:r>
      <w:proofErr w:type="spellStart"/>
      <w:r w:rsidRPr="000F1F3F">
        <w:rPr>
          <w:rFonts w:ascii="Arial Narrow" w:hAnsi="Arial Narrow" w:cs="Arial Narrow"/>
          <w:sz w:val="24"/>
          <w:szCs w:val="24"/>
        </w:rPr>
        <w:t>baza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Contractului</w:t>
      </w:r>
      <w:proofErr w:type="spellEnd"/>
      <w:r w:rsidRPr="000F1F3F">
        <w:rPr>
          <w:rFonts w:ascii="Arial Narrow" w:hAnsi="Arial Narrow" w:cs="Arial Narrow"/>
          <w:sz w:val="24"/>
          <w:szCs w:val="24"/>
        </w:rPr>
        <w:t xml:space="preserve"> de </w:t>
      </w:r>
      <w:proofErr w:type="spellStart"/>
      <w:r w:rsidRPr="000F1F3F">
        <w:rPr>
          <w:rFonts w:ascii="Arial Narrow" w:hAnsi="Arial Narrow" w:cs="Arial Narrow"/>
          <w:sz w:val="24"/>
          <w:szCs w:val="24"/>
        </w:rPr>
        <w:t>Vanzare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Cumparare</w:t>
      </w:r>
      <w:proofErr w:type="spellEnd"/>
      <w:r w:rsidRPr="000F1F3F">
        <w:rPr>
          <w:rFonts w:ascii="Arial Narrow" w:hAnsi="Arial Narrow" w:cs="Arial Narrow"/>
          <w:sz w:val="24"/>
          <w:szCs w:val="24"/>
        </w:rPr>
        <w:t xml:space="preserve"> , </w:t>
      </w:r>
      <w:proofErr w:type="spellStart"/>
      <w:r w:rsidRPr="000F1F3F">
        <w:rPr>
          <w:rFonts w:ascii="Arial Narrow" w:hAnsi="Arial Narrow" w:cs="Arial Narrow"/>
          <w:sz w:val="24"/>
          <w:szCs w:val="24"/>
        </w:rPr>
        <w:t>incheiat</w:t>
      </w:r>
      <w:proofErr w:type="spellEnd"/>
      <w:r w:rsidRPr="000F1F3F">
        <w:rPr>
          <w:rFonts w:ascii="Arial Narrow" w:hAnsi="Arial Narrow" w:cs="Arial Narrow"/>
          <w:sz w:val="24"/>
          <w:szCs w:val="24"/>
        </w:rPr>
        <w:t xml:space="preserve"> cu </w:t>
      </w:r>
      <w:proofErr w:type="spellStart"/>
      <w:r w:rsidRPr="000F1F3F">
        <w:rPr>
          <w:rFonts w:ascii="Arial Narrow" w:hAnsi="Arial Narrow" w:cs="Arial Narrow"/>
          <w:sz w:val="24"/>
          <w:szCs w:val="24"/>
        </w:rPr>
        <w:t>autentificarea</w:t>
      </w:r>
      <w:proofErr w:type="spellEnd"/>
      <w:r w:rsidRPr="000F1F3F">
        <w:rPr>
          <w:rFonts w:ascii="Arial Narrow" w:hAnsi="Arial Narrow" w:cs="Arial Narrow"/>
          <w:sz w:val="24"/>
          <w:szCs w:val="24"/>
        </w:rPr>
        <w:t xml:space="preserve"> Nr.67 , din 19 IANUARIE 2023, data de BNI ROTARESCU ALEXANDRA IOANA . </w:t>
      </w:r>
      <w:proofErr w:type="spellStart"/>
      <w:r w:rsidRPr="000F1F3F">
        <w:rPr>
          <w:rFonts w:ascii="Arial Narrow" w:hAnsi="Arial Narrow" w:cs="Arial Narrow"/>
          <w:sz w:val="24"/>
          <w:szCs w:val="24"/>
        </w:rPr>
        <w:t>Imobilul</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este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compus</w:t>
      </w:r>
      <w:proofErr w:type="spellEnd"/>
      <w:r w:rsidRPr="000F1F3F">
        <w:rPr>
          <w:rFonts w:ascii="Arial Narrow" w:hAnsi="Arial Narrow" w:cs="Arial Narrow"/>
          <w:sz w:val="24"/>
          <w:szCs w:val="24"/>
        </w:rPr>
        <w:t xml:space="preserve"> din </w:t>
      </w:r>
      <w:proofErr w:type="spellStart"/>
      <w:r w:rsidRPr="000F1F3F">
        <w:rPr>
          <w:rFonts w:ascii="Arial Narrow" w:hAnsi="Arial Narrow" w:cs="Arial Narrow"/>
          <w:sz w:val="24"/>
          <w:szCs w:val="24"/>
        </w:rPr>
        <w:t>teren</w:t>
      </w:r>
      <w:proofErr w:type="spellEnd"/>
      <w:r w:rsidRPr="000F1F3F">
        <w:rPr>
          <w:rFonts w:ascii="Arial Narrow" w:hAnsi="Arial Narrow" w:cs="Arial Narrow"/>
          <w:sz w:val="24"/>
          <w:szCs w:val="24"/>
        </w:rPr>
        <w:t xml:space="preserve"> in </w:t>
      </w:r>
      <w:proofErr w:type="spellStart"/>
      <w:r w:rsidRPr="000F1F3F">
        <w:rPr>
          <w:rFonts w:ascii="Arial Narrow" w:hAnsi="Arial Narrow" w:cs="Arial Narrow"/>
          <w:sz w:val="24"/>
          <w:szCs w:val="24"/>
        </w:rPr>
        <w:t>suprafata</w:t>
      </w:r>
      <w:proofErr w:type="spellEnd"/>
      <w:r w:rsidRPr="000F1F3F">
        <w:rPr>
          <w:rFonts w:ascii="Arial Narrow" w:hAnsi="Arial Narrow" w:cs="Arial Narrow"/>
          <w:sz w:val="24"/>
          <w:szCs w:val="24"/>
        </w:rPr>
        <w:t xml:space="preserve"> de 9 536 </w:t>
      </w:r>
      <w:proofErr w:type="spellStart"/>
      <w:r w:rsidRPr="000F1F3F">
        <w:rPr>
          <w:rFonts w:ascii="Arial Narrow" w:hAnsi="Arial Narrow" w:cs="Arial Narrow"/>
          <w:sz w:val="24"/>
          <w:szCs w:val="24"/>
        </w:rPr>
        <w:t>mp</w:t>
      </w:r>
      <w:proofErr w:type="spellEnd"/>
      <w:r w:rsidRPr="000F1F3F">
        <w:rPr>
          <w:rFonts w:ascii="Arial Narrow" w:hAnsi="Arial Narrow" w:cs="Arial Narrow"/>
          <w:sz w:val="24"/>
          <w:szCs w:val="24"/>
        </w:rPr>
        <w:t xml:space="preserve"> din </w:t>
      </w:r>
      <w:proofErr w:type="spellStart"/>
      <w:r w:rsidRPr="000F1F3F">
        <w:rPr>
          <w:rFonts w:ascii="Arial Narrow" w:hAnsi="Arial Narrow" w:cs="Arial Narrow"/>
          <w:sz w:val="24"/>
          <w:szCs w:val="24"/>
        </w:rPr>
        <w:t>acte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si</w:t>
      </w:r>
      <w:proofErr w:type="spellEnd"/>
      <w:r w:rsidRPr="000F1F3F">
        <w:rPr>
          <w:rFonts w:ascii="Arial Narrow" w:hAnsi="Arial Narrow" w:cs="Arial Narrow"/>
          <w:sz w:val="24"/>
          <w:szCs w:val="24"/>
        </w:rPr>
        <w:t xml:space="preserve"> SC TOTAL LIDER CONSTRUCT  SRL in </w:t>
      </w:r>
      <w:proofErr w:type="spellStart"/>
      <w:r w:rsidRPr="000F1F3F">
        <w:rPr>
          <w:rFonts w:ascii="Arial Narrow" w:hAnsi="Arial Narrow" w:cs="Arial Narrow"/>
          <w:sz w:val="24"/>
          <w:szCs w:val="24"/>
        </w:rPr>
        <w:t>baza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Contractului</w:t>
      </w:r>
      <w:proofErr w:type="spellEnd"/>
      <w:r w:rsidRPr="000F1F3F">
        <w:rPr>
          <w:rFonts w:ascii="Arial Narrow" w:hAnsi="Arial Narrow" w:cs="Arial Narrow"/>
          <w:sz w:val="24"/>
          <w:szCs w:val="24"/>
        </w:rPr>
        <w:t xml:space="preserve"> de </w:t>
      </w:r>
      <w:proofErr w:type="spellStart"/>
      <w:r w:rsidRPr="000F1F3F">
        <w:rPr>
          <w:rFonts w:ascii="Arial Narrow" w:hAnsi="Arial Narrow" w:cs="Arial Narrow"/>
          <w:sz w:val="24"/>
          <w:szCs w:val="24"/>
        </w:rPr>
        <w:t>Vanzare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Cumparare</w:t>
      </w:r>
      <w:proofErr w:type="spellEnd"/>
      <w:r w:rsidRPr="000F1F3F">
        <w:rPr>
          <w:rFonts w:ascii="Arial Narrow" w:hAnsi="Arial Narrow" w:cs="Arial Narrow"/>
          <w:sz w:val="24"/>
          <w:szCs w:val="24"/>
        </w:rPr>
        <w:t xml:space="preserve"> , </w:t>
      </w:r>
      <w:proofErr w:type="spellStart"/>
      <w:r w:rsidRPr="000F1F3F">
        <w:rPr>
          <w:rFonts w:ascii="Arial Narrow" w:hAnsi="Arial Narrow" w:cs="Arial Narrow"/>
          <w:sz w:val="24"/>
          <w:szCs w:val="24"/>
        </w:rPr>
        <w:t>incheiat</w:t>
      </w:r>
      <w:proofErr w:type="spellEnd"/>
      <w:r w:rsidRPr="000F1F3F">
        <w:rPr>
          <w:rFonts w:ascii="Arial Narrow" w:hAnsi="Arial Narrow" w:cs="Arial Narrow"/>
          <w:sz w:val="24"/>
          <w:szCs w:val="24"/>
        </w:rPr>
        <w:t xml:space="preserve"> cu </w:t>
      </w:r>
      <w:proofErr w:type="spellStart"/>
      <w:r w:rsidRPr="000F1F3F">
        <w:rPr>
          <w:rFonts w:ascii="Arial Narrow" w:hAnsi="Arial Narrow" w:cs="Arial Narrow"/>
          <w:sz w:val="24"/>
          <w:szCs w:val="24"/>
        </w:rPr>
        <w:t>autentificarea</w:t>
      </w:r>
      <w:proofErr w:type="spellEnd"/>
      <w:r w:rsidRPr="000F1F3F">
        <w:rPr>
          <w:rFonts w:ascii="Arial Narrow" w:hAnsi="Arial Narrow" w:cs="Arial Narrow"/>
          <w:sz w:val="24"/>
          <w:szCs w:val="24"/>
        </w:rPr>
        <w:t xml:space="preserve"> Nr.1168 , din 20 IANUARIE 2021, data de BNI ROTARESCU ALEXANDRA IOANA</w:t>
      </w:r>
    </w:p>
    <w:p w14:paraId="083F9EA1" w14:textId="77777777" w:rsidR="000F1F3F" w:rsidRPr="000F1F3F" w:rsidRDefault="000F1F3F" w:rsidP="000F1F3F">
      <w:pPr>
        <w:ind w:firstLine="720"/>
        <w:jc w:val="both"/>
        <w:rPr>
          <w:rFonts w:ascii="Arial Narrow" w:hAnsi="Arial Narrow"/>
        </w:rPr>
      </w:pPr>
    </w:p>
    <w:p w14:paraId="0BB543B5" w14:textId="77777777" w:rsidR="000F1F3F" w:rsidRPr="000F1F3F" w:rsidRDefault="000F1F3F" w:rsidP="000F1F3F">
      <w:pPr>
        <w:ind w:firstLine="720"/>
        <w:jc w:val="both"/>
        <w:rPr>
          <w:rFonts w:ascii="Arial Narrow" w:hAnsi="Arial Narrow" w:cs="Arial Narrow"/>
          <w:sz w:val="24"/>
          <w:szCs w:val="24"/>
        </w:rPr>
      </w:pPr>
      <w:proofErr w:type="spellStart"/>
      <w:r w:rsidRPr="000F1F3F">
        <w:rPr>
          <w:rFonts w:ascii="Arial Narrow" w:hAnsi="Arial Narrow" w:cs="Arial Narrow"/>
          <w:sz w:val="24"/>
          <w:szCs w:val="24"/>
        </w:rPr>
        <w:t>Amplasamentul</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anallizat</w:t>
      </w:r>
      <w:proofErr w:type="spellEnd"/>
      <w:r w:rsidRPr="000F1F3F">
        <w:rPr>
          <w:rFonts w:ascii="Arial Narrow" w:hAnsi="Arial Narrow" w:cs="Arial Narrow"/>
          <w:sz w:val="24"/>
          <w:szCs w:val="24"/>
        </w:rPr>
        <w:t xml:space="preserve"> are </w:t>
      </w:r>
      <w:proofErr w:type="spellStart"/>
      <w:r w:rsidRPr="000F1F3F">
        <w:rPr>
          <w:rFonts w:ascii="Arial Narrow" w:hAnsi="Arial Narrow" w:cs="Arial Narrow"/>
          <w:sz w:val="24"/>
          <w:szCs w:val="24"/>
        </w:rPr>
        <w:t>urmatoarele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vecinatati</w:t>
      </w:r>
      <w:proofErr w:type="spellEnd"/>
      <w:r w:rsidRPr="000F1F3F">
        <w:rPr>
          <w:rFonts w:ascii="Arial Narrow" w:hAnsi="Arial Narrow" w:cs="Arial Narrow"/>
          <w:sz w:val="24"/>
          <w:szCs w:val="24"/>
        </w:rPr>
        <w:t xml:space="preserve"> :</w:t>
      </w:r>
    </w:p>
    <w:p w14:paraId="43F33997" w14:textId="77777777" w:rsidR="000F1F3F" w:rsidRPr="000F1F3F" w:rsidRDefault="000F1F3F" w:rsidP="000F1F3F">
      <w:pPr>
        <w:numPr>
          <w:ilvl w:val="0"/>
          <w:numId w:val="31"/>
        </w:numPr>
        <w:spacing w:after="0" w:line="240" w:lineRule="auto"/>
        <w:jc w:val="both"/>
        <w:rPr>
          <w:rFonts w:ascii="Arial Narrow" w:hAnsi="Arial Narrow" w:cs="Arial Narrow"/>
          <w:sz w:val="24"/>
          <w:szCs w:val="24"/>
        </w:rPr>
      </w:pPr>
      <w:r w:rsidRPr="000F1F3F">
        <w:rPr>
          <w:rFonts w:ascii="Arial Narrow" w:hAnsi="Arial Narrow" w:cs="Arial Narrow"/>
          <w:sz w:val="24"/>
          <w:szCs w:val="24"/>
        </w:rPr>
        <w:t xml:space="preserve">Nord : pe o </w:t>
      </w:r>
      <w:proofErr w:type="spellStart"/>
      <w:r w:rsidRPr="000F1F3F">
        <w:rPr>
          <w:rFonts w:ascii="Arial Narrow" w:hAnsi="Arial Narrow" w:cs="Arial Narrow"/>
          <w:sz w:val="24"/>
          <w:szCs w:val="24"/>
        </w:rPr>
        <w:t>latura</w:t>
      </w:r>
      <w:proofErr w:type="spellEnd"/>
      <w:r w:rsidRPr="000F1F3F">
        <w:rPr>
          <w:rFonts w:ascii="Arial Narrow" w:hAnsi="Arial Narrow" w:cs="Arial Narrow"/>
          <w:sz w:val="24"/>
          <w:szCs w:val="24"/>
        </w:rPr>
        <w:t xml:space="preserve"> de 512,856 m se </w:t>
      </w:r>
      <w:proofErr w:type="spellStart"/>
      <w:r w:rsidRPr="000F1F3F">
        <w:rPr>
          <w:rFonts w:ascii="Arial Narrow" w:hAnsi="Arial Narrow" w:cs="Arial Narrow"/>
          <w:sz w:val="24"/>
          <w:szCs w:val="24"/>
        </w:rPr>
        <w:t>invecineaza</w:t>
      </w:r>
      <w:proofErr w:type="spellEnd"/>
      <w:r w:rsidRPr="000F1F3F">
        <w:rPr>
          <w:rFonts w:ascii="Arial Narrow" w:hAnsi="Arial Narrow" w:cs="Arial Narrow"/>
          <w:sz w:val="24"/>
          <w:szCs w:val="24"/>
        </w:rPr>
        <w:t xml:space="preserve"> cu NC 62314</w:t>
      </w:r>
    </w:p>
    <w:p w14:paraId="64F53097" w14:textId="77777777" w:rsidR="000F1F3F" w:rsidRPr="000F1F3F" w:rsidRDefault="000F1F3F" w:rsidP="000F1F3F">
      <w:pPr>
        <w:numPr>
          <w:ilvl w:val="0"/>
          <w:numId w:val="31"/>
        </w:numPr>
        <w:spacing w:after="0" w:line="240" w:lineRule="auto"/>
        <w:jc w:val="both"/>
        <w:rPr>
          <w:rFonts w:ascii="Arial Narrow" w:hAnsi="Arial Narrow" w:cs="Arial Narrow"/>
          <w:sz w:val="24"/>
          <w:szCs w:val="24"/>
        </w:rPr>
      </w:pPr>
      <w:r w:rsidRPr="000F1F3F">
        <w:rPr>
          <w:rFonts w:ascii="Arial Narrow" w:hAnsi="Arial Narrow" w:cs="Arial Narrow"/>
          <w:sz w:val="24"/>
          <w:szCs w:val="24"/>
        </w:rPr>
        <w:lastRenderedPageBreak/>
        <w:t xml:space="preserve">Est : pe o </w:t>
      </w:r>
      <w:proofErr w:type="spellStart"/>
      <w:r w:rsidRPr="000F1F3F">
        <w:rPr>
          <w:rFonts w:ascii="Arial Narrow" w:hAnsi="Arial Narrow" w:cs="Arial Narrow"/>
          <w:sz w:val="24"/>
          <w:szCs w:val="24"/>
        </w:rPr>
        <w:t>latura</w:t>
      </w:r>
      <w:proofErr w:type="spellEnd"/>
      <w:r w:rsidRPr="000F1F3F">
        <w:rPr>
          <w:rFonts w:ascii="Arial Narrow" w:hAnsi="Arial Narrow" w:cs="Arial Narrow"/>
          <w:sz w:val="24"/>
          <w:szCs w:val="24"/>
        </w:rPr>
        <w:t xml:space="preserve"> de  20,074 m se </w:t>
      </w:r>
      <w:proofErr w:type="spellStart"/>
      <w:r w:rsidRPr="000F1F3F">
        <w:rPr>
          <w:rFonts w:ascii="Arial Narrow" w:hAnsi="Arial Narrow" w:cs="Arial Narrow"/>
          <w:sz w:val="24"/>
          <w:szCs w:val="24"/>
        </w:rPr>
        <w:t>invecineaza</w:t>
      </w:r>
      <w:proofErr w:type="spellEnd"/>
      <w:r w:rsidRPr="000F1F3F">
        <w:rPr>
          <w:rFonts w:ascii="Arial Narrow" w:hAnsi="Arial Narrow" w:cs="Arial Narrow"/>
          <w:sz w:val="24"/>
          <w:szCs w:val="24"/>
        </w:rPr>
        <w:t xml:space="preserve"> cu NC TEREN PROPRIETATE PRIVATA</w:t>
      </w:r>
    </w:p>
    <w:p w14:paraId="2D560FC9" w14:textId="77777777" w:rsidR="000F1F3F" w:rsidRPr="000F1F3F" w:rsidRDefault="000F1F3F" w:rsidP="000F1F3F">
      <w:pPr>
        <w:numPr>
          <w:ilvl w:val="0"/>
          <w:numId w:val="31"/>
        </w:numPr>
        <w:spacing w:after="0" w:line="240" w:lineRule="auto"/>
        <w:jc w:val="both"/>
        <w:rPr>
          <w:rFonts w:ascii="Arial Narrow" w:hAnsi="Arial Narrow" w:cs="Arial Narrow"/>
          <w:sz w:val="24"/>
          <w:szCs w:val="24"/>
        </w:rPr>
      </w:pPr>
      <w:r w:rsidRPr="000F1F3F">
        <w:rPr>
          <w:rFonts w:ascii="Arial Narrow" w:hAnsi="Arial Narrow" w:cs="Arial Narrow"/>
          <w:sz w:val="24"/>
          <w:szCs w:val="24"/>
        </w:rPr>
        <w:t xml:space="preserve">Sud  : pe o </w:t>
      </w:r>
      <w:proofErr w:type="spellStart"/>
      <w:r w:rsidRPr="000F1F3F">
        <w:rPr>
          <w:rFonts w:ascii="Arial Narrow" w:hAnsi="Arial Narrow" w:cs="Arial Narrow"/>
          <w:sz w:val="24"/>
          <w:szCs w:val="24"/>
        </w:rPr>
        <w:t>latura</w:t>
      </w:r>
      <w:proofErr w:type="spellEnd"/>
      <w:r w:rsidRPr="000F1F3F">
        <w:rPr>
          <w:rFonts w:ascii="Arial Narrow" w:hAnsi="Arial Narrow" w:cs="Arial Narrow"/>
          <w:sz w:val="24"/>
          <w:szCs w:val="24"/>
        </w:rPr>
        <w:t xml:space="preserve"> de 520.217 m se </w:t>
      </w:r>
      <w:proofErr w:type="spellStart"/>
      <w:r w:rsidRPr="000F1F3F">
        <w:rPr>
          <w:rFonts w:ascii="Arial Narrow" w:hAnsi="Arial Narrow" w:cs="Arial Narrow"/>
          <w:sz w:val="24"/>
          <w:szCs w:val="24"/>
        </w:rPr>
        <w:t>invecineaza</w:t>
      </w:r>
      <w:proofErr w:type="spellEnd"/>
      <w:r w:rsidRPr="000F1F3F">
        <w:rPr>
          <w:rFonts w:ascii="Arial Narrow" w:hAnsi="Arial Narrow" w:cs="Arial Narrow"/>
          <w:sz w:val="24"/>
          <w:szCs w:val="24"/>
        </w:rPr>
        <w:t xml:space="preserve"> cu TEREN PROPRIETATE PRIVATA</w:t>
      </w:r>
    </w:p>
    <w:p w14:paraId="59A86051" w14:textId="77777777" w:rsidR="000F1F3F" w:rsidRPr="000F1F3F" w:rsidRDefault="000F1F3F" w:rsidP="000F1F3F">
      <w:pPr>
        <w:numPr>
          <w:ilvl w:val="0"/>
          <w:numId w:val="31"/>
        </w:numPr>
        <w:spacing w:after="0" w:line="240" w:lineRule="auto"/>
        <w:jc w:val="both"/>
        <w:rPr>
          <w:rFonts w:ascii="Arial Narrow" w:hAnsi="Arial Narrow" w:cs="Arial Narrow"/>
          <w:sz w:val="24"/>
          <w:szCs w:val="24"/>
        </w:rPr>
      </w:pPr>
      <w:r w:rsidRPr="000F1F3F">
        <w:rPr>
          <w:rFonts w:ascii="Arial Narrow" w:hAnsi="Arial Narrow" w:cs="Arial Narrow"/>
          <w:sz w:val="24"/>
          <w:szCs w:val="24"/>
        </w:rPr>
        <w:t xml:space="preserve">Vest : pe o </w:t>
      </w:r>
      <w:proofErr w:type="spellStart"/>
      <w:r w:rsidRPr="000F1F3F">
        <w:rPr>
          <w:rFonts w:ascii="Arial Narrow" w:hAnsi="Arial Narrow" w:cs="Arial Narrow"/>
          <w:sz w:val="24"/>
          <w:szCs w:val="24"/>
        </w:rPr>
        <w:t>latura</w:t>
      </w:r>
      <w:proofErr w:type="spellEnd"/>
      <w:r w:rsidRPr="000F1F3F">
        <w:rPr>
          <w:rFonts w:ascii="Arial Narrow" w:hAnsi="Arial Narrow" w:cs="Arial Narrow"/>
          <w:sz w:val="24"/>
          <w:szCs w:val="24"/>
        </w:rPr>
        <w:t xml:space="preserve"> de 18,448 m se </w:t>
      </w:r>
      <w:proofErr w:type="spellStart"/>
      <w:r w:rsidRPr="000F1F3F">
        <w:rPr>
          <w:rFonts w:ascii="Arial Narrow" w:hAnsi="Arial Narrow" w:cs="Arial Narrow"/>
          <w:sz w:val="24"/>
          <w:szCs w:val="24"/>
        </w:rPr>
        <w:t>invecineaza</w:t>
      </w:r>
      <w:proofErr w:type="spellEnd"/>
      <w:r w:rsidRPr="000F1F3F">
        <w:rPr>
          <w:rFonts w:ascii="Arial Narrow" w:hAnsi="Arial Narrow" w:cs="Arial Narrow"/>
          <w:sz w:val="24"/>
          <w:szCs w:val="24"/>
        </w:rPr>
        <w:t xml:space="preserve"> cu NC 64213</w:t>
      </w:r>
    </w:p>
    <w:p w14:paraId="7D681784" w14:textId="77777777" w:rsidR="00074ACC" w:rsidRPr="000F1F3F" w:rsidRDefault="00074ACC" w:rsidP="00675D10">
      <w:pPr>
        <w:autoSpaceDE w:val="0"/>
        <w:autoSpaceDN w:val="0"/>
        <w:adjustRightInd w:val="0"/>
        <w:spacing w:after="0" w:line="240" w:lineRule="auto"/>
        <w:jc w:val="both"/>
        <w:rPr>
          <w:rFonts w:ascii="Arial Narrow" w:eastAsia="Garamond-Bold" w:hAnsi="Arial Narrow" w:cs="Times New Roman"/>
          <w:bCs/>
          <w:color w:val="FF0000"/>
          <w:sz w:val="24"/>
          <w:szCs w:val="24"/>
        </w:rPr>
      </w:pPr>
    </w:p>
    <w:p w14:paraId="1D5B2BA0" w14:textId="77777777" w:rsidR="00DD73C3" w:rsidRPr="000F1F3F" w:rsidRDefault="00DD73C3" w:rsidP="00675D10">
      <w:pPr>
        <w:autoSpaceDE w:val="0"/>
        <w:autoSpaceDN w:val="0"/>
        <w:adjustRightInd w:val="0"/>
        <w:spacing w:after="0" w:line="240" w:lineRule="auto"/>
        <w:jc w:val="both"/>
        <w:rPr>
          <w:rFonts w:ascii="Arial Narrow" w:eastAsia="Garamond-Bold" w:hAnsi="Arial Narrow" w:cs="Times New Roman"/>
          <w:bCs/>
          <w:sz w:val="24"/>
          <w:szCs w:val="24"/>
        </w:rPr>
      </w:pPr>
      <w:r w:rsidRPr="000F1F3F">
        <w:rPr>
          <w:rFonts w:ascii="Arial Narrow" w:eastAsia="Garamond-Bold" w:hAnsi="Arial Narrow" w:cs="Times New Roman"/>
          <w:bCs/>
          <w:sz w:val="24"/>
          <w:szCs w:val="24"/>
        </w:rPr>
        <w:t>SITUATIA PROPUSA</w:t>
      </w:r>
    </w:p>
    <w:p w14:paraId="67C251B7" w14:textId="0E522E03" w:rsidR="000F1F3F" w:rsidRPr="000F1F3F" w:rsidRDefault="000F1F3F" w:rsidP="000F1F3F">
      <w:pPr>
        <w:rPr>
          <w:rFonts w:ascii="Arial Narrow" w:hAnsi="Arial Narrow" w:cs="Arial Narrow"/>
          <w:sz w:val="24"/>
          <w:szCs w:val="24"/>
        </w:rPr>
      </w:pPr>
      <w:proofErr w:type="spellStart"/>
      <w:r w:rsidRPr="000F1F3F">
        <w:rPr>
          <w:rFonts w:ascii="Arial Narrow" w:hAnsi="Arial Narrow" w:cs="Arial Narrow"/>
          <w:sz w:val="24"/>
          <w:szCs w:val="24"/>
        </w:rPr>
        <w:t>Beneficiarul</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doreste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construirea</w:t>
      </w:r>
      <w:proofErr w:type="spellEnd"/>
      <w:r w:rsidRPr="000F1F3F">
        <w:rPr>
          <w:rFonts w:ascii="Arial Narrow" w:hAnsi="Arial Narrow" w:cs="Arial Narrow"/>
          <w:sz w:val="24"/>
          <w:szCs w:val="24"/>
        </w:rPr>
        <w:t xml:space="preserve"> a 4 </w:t>
      </w:r>
      <w:proofErr w:type="spellStart"/>
      <w:r w:rsidRPr="000F1F3F">
        <w:rPr>
          <w:rFonts w:ascii="Arial Narrow" w:hAnsi="Arial Narrow" w:cs="Arial Narrow"/>
          <w:sz w:val="24"/>
          <w:szCs w:val="24"/>
        </w:rPr>
        <w:t>imobile</w:t>
      </w:r>
      <w:proofErr w:type="spellEnd"/>
      <w:r w:rsidRPr="000F1F3F">
        <w:rPr>
          <w:rFonts w:ascii="Arial Narrow" w:hAnsi="Arial Narrow" w:cs="Arial Narrow"/>
          <w:sz w:val="24"/>
          <w:szCs w:val="24"/>
        </w:rPr>
        <w:t xml:space="preserve"> cu </w:t>
      </w:r>
      <w:proofErr w:type="spellStart"/>
      <w:r w:rsidRPr="000F1F3F">
        <w:rPr>
          <w:rFonts w:ascii="Arial Narrow" w:hAnsi="Arial Narrow" w:cs="Arial Narrow"/>
          <w:sz w:val="24"/>
          <w:szCs w:val="24"/>
        </w:rPr>
        <w:t>regim</w:t>
      </w:r>
      <w:proofErr w:type="spellEnd"/>
      <w:r w:rsidRPr="000F1F3F">
        <w:rPr>
          <w:rFonts w:ascii="Arial Narrow" w:hAnsi="Arial Narrow" w:cs="Arial Narrow"/>
          <w:sz w:val="24"/>
          <w:szCs w:val="24"/>
        </w:rPr>
        <w:t xml:space="preserve"> de </w:t>
      </w:r>
      <w:proofErr w:type="spellStart"/>
      <w:r w:rsidRPr="000F1F3F">
        <w:rPr>
          <w:rFonts w:ascii="Arial Narrow" w:hAnsi="Arial Narrow" w:cs="Arial Narrow"/>
          <w:sz w:val="24"/>
          <w:szCs w:val="24"/>
        </w:rPr>
        <w:t>inaltime</w:t>
      </w:r>
      <w:proofErr w:type="spellEnd"/>
      <w:r w:rsidRPr="000F1F3F">
        <w:rPr>
          <w:rFonts w:ascii="Arial Narrow" w:hAnsi="Arial Narrow" w:cs="Arial Narrow"/>
          <w:sz w:val="24"/>
          <w:szCs w:val="24"/>
        </w:rPr>
        <w:t xml:space="preserve"> P+2E ,</w:t>
      </w:r>
      <w:r w:rsidRPr="000F1F3F">
        <w:rPr>
          <w:rFonts w:ascii="Arial Narrow" w:hAnsi="Arial Narrow" w:cs="Arial Narrow"/>
          <w:sz w:val="24"/>
          <w:szCs w:val="32"/>
          <w:lang w:val="es-ES_tradnl"/>
        </w:rPr>
        <w:t xml:space="preserve"> </w:t>
      </w:r>
      <w:proofErr w:type="spellStart"/>
      <w:r w:rsidRPr="000F1F3F">
        <w:rPr>
          <w:rFonts w:ascii="Arial Narrow" w:hAnsi="Arial Narrow" w:cs="Arial Narrow"/>
          <w:sz w:val="24"/>
          <w:szCs w:val="32"/>
          <w:lang w:val="es-ES_tradnl"/>
        </w:rPr>
        <w:t>amenajare</w:t>
      </w:r>
      <w:proofErr w:type="spellEnd"/>
      <w:r w:rsidRPr="000F1F3F">
        <w:rPr>
          <w:rFonts w:ascii="Arial Narrow" w:hAnsi="Arial Narrow" w:cs="Arial Narrow"/>
          <w:sz w:val="24"/>
          <w:szCs w:val="32"/>
          <w:lang w:val="es-ES_tradnl"/>
        </w:rPr>
        <w:t xml:space="preserve"> </w:t>
      </w:r>
      <w:proofErr w:type="spellStart"/>
      <w:r w:rsidRPr="000F1F3F">
        <w:rPr>
          <w:rFonts w:ascii="Arial Narrow" w:hAnsi="Arial Narrow" w:cs="Arial Narrow"/>
          <w:sz w:val="24"/>
          <w:szCs w:val="32"/>
          <w:lang w:val="es-ES_tradnl"/>
        </w:rPr>
        <w:t>incinta</w:t>
      </w:r>
      <w:proofErr w:type="spellEnd"/>
      <w:r w:rsidRPr="000F1F3F">
        <w:rPr>
          <w:rFonts w:ascii="Arial Narrow" w:hAnsi="Arial Narrow" w:cs="Arial Narrow"/>
          <w:sz w:val="24"/>
          <w:szCs w:val="32"/>
          <w:lang w:val="es-ES_tradnl"/>
        </w:rPr>
        <w:t xml:space="preserve"> , </w:t>
      </w:r>
      <w:proofErr w:type="spellStart"/>
      <w:r w:rsidRPr="000F1F3F">
        <w:rPr>
          <w:rFonts w:ascii="Arial Narrow" w:hAnsi="Arial Narrow" w:cs="Arial Narrow"/>
          <w:sz w:val="24"/>
          <w:szCs w:val="32"/>
          <w:lang w:val="es-ES_tradnl"/>
        </w:rPr>
        <w:t>bransamente</w:t>
      </w:r>
      <w:proofErr w:type="spellEnd"/>
      <w:r w:rsidRPr="000F1F3F">
        <w:rPr>
          <w:rFonts w:ascii="Arial Narrow" w:hAnsi="Arial Narrow" w:cs="Arial Narrow"/>
          <w:sz w:val="24"/>
          <w:szCs w:val="32"/>
          <w:lang w:val="es-ES_tradnl"/>
        </w:rPr>
        <w:t xml:space="preserve"> </w:t>
      </w:r>
      <w:proofErr w:type="spellStart"/>
      <w:r w:rsidRPr="000F1F3F">
        <w:rPr>
          <w:rFonts w:ascii="Arial Narrow" w:hAnsi="Arial Narrow" w:cs="Arial Narrow"/>
          <w:sz w:val="24"/>
          <w:szCs w:val="32"/>
          <w:lang w:val="es-ES_tradnl"/>
        </w:rPr>
        <w:t>utilitati</w:t>
      </w:r>
      <w:proofErr w:type="spellEnd"/>
      <w:r w:rsidRPr="000F1F3F">
        <w:rPr>
          <w:rFonts w:ascii="Arial Narrow" w:hAnsi="Arial Narrow" w:cs="Arial Narrow"/>
          <w:sz w:val="24"/>
          <w:szCs w:val="32"/>
          <w:lang w:val="es-ES_tradnl"/>
        </w:rPr>
        <w:t xml:space="preserve"> si DTOE</w:t>
      </w:r>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pentru</w:t>
      </w:r>
      <w:proofErr w:type="spellEnd"/>
      <w:r w:rsidRPr="000F1F3F">
        <w:rPr>
          <w:rFonts w:ascii="Arial Narrow" w:hAnsi="Arial Narrow" w:cs="Arial Narrow"/>
          <w:sz w:val="24"/>
          <w:szCs w:val="24"/>
        </w:rPr>
        <w:t xml:space="preserve"> a </w:t>
      </w:r>
      <w:proofErr w:type="spellStart"/>
      <w:r w:rsidRPr="000F1F3F">
        <w:rPr>
          <w:rFonts w:ascii="Arial Narrow" w:hAnsi="Arial Narrow" w:cs="Arial Narrow"/>
          <w:sz w:val="24"/>
          <w:szCs w:val="24"/>
        </w:rPr>
        <w:t>deservi</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nevoilor</w:t>
      </w:r>
      <w:proofErr w:type="spellEnd"/>
      <w:r w:rsidRPr="000F1F3F">
        <w:rPr>
          <w:rFonts w:ascii="Arial Narrow" w:hAnsi="Arial Narrow" w:cs="Arial Narrow"/>
          <w:sz w:val="24"/>
          <w:szCs w:val="24"/>
        </w:rPr>
        <w:t xml:space="preserve"> sale .</w:t>
      </w:r>
      <w:r w:rsidRPr="000F1F3F">
        <w:rPr>
          <w:rFonts w:ascii="Arial Narrow" w:hAnsi="Arial Narrow" w:cs="Arial Narrow"/>
          <w:i/>
          <w:iCs/>
          <w:sz w:val="24"/>
          <w:szCs w:val="32"/>
          <w:lang w:val="es-ES_tradnl"/>
        </w:rPr>
        <w:t xml:space="preserve"> </w:t>
      </w:r>
    </w:p>
    <w:p w14:paraId="503AD9ED" w14:textId="01BBD839" w:rsidR="000F1F3F" w:rsidRPr="000F1F3F" w:rsidRDefault="000F1F3F" w:rsidP="000F1F3F">
      <w:pPr>
        <w:ind w:firstLine="720"/>
        <w:jc w:val="both"/>
        <w:rPr>
          <w:rFonts w:ascii="Arial Narrow" w:hAnsi="Arial Narrow" w:cs="Arial Narrow"/>
          <w:sz w:val="24"/>
          <w:szCs w:val="24"/>
        </w:rPr>
      </w:pPr>
      <w:proofErr w:type="spellStart"/>
      <w:r w:rsidRPr="000F1F3F">
        <w:rPr>
          <w:rFonts w:ascii="Arial Narrow" w:hAnsi="Arial Narrow" w:cs="Arial Narrow"/>
          <w:sz w:val="24"/>
          <w:szCs w:val="24"/>
        </w:rPr>
        <w:t>Imobilul</w:t>
      </w:r>
      <w:proofErr w:type="spellEnd"/>
      <w:r w:rsidRPr="000F1F3F">
        <w:rPr>
          <w:rFonts w:ascii="Arial Narrow" w:hAnsi="Arial Narrow" w:cs="Arial Narrow"/>
          <w:sz w:val="24"/>
          <w:szCs w:val="24"/>
        </w:rPr>
        <w:t xml:space="preserve"> se </w:t>
      </w:r>
      <w:proofErr w:type="spellStart"/>
      <w:r w:rsidRPr="000F1F3F">
        <w:rPr>
          <w:rFonts w:ascii="Arial Narrow" w:hAnsi="Arial Narrow" w:cs="Arial Narrow"/>
          <w:sz w:val="24"/>
          <w:szCs w:val="24"/>
        </w:rPr>
        <w:t>va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realiza</w:t>
      </w:r>
      <w:proofErr w:type="spellEnd"/>
      <w:r w:rsidRPr="000F1F3F">
        <w:rPr>
          <w:rFonts w:ascii="Arial Narrow" w:hAnsi="Arial Narrow" w:cs="Arial Narrow"/>
          <w:sz w:val="24"/>
          <w:szCs w:val="24"/>
        </w:rPr>
        <w:t xml:space="preserve"> pe </w:t>
      </w:r>
      <w:proofErr w:type="spellStart"/>
      <w:r w:rsidRPr="000F1F3F">
        <w:rPr>
          <w:rFonts w:ascii="Arial Narrow" w:hAnsi="Arial Narrow" w:cs="Arial Narrow"/>
          <w:sz w:val="24"/>
          <w:szCs w:val="24"/>
        </w:rPr>
        <w:t>structura</w:t>
      </w:r>
      <w:proofErr w:type="spellEnd"/>
      <w:r w:rsidRPr="000F1F3F">
        <w:rPr>
          <w:rFonts w:ascii="Arial Narrow" w:hAnsi="Arial Narrow" w:cs="Arial Narrow"/>
          <w:sz w:val="24"/>
          <w:szCs w:val="24"/>
        </w:rPr>
        <w:t xml:space="preserve"> din </w:t>
      </w:r>
      <w:proofErr w:type="spellStart"/>
      <w:r w:rsidRPr="000F1F3F">
        <w:rPr>
          <w:rFonts w:ascii="Arial Narrow" w:hAnsi="Arial Narrow" w:cs="Arial Narrow"/>
          <w:sz w:val="24"/>
          <w:szCs w:val="24"/>
        </w:rPr>
        <w:t>beton</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armat</w:t>
      </w:r>
      <w:proofErr w:type="spellEnd"/>
      <w:r w:rsidRPr="000F1F3F">
        <w:rPr>
          <w:rFonts w:ascii="Arial Narrow" w:hAnsi="Arial Narrow" w:cs="Arial Narrow"/>
          <w:sz w:val="24"/>
          <w:szCs w:val="24"/>
        </w:rPr>
        <w:t xml:space="preserve"> cu </w:t>
      </w:r>
      <w:proofErr w:type="spellStart"/>
      <w:r w:rsidRPr="000F1F3F">
        <w:rPr>
          <w:rFonts w:ascii="Arial Narrow" w:hAnsi="Arial Narrow" w:cs="Arial Narrow"/>
          <w:sz w:val="24"/>
          <w:szCs w:val="24"/>
        </w:rPr>
        <w:t>zidarie</w:t>
      </w:r>
      <w:proofErr w:type="spellEnd"/>
      <w:r w:rsidRPr="000F1F3F">
        <w:rPr>
          <w:rFonts w:ascii="Arial Narrow" w:hAnsi="Arial Narrow" w:cs="Arial Narrow"/>
          <w:sz w:val="24"/>
          <w:szCs w:val="24"/>
        </w:rPr>
        <w:t xml:space="preserve"> din </w:t>
      </w:r>
      <w:proofErr w:type="spellStart"/>
      <w:r w:rsidRPr="000F1F3F">
        <w:rPr>
          <w:rFonts w:ascii="Arial Narrow" w:hAnsi="Arial Narrow" w:cs="Arial Narrow"/>
          <w:sz w:val="24"/>
          <w:szCs w:val="24"/>
        </w:rPr>
        <w:t>caramida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termoeficienta</w:t>
      </w:r>
      <w:proofErr w:type="spellEnd"/>
      <w:r w:rsidRPr="000F1F3F">
        <w:rPr>
          <w:rFonts w:ascii="Arial Narrow" w:hAnsi="Arial Narrow" w:cs="Arial Narrow"/>
          <w:sz w:val="24"/>
          <w:szCs w:val="24"/>
        </w:rPr>
        <w:t xml:space="preserve"> de 30 cm la exterior </w:t>
      </w:r>
      <w:proofErr w:type="spellStart"/>
      <w:r w:rsidRPr="000F1F3F">
        <w:rPr>
          <w:rFonts w:ascii="Arial Narrow" w:hAnsi="Arial Narrow" w:cs="Arial Narrow"/>
          <w:sz w:val="24"/>
          <w:szCs w:val="24"/>
        </w:rPr>
        <w:t>si</w:t>
      </w:r>
      <w:proofErr w:type="spellEnd"/>
      <w:r w:rsidRPr="000F1F3F">
        <w:rPr>
          <w:rFonts w:ascii="Arial Narrow" w:hAnsi="Arial Narrow" w:cs="Arial Narrow"/>
          <w:sz w:val="24"/>
          <w:szCs w:val="24"/>
        </w:rPr>
        <w:t xml:space="preserve"> 15 cm la </w:t>
      </w:r>
      <w:proofErr w:type="spellStart"/>
      <w:r w:rsidRPr="000F1F3F">
        <w:rPr>
          <w:rFonts w:ascii="Arial Narrow" w:hAnsi="Arial Narrow" w:cs="Arial Narrow"/>
          <w:sz w:val="24"/>
          <w:szCs w:val="24"/>
        </w:rPr>
        <w:t>compartimentarile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interioare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unde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este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cazul</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Golurile</w:t>
      </w:r>
      <w:proofErr w:type="spellEnd"/>
      <w:r w:rsidRPr="000F1F3F">
        <w:rPr>
          <w:rFonts w:ascii="Arial Narrow" w:hAnsi="Arial Narrow" w:cs="Arial Narrow"/>
          <w:sz w:val="24"/>
          <w:szCs w:val="24"/>
        </w:rPr>
        <w:t xml:space="preserve"> se </w:t>
      </w:r>
      <w:proofErr w:type="spellStart"/>
      <w:r w:rsidRPr="000F1F3F">
        <w:rPr>
          <w:rFonts w:ascii="Arial Narrow" w:hAnsi="Arial Narrow" w:cs="Arial Narrow"/>
          <w:sz w:val="24"/>
          <w:szCs w:val="24"/>
        </w:rPr>
        <w:t>vor</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inchide</w:t>
      </w:r>
      <w:proofErr w:type="spellEnd"/>
      <w:r w:rsidRPr="000F1F3F">
        <w:rPr>
          <w:rFonts w:ascii="Arial Narrow" w:hAnsi="Arial Narrow" w:cs="Arial Narrow"/>
          <w:sz w:val="24"/>
          <w:szCs w:val="24"/>
        </w:rPr>
        <w:t xml:space="preserve"> cu </w:t>
      </w:r>
      <w:proofErr w:type="spellStart"/>
      <w:r w:rsidRPr="000F1F3F">
        <w:rPr>
          <w:rFonts w:ascii="Arial Narrow" w:hAnsi="Arial Narrow" w:cs="Arial Narrow"/>
          <w:sz w:val="24"/>
          <w:szCs w:val="24"/>
        </w:rPr>
        <w:t>tamplarie</w:t>
      </w:r>
      <w:proofErr w:type="spellEnd"/>
      <w:r w:rsidRPr="000F1F3F">
        <w:rPr>
          <w:rFonts w:ascii="Arial Narrow" w:hAnsi="Arial Narrow" w:cs="Arial Narrow"/>
          <w:sz w:val="24"/>
          <w:szCs w:val="24"/>
        </w:rPr>
        <w:t xml:space="preserve"> din PVC </w:t>
      </w:r>
      <w:proofErr w:type="spellStart"/>
      <w:r w:rsidRPr="000F1F3F">
        <w:rPr>
          <w:rFonts w:ascii="Arial Narrow" w:hAnsi="Arial Narrow" w:cs="Arial Narrow"/>
          <w:sz w:val="24"/>
          <w:szCs w:val="24"/>
        </w:rPr>
        <w:t>si</w:t>
      </w:r>
      <w:proofErr w:type="spellEnd"/>
      <w:r w:rsidRPr="000F1F3F">
        <w:rPr>
          <w:rFonts w:ascii="Arial Narrow" w:hAnsi="Arial Narrow" w:cs="Arial Narrow"/>
          <w:sz w:val="24"/>
          <w:szCs w:val="24"/>
        </w:rPr>
        <w:t xml:space="preserve"> metal cu </w:t>
      </w:r>
      <w:proofErr w:type="spellStart"/>
      <w:r w:rsidRPr="000F1F3F">
        <w:rPr>
          <w:rFonts w:ascii="Arial Narrow" w:hAnsi="Arial Narrow" w:cs="Arial Narrow"/>
          <w:sz w:val="24"/>
          <w:szCs w:val="24"/>
        </w:rPr>
        <w:t>geam</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termoeficient</w:t>
      </w:r>
      <w:proofErr w:type="spellEnd"/>
      <w:r w:rsidRPr="000F1F3F">
        <w:rPr>
          <w:rFonts w:ascii="Arial Narrow" w:hAnsi="Arial Narrow" w:cs="Arial Narrow"/>
          <w:sz w:val="24"/>
          <w:szCs w:val="24"/>
        </w:rPr>
        <w:t xml:space="preserve"> Low-E. </w:t>
      </w:r>
    </w:p>
    <w:p w14:paraId="00647997" w14:textId="161364FA" w:rsidR="000F1F3F" w:rsidRPr="000F1F3F" w:rsidRDefault="000F1F3F" w:rsidP="000F1F3F">
      <w:pPr>
        <w:spacing w:line="100" w:lineRule="atLeast"/>
        <w:jc w:val="both"/>
        <w:rPr>
          <w:rFonts w:ascii="Arial Narrow" w:hAnsi="Arial Narrow"/>
        </w:rPr>
      </w:pPr>
      <w:r w:rsidRPr="000F1F3F">
        <w:rPr>
          <w:rFonts w:ascii="Arial Narrow" w:hAnsi="Arial Narrow" w:cs="Arial Narrow"/>
          <w:sz w:val="24"/>
          <w:szCs w:val="24"/>
        </w:rPr>
        <w:tab/>
        <w:t xml:space="preserve">Pe </w:t>
      </w:r>
      <w:proofErr w:type="spellStart"/>
      <w:r w:rsidRPr="000F1F3F">
        <w:rPr>
          <w:rFonts w:ascii="Arial Narrow" w:hAnsi="Arial Narrow" w:cs="Arial Narrow"/>
          <w:sz w:val="24"/>
          <w:szCs w:val="24"/>
        </w:rPr>
        <w:t>exteriorul</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cladirilor</w:t>
      </w:r>
      <w:proofErr w:type="spellEnd"/>
      <w:r w:rsidRPr="000F1F3F">
        <w:rPr>
          <w:rFonts w:ascii="Arial Narrow" w:hAnsi="Arial Narrow" w:cs="Arial Narrow"/>
          <w:sz w:val="24"/>
          <w:szCs w:val="24"/>
        </w:rPr>
        <w:t xml:space="preserve"> se </w:t>
      </w:r>
      <w:proofErr w:type="spellStart"/>
      <w:r w:rsidRPr="000F1F3F">
        <w:rPr>
          <w:rFonts w:ascii="Arial Narrow" w:hAnsi="Arial Narrow" w:cs="Arial Narrow"/>
          <w:sz w:val="24"/>
          <w:szCs w:val="24"/>
        </w:rPr>
        <w:t>va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aplica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termosistem</w:t>
      </w:r>
      <w:proofErr w:type="spellEnd"/>
      <w:r w:rsidRPr="000F1F3F">
        <w:rPr>
          <w:rFonts w:ascii="Arial Narrow" w:hAnsi="Arial Narrow" w:cs="Arial Narrow"/>
          <w:sz w:val="24"/>
          <w:szCs w:val="24"/>
        </w:rPr>
        <w:t xml:space="preserve"> pe </w:t>
      </w:r>
      <w:proofErr w:type="spellStart"/>
      <w:r w:rsidRPr="000F1F3F">
        <w:rPr>
          <w:rFonts w:ascii="Arial Narrow" w:hAnsi="Arial Narrow" w:cs="Arial Narrow"/>
          <w:sz w:val="24"/>
          <w:szCs w:val="24"/>
        </w:rPr>
        <w:t>baza</w:t>
      </w:r>
      <w:proofErr w:type="spellEnd"/>
      <w:r w:rsidRPr="000F1F3F">
        <w:rPr>
          <w:rFonts w:ascii="Arial Narrow" w:hAnsi="Arial Narrow" w:cs="Arial Narrow"/>
          <w:sz w:val="24"/>
          <w:szCs w:val="24"/>
        </w:rPr>
        <w:t xml:space="preserve"> de </w:t>
      </w:r>
      <w:proofErr w:type="spellStart"/>
      <w:r w:rsidRPr="000F1F3F">
        <w:rPr>
          <w:rFonts w:ascii="Arial Narrow" w:hAnsi="Arial Narrow" w:cs="Arial Narrow"/>
          <w:sz w:val="24"/>
          <w:szCs w:val="24"/>
        </w:rPr>
        <w:t>polistiren</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expandat</w:t>
      </w:r>
      <w:proofErr w:type="spellEnd"/>
      <w:r w:rsidRPr="000F1F3F">
        <w:rPr>
          <w:rFonts w:ascii="Arial Narrow" w:hAnsi="Arial Narrow" w:cs="Arial Narrow"/>
          <w:sz w:val="24"/>
          <w:szCs w:val="24"/>
        </w:rPr>
        <w:t xml:space="preserve"> de 15 cm </w:t>
      </w:r>
      <w:proofErr w:type="spellStart"/>
      <w:r w:rsidRPr="000F1F3F">
        <w:rPr>
          <w:rFonts w:ascii="Arial Narrow" w:hAnsi="Arial Narrow" w:cs="Arial Narrow"/>
          <w:sz w:val="24"/>
          <w:szCs w:val="24"/>
        </w:rPr>
        <w:t>grosime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peste</w:t>
      </w:r>
      <w:proofErr w:type="spellEnd"/>
      <w:r w:rsidRPr="000F1F3F">
        <w:rPr>
          <w:rFonts w:ascii="Arial Narrow" w:hAnsi="Arial Narrow" w:cs="Arial Narrow"/>
          <w:sz w:val="24"/>
          <w:szCs w:val="24"/>
        </w:rPr>
        <w:t xml:space="preserve"> care se </w:t>
      </w:r>
      <w:proofErr w:type="spellStart"/>
      <w:r w:rsidRPr="000F1F3F">
        <w:rPr>
          <w:rFonts w:ascii="Arial Narrow" w:hAnsi="Arial Narrow" w:cs="Arial Narrow"/>
          <w:sz w:val="24"/>
          <w:szCs w:val="24"/>
        </w:rPr>
        <w:t>va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aplica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tencuiala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decorativa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Culorile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pentru</w:t>
      </w:r>
      <w:proofErr w:type="spellEnd"/>
      <w:r w:rsidRPr="000F1F3F">
        <w:rPr>
          <w:rFonts w:ascii="Arial Narrow" w:hAnsi="Arial Narrow" w:cs="Arial Narrow"/>
          <w:sz w:val="24"/>
          <w:szCs w:val="24"/>
        </w:rPr>
        <w:t xml:space="preserve"> exterior se </w:t>
      </w:r>
      <w:proofErr w:type="spellStart"/>
      <w:r w:rsidRPr="000F1F3F">
        <w:rPr>
          <w:rFonts w:ascii="Arial Narrow" w:hAnsi="Arial Narrow" w:cs="Arial Narrow"/>
          <w:sz w:val="24"/>
          <w:szCs w:val="24"/>
        </w:rPr>
        <w:t>vor</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stabili</w:t>
      </w:r>
      <w:proofErr w:type="spellEnd"/>
      <w:r w:rsidRPr="000F1F3F">
        <w:rPr>
          <w:rFonts w:ascii="Arial Narrow" w:hAnsi="Arial Narrow" w:cs="Arial Narrow"/>
          <w:sz w:val="24"/>
          <w:szCs w:val="24"/>
        </w:rPr>
        <w:t xml:space="preserve"> in </w:t>
      </w:r>
      <w:proofErr w:type="spellStart"/>
      <w:r w:rsidRPr="000F1F3F">
        <w:rPr>
          <w:rFonts w:ascii="Arial Narrow" w:hAnsi="Arial Narrow" w:cs="Arial Narrow"/>
          <w:sz w:val="24"/>
          <w:szCs w:val="24"/>
        </w:rPr>
        <w:t>cadrul</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proiectului</w:t>
      </w:r>
      <w:proofErr w:type="spellEnd"/>
      <w:r w:rsidRPr="000F1F3F">
        <w:rPr>
          <w:rFonts w:ascii="Arial Narrow" w:hAnsi="Arial Narrow" w:cs="Arial Narrow"/>
          <w:sz w:val="24"/>
          <w:szCs w:val="24"/>
        </w:rPr>
        <w:t xml:space="preserve"> de </w:t>
      </w:r>
      <w:proofErr w:type="spellStart"/>
      <w:r w:rsidRPr="000F1F3F">
        <w:rPr>
          <w:rFonts w:ascii="Arial Narrow" w:hAnsi="Arial Narrow" w:cs="Arial Narrow"/>
          <w:sz w:val="24"/>
          <w:szCs w:val="24"/>
        </w:rPr>
        <w:t>autorizatie</w:t>
      </w:r>
      <w:proofErr w:type="spellEnd"/>
      <w:r w:rsidRPr="000F1F3F">
        <w:rPr>
          <w:rFonts w:ascii="Arial Narrow" w:hAnsi="Arial Narrow" w:cs="Arial Narrow"/>
          <w:sz w:val="24"/>
          <w:szCs w:val="24"/>
        </w:rPr>
        <w:t xml:space="preserve"> de </w:t>
      </w:r>
      <w:proofErr w:type="spellStart"/>
      <w:r w:rsidRPr="000F1F3F">
        <w:rPr>
          <w:rFonts w:ascii="Arial Narrow" w:hAnsi="Arial Narrow" w:cs="Arial Narrow"/>
          <w:sz w:val="24"/>
          <w:szCs w:val="24"/>
        </w:rPr>
        <w:t>construire</w:t>
      </w:r>
      <w:proofErr w:type="spellEnd"/>
      <w:r w:rsidRPr="000F1F3F">
        <w:rPr>
          <w:rFonts w:ascii="Arial Narrow" w:hAnsi="Arial Narrow" w:cs="Arial Narrow"/>
          <w:sz w:val="24"/>
          <w:szCs w:val="24"/>
        </w:rPr>
        <w:t>.</w:t>
      </w:r>
    </w:p>
    <w:p w14:paraId="76322F7C" w14:textId="0115771B" w:rsidR="000F1F3F" w:rsidRPr="000F1F3F" w:rsidRDefault="000F1F3F" w:rsidP="000F1F3F">
      <w:pPr>
        <w:spacing w:line="100" w:lineRule="atLeast"/>
        <w:jc w:val="both"/>
        <w:rPr>
          <w:rFonts w:ascii="Arial Narrow" w:hAnsi="Arial Narrow"/>
        </w:rPr>
      </w:pPr>
      <w:r w:rsidRPr="000F1F3F">
        <w:rPr>
          <w:rFonts w:ascii="Arial Narrow" w:hAnsi="Arial Narrow" w:cs="Arial Narrow"/>
          <w:sz w:val="24"/>
          <w:szCs w:val="24"/>
        </w:rPr>
        <w:tab/>
        <w:t xml:space="preserve">La interior se </w:t>
      </w:r>
      <w:proofErr w:type="spellStart"/>
      <w:r w:rsidRPr="000F1F3F">
        <w:rPr>
          <w:rFonts w:ascii="Arial Narrow" w:hAnsi="Arial Narrow" w:cs="Arial Narrow"/>
          <w:sz w:val="24"/>
          <w:szCs w:val="24"/>
        </w:rPr>
        <w:t>vor</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folosi</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materiale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usor</w:t>
      </w:r>
      <w:proofErr w:type="spellEnd"/>
      <w:r w:rsidRPr="000F1F3F">
        <w:rPr>
          <w:rFonts w:ascii="Arial Narrow" w:hAnsi="Arial Narrow" w:cs="Arial Narrow"/>
          <w:sz w:val="24"/>
          <w:szCs w:val="24"/>
        </w:rPr>
        <w:t xml:space="preserve"> de </w:t>
      </w:r>
      <w:proofErr w:type="spellStart"/>
      <w:r w:rsidRPr="000F1F3F">
        <w:rPr>
          <w:rFonts w:ascii="Arial Narrow" w:hAnsi="Arial Narrow" w:cs="Arial Narrow"/>
          <w:sz w:val="24"/>
          <w:szCs w:val="24"/>
        </w:rPr>
        <w:t>intretinut</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lavabile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si</w:t>
      </w:r>
      <w:proofErr w:type="spellEnd"/>
      <w:r w:rsidRPr="000F1F3F">
        <w:rPr>
          <w:rFonts w:ascii="Arial Narrow" w:hAnsi="Arial Narrow" w:cs="Arial Narrow"/>
          <w:sz w:val="24"/>
          <w:szCs w:val="24"/>
        </w:rPr>
        <w:t xml:space="preserve"> cu o mare </w:t>
      </w:r>
      <w:proofErr w:type="spellStart"/>
      <w:r w:rsidRPr="000F1F3F">
        <w:rPr>
          <w:rFonts w:ascii="Arial Narrow" w:hAnsi="Arial Narrow" w:cs="Arial Narrow"/>
          <w:sz w:val="24"/>
          <w:szCs w:val="24"/>
        </w:rPr>
        <w:t>rezistenta</w:t>
      </w:r>
      <w:proofErr w:type="spellEnd"/>
      <w:r w:rsidRPr="000F1F3F">
        <w:rPr>
          <w:rFonts w:ascii="Arial Narrow" w:hAnsi="Arial Narrow" w:cs="Arial Narrow"/>
          <w:sz w:val="24"/>
          <w:szCs w:val="24"/>
        </w:rPr>
        <w:t xml:space="preserve"> in </w:t>
      </w:r>
      <w:proofErr w:type="spellStart"/>
      <w:r w:rsidRPr="000F1F3F">
        <w:rPr>
          <w:rFonts w:ascii="Arial Narrow" w:hAnsi="Arial Narrow" w:cs="Arial Narrow"/>
          <w:sz w:val="24"/>
          <w:szCs w:val="24"/>
        </w:rPr>
        <w:t>timp.</w:t>
      </w:r>
      <w:proofErr w:type="spellEnd"/>
      <w:r w:rsidRPr="000F1F3F">
        <w:rPr>
          <w:rFonts w:ascii="Arial Narrow" w:hAnsi="Arial Narrow" w:cs="Arial Narrow"/>
          <w:sz w:val="24"/>
          <w:szCs w:val="24"/>
        </w:rPr>
        <w:t xml:space="preserve"> In </w:t>
      </w:r>
      <w:proofErr w:type="spellStart"/>
      <w:r w:rsidRPr="000F1F3F">
        <w:rPr>
          <w:rFonts w:ascii="Arial Narrow" w:hAnsi="Arial Narrow" w:cs="Arial Narrow"/>
          <w:sz w:val="24"/>
          <w:szCs w:val="24"/>
        </w:rPr>
        <w:t>spatiile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umede</w:t>
      </w:r>
      <w:proofErr w:type="spellEnd"/>
      <w:r w:rsidRPr="000F1F3F">
        <w:rPr>
          <w:rFonts w:ascii="Arial Narrow" w:hAnsi="Arial Narrow" w:cs="Arial Narrow"/>
          <w:sz w:val="24"/>
          <w:szCs w:val="24"/>
        </w:rPr>
        <w:t xml:space="preserve">, la </w:t>
      </w:r>
      <w:proofErr w:type="spellStart"/>
      <w:r w:rsidRPr="000F1F3F">
        <w:rPr>
          <w:rFonts w:ascii="Arial Narrow" w:hAnsi="Arial Narrow" w:cs="Arial Narrow"/>
          <w:sz w:val="24"/>
          <w:szCs w:val="24"/>
        </w:rPr>
        <w:t>nivelui</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pardoselilor</w:t>
      </w:r>
      <w:proofErr w:type="spellEnd"/>
      <w:r w:rsidRPr="000F1F3F">
        <w:rPr>
          <w:rFonts w:ascii="Arial Narrow" w:hAnsi="Arial Narrow" w:cs="Arial Narrow"/>
          <w:sz w:val="24"/>
          <w:szCs w:val="24"/>
        </w:rPr>
        <w:t xml:space="preserve"> se </w:t>
      </w:r>
      <w:proofErr w:type="spellStart"/>
      <w:r w:rsidRPr="000F1F3F">
        <w:rPr>
          <w:rFonts w:ascii="Arial Narrow" w:hAnsi="Arial Narrow" w:cs="Arial Narrow"/>
          <w:sz w:val="24"/>
          <w:szCs w:val="24"/>
        </w:rPr>
        <w:t>vor</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aplica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hidroizolatii</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pensulate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peste</w:t>
      </w:r>
      <w:proofErr w:type="spellEnd"/>
      <w:r w:rsidRPr="000F1F3F">
        <w:rPr>
          <w:rFonts w:ascii="Arial Narrow" w:hAnsi="Arial Narrow" w:cs="Arial Narrow"/>
          <w:sz w:val="24"/>
          <w:szCs w:val="24"/>
        </w:rPr>
        <w:t xml:space="preserve"> care se </w:t>
      </w:r>
      <w:proofErr w:type="spellStart"/>
      <w:r w:rsidRPr="000F1F3F">
        <w:rPr>
          <w:rFonts w:ascii="Arial Narrow" w:hAnsi="Arial Narrow" w:cs="Arial Narrow"/>
          <w:sz w:val="24"/>
          <w:szCs w:val="24"/>
        </w:rPr>
        <w:t>monteaza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finizajele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ceramice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antiderapante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specifice</w:t>
      </w:r>
      <w:proofErr w:type="spellEnd"/>
      <w:r w:rsidRPr="000F1F3F">
        <w:rPr>
          <w:rFonts w:ascii="Arial Narrow" w:hAnsi="Arial Narrow" w:cs="Arial Narrow"/>
          <w:sz w:val="24"/>
          <w:szCs w:val="24"/>
        </w:rPr>
        <w:t>.</w:t>
      </w:r>
    </w:p>
    <w:p w14:paraId="0E494DB6" w14:textId="2F8707B3" w:rsidR="000F1F3F" w:rsidRPr="000F1F3F" w:rsidRDefault="000F1F3F" w:rsidP="000F1F3F">
      <w:pPr>
        <w:spacing w:line="100" w:lineRule="atLeast"/>
        <w:jc w:val="both"/>
        <w:rPr>
          <w:rFonts w:ascii="Arial Narrow" w:hAnsi="Arial Narrow" w:cs="Arial Narrow"/>
          <w:sz w:val="24"/>
          <w:szCs w:val="24"/>
        </w:rPr>
      </w:pPr>
      <w:r w:rsidRPr="000F1F3F">
        <w:rPr>
          <w:rFonts w:ascii="Arial Narrow" w:hAnsi="Arial Narrow" w:cs="Arial Narrow"/>
          <w:sz w:val="24"/>
          <w:szCs w:val="24"/>
        </w:rPr>
        <w:tab/>
        <w:t xml:space="preserve">In </w:t>
      </w:r>
      <w:proofErr w:type="spellStart"/>
      <w:r w:rsidRPr="000F1F3F">
        <w:rPr>
          <w:rFonts w:ascii="Arial Narrow" w:hAnsi="Arial Narrow" w:cs="Arial Narrow"/>
          <w:sz w:val="24"/>
          <w:szCs w:val="24"/>
        </w:rPr>
        <w:t>ceea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ce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priveste</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solutia</w:t>
      </w:r>
      <w:proofErr w:type="spellEnd"/>
      <w:r w:rsidRPr="000F1F3F">
        <w:rPr>
          <w:rFonts w:ascii="Arial Narrow" w:hAnsi="Arial Narrow" w:cs="Arial Narrow"/>
          <w:sz w:val="24"/>
          <w:szCs w:val="24"/>
        </w:rPr>
        <w:t xml:space="preserve"> de </w:t>
      </w:r>
      <w:proofErr w:type="spellStart"/>
      <w:r w:rsidRPr="000F1F3F">
        <w:rPr>
          <w:rFonts w:ascii="Arial Narrow" w:hAnsi="Arial Narrow" w:cs="Arial Narrow"/>
          <w:sz w:val="24"/>
          <w:szCs w:val="24"/>
        </w:rPr>
        <w:t>arhitectura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imobilul</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va</w:t>
      </w:r>
      <w:proofErr w:type="spellEnd"/>
      <w:r w:rsidRPr="000F1F3F">
        <w:rPr>
          <w:rFonts w:ascii="Arial Narrow" w:hAnsi="Arial Narrow" w:cs="Arial Narrow"/>
          <w:sz w:val="24"/>
          <w:szCs w:val="24"/>
        </w:rPr>
        <w:t xml:space="preserve"> </w:t>
      </w:r>
      <w:proofErr w:type="spellStart"/>
      <w:r w:rsidRPr="000F1F3F">
        <w:rPr>
          <w:rFonts w:ascii="Arial Narrow" w:hAnsi="Arial Narrow" w:cs="Arial Narrow"/>
          <w:sz w:val="24"/>
          <w:szCs w:val="24"/>
        </w:rPr>
        <w:t>avea</w:t>
      </w:r>
      <w:proofErr w:type="spellEnd"/>
      <w:r w:rsidRPr="000F1F3F">
        <w:rPr>
          <w:rFonts w:ascii="Arial Narrow" w:hAnsi="Arial Narrow" w:cs="Arial Narrow"/>
          <w:sz w:val="24"/>
          <w:szCs w:val="24"/>
        </w:rPr>
        <w:t xml:space="preserve"> o imagine </w:t>
      </w:r>
      <w:proofErr w:type="spellStart"/>
      <w:r w:rsidRPr="000F1F3F">
        <w:rPr>
          <w:rFonts w:ascii="Arial Narrow" w:hAnsi="Arial Narrow" w:cs="Arial Narrow"/>
          <w:sz w:val="24"/>
          <w:szCs w:val="24"/>
        </w:rPr>
        <w:t>armonizata</w:t>
      </w:r>
      <w:proofErr w:type="spellEnd"/>
      <w:r w:rsidRPr="000F1F3F">
        <w:rPr>
          <w:rFonts w:ascii="Arial Narrow" w:hAnsi="Arial Narrow" w:cs="Arial Narrow"/>
          <w:sz w:val="24"/>
          <w:szCs w:val="24"/>
        </w:rPr>
        <w:t xml:space="preserve"> cu </w:t>
      </w:r>
      <w:proofErr w:type="spellStart"/>
      <w:r w:rsidRPr="000F1F3F">
        <w:rPr>
          <w:rFonts w:ascii="Arial Narrow" w:hAnsi="Arial Narrow" w:cs="Arial Narrow"/>
          <w:sz w:val="24"/>
          <w:szCs w:val="24"/>
        </w:rPr>
        <w:t>vecinatatile</w:t>
      </w:r>
      <w:proofErr w:type="spellEnd"/>
      <w:r w:rsidRPr="000F1F3F">
        <w:rPr>
          <w:rFonts w:ascii="Arial Narrow" w:hAnsi="Arial Narrow" w:cs="Arial Narrow"/>
          <w:sz w:val="24"/>
          <w:szCs w:val="24"/>
        </w:rPr>
        <w:t>.</w:t>
      </w:r>
    </w:p>
    <w:p w14:paraId="7CE90896" w14:textId="77777777" w:rsidR="000F1F3F" w:rsidRPr="000F1F3F" w:rsidRDefault="000F1F3F" w:rsidP="000F1F3F">
      <w:pPr>
        <w:autoSpaceDE w:val="0"/>
        <w:ind w:firstLine="720"/>
        <w:jc w:val="both"/>
        <w:rPr>
          <w:rFonts w:ascii="Arial Narrow" w:hAnsi="Arial Narrow" w:cs="Arial Narrow"/>
          <w:sz w:val="24"/>
          <w:szCs w:val="24"/>
          <w:lang w:val="fr-FR"/>
        </w:rPr>
      </w:pPr>
      <w:r w:rsidRPr="000F1F3F">
        <w:rPr>
          <w:rFonts w:ascii="Arial Narrow" w:hAnsi="Arial Narrow" w:cs="Arial Narrow"/>
          <w:sz w:val="24"/>
          <w:szCs w:val="24"/>
        </w:rPr>
        <w:t>C</w:t>
      </w:r>
      <w:proofErr w:type="spellStart"/>
      <w:r w:rsidRPr="000F1F3F">
        <w:rPr>
          <w:rFonts w:ascii="Arial Narrow" w:hAnsi="Arial Narrow" w:cs="Arial Narrow"/>
          <w:sz w:val="24"/>
          <w:szCs w:val="24"/>
          <w:lang w:val="fr-FR"/>
        </w:rPr>
        <w:t>ladirea</w:t>
      </w:r>
      <w:proofErr w:type="spellEnd"/>
      <w:r w:rsidRPr="000F1F3F">
        <w:rPr>
          <w:rFonts w:ascii="Arial Narrow" w:hAnsi="Arial Narrow" w:cs="Arial Narrow"/>
          <w:sz w:val="24"/>
          <w:szCs w:val="24"/>
          <w:lang w:val="fr-FR"/>
        </w:rPr>
        <w:t xml:space="preserve">  se va </w:t>
      </w:r>
      <w:proofErr w:type="spellStart"/>
      <w:r w:rsidRPr="000F1F3F">
        <w:rPr>
          <w:rFonts w:ascii="Arial Narrow" w:hAnsi="Arial Narrow" w:cs="Arial Narrow"/>
          <w:sz w:val="24"/>
          <w:szCs w:val="24"/>
          <w:lang w:val="fr-FR"/>
        </w:rPr>
        <w:t>integra</w:t>
      </w:r>
      <w:proofErr w:type="spellEnd"/>
      <w:r w:rsidRPr="000F1F3F">
        <w:rPr>
          <w:rFonts w:ascii="Arial Narrow" w:hAnsi="Arial Narrow" w:cs="Arial Narrow"/>
          <w:sz w:val="24"/>
          <w:szCs w:val="24"/>
          <w:lang w:val="fr-FR"/>
        </w:rPr>
        <w:t xml:space="preserve"> in </w:t>
      </w:r>
      <w:proofErr w:type="spellStart"/>
      <w:r w:rsidRPr="000F1F3F">
        <w:rPr>
          <w:rFonts w:ascii="Arial Narrow" w:hAnsi="Arial Narrow" w:cs="Arial Narrow"/>
          <w:sz w:val="24"/>
          <w:szCs w:val="24"/>
          <w:lang w:val="fr-FR"/>
        </w:rPr>
        <w:t>caracterul</w:t>
      </w:r>
      <w:proofErr w:type="spellEnd"/>
      <w:r w:rsidRPr="000F1F3F">
        <w:rPr>
          <w:rFonts w:ascii="Arial Narrow" w:hAnsi="Arial Narrow" w:cs="Arial Narrow"/>
          <w:sz w:val="24"/>
          <w:szCs w:val="24"/>
          <w:lang w:val="fr-FR"/>
        </w:rPr>
        <w:t xml:space="preserve"> </w:t>
      </w:r>
      <w:proofErr w:type="spellStart"/>
      <w:r w:rsidRPr="000F1F3F">
        <w:rPr>
          <w:rFonts w:ascii="Arial Narrow" w:hAnsi="Arial Narrow" w:cs="Arial Narrow"/>
          <w:sz w:val="24"/>
          <w:szCs w:val="24"/>
          <w:lang w:val="fr-FR"/>
        </w:rPr>
        <w:t>general</w:t>
      </w:r>
      <w:proofErr w:type="spellEnd"/>
      <w:r w:rsidRPr="000F1F3F">
        <w:rPr>
          <w:rFonts w:ascii="Arial Narrow" w:hAnsi="Arial Narrow" w:cs="Arial Narrow"/>
          <w:sz w:val="24"/>
          <w:szCs w:val="24"/>
          <w:lang w:val="fr-FR"/>
        </w:rPr>
        <w:t xml:space="preserve"> al </w:t>
      </w:r>
      <w:proofErr w:type="spellStart"/>
      <w:r w:rsidRPr="000F1F3F">
        <w:rPr>
          <w:rFonts w:ascii="Arial Narrow" w:hAnsi="Arial Narrow" w:cs="Arial Narrow"/>
          <w:sz w:val="24"/>
          <w:szCs w:val="24"/>
          <w:lang w:val="fr-FR"/>
        </w:rPr>
        <w:t>zonei</w:t>
      </w:r>
      <w:proofErr w:type="spellEnd"/>
      <w:r w:rsidRPr="000F1F3F">
        <w:rPr>
          <w:rFonts w:ascii="Arial Narrow" w:hAnsi="Arial Narrow" w:cs="Arial Narrow"/>
          <w:sz w:val="24"/>
          <w:szCs w:val="24"/>
          <w:lang w:val="fr-FR"/>
        </w:rPr>
        <w:t xml:space="preserve"> si se va </w:t>
      </w:r>
      <w:proofErr w:type="spellStart"/>
      <w:r w:rsidRPr="000F1F3F">
        <w:rPr>
          <w:rFonts w:ascii="Arial Narrow" w:hAnsi="Arial Narrow" w:cs="Arial Narrow"/>
          <w:sz w:val="24"/>
          <w:szCs w:val="24"/>
          <w:lang w:val="fr-FR"/>
        </w:rPr>
        <w:t>armoniza</w:t>
      </w:r>
      <w:proofErr w:type="spellEnd"/>
      <w:r w:rsidRPr="000F1F3F">
        <w:rPr>
          <w:rFonts w:ascii="Arial Narrow" w:hAnsi="Arial Narrow" w:cs="Arial Narrow"/>
          <w:sz w:val="24"/>
          <w:szCs w:val="24"/>
          <w:lang w:val="fr-FR"/>
        </w:rPr>
        <w:t xml:space="preserve"> </w:t>
      </w:r>
      <w:proofErr w:type="spellStart"/>
      <w:r w:rsidRPr="000F1F3F">
        <w:rPr>
          <w:rFonts w:ascii="Arial Narrow" w:hAnsi="Arial Narrow" w:cs="Arial Narrow"/>
          <w:sz w:val="24"/>
          <w:szCs w:val="24"/>
          <w:lang w:val="fr-FR"/>
        </w:rPr>
        <w:t>cu</w:t>
      </w:r>
      <w:proofErr w:type="spellEnd"/>
      <w:r w:rsidRPr="000F1F3F">
        <w:rPr>
          <w:rFonts w:ascii="Arial Narrow" w:hAnsi="Arial Narrow" w:cs="Arial Narrow"/>
          <w:sz w:val="24"/>
          <w:szCs w:val="24"/>
          <w:lang w:val="fr-FR"/>
        </w:rPr>
        <w:t xml:space="preserve"> </w:t>
      </w:r>
      <w:proofErr w:type="spellStart"/>
      <w:r w:rsidRPr="000F1F3F">
        <w:rPr>
          <w:rFonts w:ascii="Arial Narrow" w:hAnsi="Arial Narrow" w:cs="Arial Narrow"/>
          <w:sz w:val="24"/>
          <w:szCs w:val="24"/>
          <w:lang w:val="fr-FR"/>
        </w:rPr>
        <w:t>cladirile</w:t>
      </w:r>
      <w:proofErr w:type="spellEnd"/>
      <w:r w:rsidRPr="000F1F3F">
        <w:rPr>
          <w:rFonts w:ascii="Arial Narrow" w:hAnsi="Arial Narrow" w:cs="Arial Narrow"/>
          <w:sz w:val="24"/>
          <w:szCs w:val="24"/>
          <w:lang w:val="fr-FR"/>
        </w:rPr>
        <w:t xml:space="preserve"> </w:t>
      </w:r>
      <w:proofErr w:type="spellStart"/>
      <w:r w:rsidRPr="000F1F3F">
        <w:rPr>
          <w:rFonts w:ascii="Arial Narrow" w:hAnsi="Arial Narrow" w:cs="Arial Narrow"/>
          <w:sz w:val="24"/>
          <w:szCs w:val="24"/>
          <w:lang w:val="fr-FR"/>
        </w:rPr>
        <w:t>invecinate</w:t>
      </w:r>
      <w:proofErr w:type="spellEnd"/>
      <w:r w:rsidRPr="000F1F3F">
        <w:rPr>
          <w:rFonts w:ascii="Arial Narrow" w:hAnsi="Arial Narrow" w:cs="Arial Narrow"/>
          <w:sz w:val="24"/>
          <w:szCs w:val="24"/>
          <w:lang w:val="fr-FR"/>
        </w:rPr>
        <w:t xml:space="preserve"> ca </w:t>
      </w:r>
      <w:proofErr w:type="spellStart"/>
      <w:r w:rsidRPr="000F1F3F">
        <w:rPr>
          <w:rFonts w:ascii="Arial Narrow" w:hAnsi="Arial Narrow" w:cs="Arial Narrow"/>
          <w:sz w:val="24"/>
          <w:szCs w:val="24"/>
          <w:lang w:val="fr-FR"/>
        </w:rPr>
        <w:t>arhitectură</w:t>
      </w:r>
      <w:proofErr w:type="spellEnd"/>
      <w:r w:rsidRPr="000F1F3F">
        <w:rPr>
          <w:rFonts w:ascii="Arial Narrow" w:hAnsi="Arial Narrow" w:cs="Arial Narrow"/>
          <w:sz w:val="24"/>
          <w:szCs w:val="24"/>
          <w:lang w:val="fr-FR"/>
        </w:rPr>
        <w:t xml:space="preserve"> si </w:t>
      </w:r>
      <w:proofErr w:type="spellStart"/>
      <w:r w:rsidRPr="000F1F3F">
        <w:rPr>
          <w:rFonts w:ascii="Arial Narrow" w:hAnsi="Arial Narrow" w:cs="Arial Narrow"/>
          <w:sz w:val="24"/>
          <w:szCs w:val="24"/>
          <w:lang w:val="fr-FR"/>
        </w:rPr>
        <w:t>finisaje</w:t>
      </w:r>
      <w:proofErr w:type="spellEnd"/>
      <w:r w:rsidRPr="000F1F3F">
        <w:rPr>
          <w:rFonts w:ascii="Arial Narrow" w:hAnsi="Arial Narrow" w:cs="Arial Narrow"/>
          <w:sz w:val="24"/>
          <w:szCs w:val="24"/>
          <w:lang w:val="fr-FR"/>
        </w:rPr>
        <w:t xml:space="preserve"> si va </w:t>
      </w:r>
      <w:proofErr w:type="spellStart"/>
      <w:r w:rsidRPr="000F1F3F">
        <w:rPr>
          <w:rFonts w:ascii="Arial Narrow" w:hAnsi="Arial Narrow" w:cs="Arial Narrow"/>
          <w:sz w:val="24"/>
          <w:szCs w:val="24"/>
          <w:lang w:val="fr-FR"/>
        </w:rPr>
        <w:t>asigura</w:t>
      </w:r>
      <w:proofErr w:type="spellEnd"/>
      <w:r w:rsidRPr="000F1F3F">
        <w:rPr>
          <w:rFonts w:ascii="Arial Narrow" w:hAnsi="Arial Narrow" w:cs="Arial Narrow"/>
          <w:sz w:val="24"/>
          <w:szCs w:val="24"/>
          <w:lang w:val="fr-FR"/>
        </w:rPr>
        <w:t xml:space="preserve"> </w:t>
      </w:r>
      <w:proofErr w:type="spellStart"/>
      <w:r w:rsidRPr="000F1F3F">
        <w:rPr>
          <w:rFonts w:ascii="Arial Narrow" w:hAnsi="Arial Narrow" w:cs="Arial Narrow"/>
          <w:sz w:val="24"/>
          <w:szCs w:val="24"/>
          <w:lang w:val="fr-FR"/>
        </w:rPr>
        <w:t>confortul</w:t>
      </w:r>
      <w:proofErr w:type="spellEnd"/>
      <w:r w:rsidRPr="000F1F3F">
        <w:rPr>
          <w:rFonts w:ascii="Arial Narrow" w:hAnsi="Arial Narrow" w:cs="Arial Narrow"/>
          <w:sz w:val="24"/>
          <w:szCs w:val="24"/>
          <w:lang w:val="fr-FR"/>
        </w:rPr>
        <w:t xml:space="preserve"> </w:t>
      </w:r>
      <w:proofErr w:type="spellStart"/>
      <w:r w:rsidRPr="000F1F3F">
        <w:rPr>
          <w:rFonts w:ascii="Arial Narrow" w:hAnsi="Arial Narrow" w:cs="Arial Narrow"/>
          <w:sz w:val="24"/>
          <w:szCs w:val="24"/>
          <w:lang w:val="fr-FR"/>
        </w:rPr>
        <w:t>locuitorilor</w:t>
      </w:r>
      <w:proofErr w:type="spellEnd"/>
      <w:r w:rsidRPr="000F1F3F">
        <w:rPr>
          <w:rFonts w:ascii="Arial Narrow" w:hAnsi="Arial Narrow" w:cs="Arial Narrow"/>
          <w:sz w:val="24"/>
          <w:szCs w:val="24"/>
          <w:lang w:val="fr-FR"/>
        </w:rPr>
        <w:t xml:space="preserve"> lui </w:t>
      </w:r>
      <w:proofErr w:type="spellStart"/>
      <w:r w:rsidRPr="000F1F3F">
        <w:rPr>
          <w:rFonts w:ascii="Arial Narrow" w:hAnsi="Arial Narrow" w:cs="Arial Narrow"/>
          <w:sz w:val="24"/>
          <w:szCs w:val="24"/>
          <w:lang w:val="fr-FR"/>
        </w:rPr>
        <w:t>conform</w:t>
      </w:r>
      <w:proofErr w:type="spellEnd"/>
      <w:r w:rsidRPr="000F1F3F">
        <w:rPr>
          <w:rFonts w:ascii="Arial Narrow" w:hAnsi="Arial Narrow" w:cs="Arial Narrow"/>
          <w:sz w:val="24"/>
          <w:szCs w:val="24"/>
          <w:lang w:val="fr-FR"/>
        </w:rPr>
        <w:t xml:space="preserve"> </w:t>
      </w:r>
      <w:proofErr w:type="spellStart"/>
      <w:r w:rsidRPr="000F1F3F">
        <w:rPr>
          <w:rFonts w:ascii="Arial Narrow" w:hAnsi="Arial Narrow" w:cs="Arial Narrow"/>
          <w:sz w:val="24"/>
          <w:szCs w:val="24"/>
          <w:lang w:val="fr-FR"/>
        </w:rPr>
        <w:t>normelor</w:t>
      </w:r>
      <w:proofErr w:type="spellEnd"/>
      <w:r w:rsidRPr="000F1F3F">
        <w:rPr>
          <w:rFonts w:ascii="Arial Narrow" w:hAnsi="Arial Narrow" w:cs="Arial Narrow"/>
          <w:sz w:val="24"/>
          <w:szCs w:val="24"/>
          <w:lang w:val="fr-FR"/>
        </w:rPr>
        <w:t xml:space="preserve"> in </w:t>
      </w:r>
      <w:proofErr w:type="spellStart"/>
      <w:r w:rsidRPr="000F1F3F">
        <w:rPr>
          <w:rFonts w:ascii="Arial Narrow" w:hAnsi="Arial Narrow" w:cs="Arial Narrow"/>
          <w:sz w:val="24"/>
          <w:szCs w:val="24"/>
          <w:lang w:val="fr-FR"/>
        </w:rPr>
        <w:t>vigoare</w:t>
      </w:r>
      <w:proofErr w:type="spellEnd"/>
      <w:r w:rsidRPr="000F1F3F">
        <w:rPr>
          <w:rFonts w:ascii="Arial Narrow" w:hAnsi="Arial Narrow" w:cs="Arial Narrow"/>
          <w:sz w:val="24"/>
          <w:szCs w:val="24"/>
          <w:lang w:val="fr-FR"/>
        </w:rPr>
        <w:t xml:space="preserve"> si </w:t>
      </w:r>
      <w:proofErr w:type="spellStart"/>
      <w:r w:rsidRPr="000F1F3F">
        <w:rPr>
          <w:rFonts w:ascii="Arial Narrow" w:hAnsi="Arial Narrow" w:cs="Arial Narrow"/>
          <w:sz w:val="24"/>
          <w:szCs w:val="24"/>
          <w:lang w:val="fr-FR"/>
        </w:rPr>
        <w:t>a</w:t>
      </w:r>
      <w:proofErr w:type="spellEnd"/>
      <w:r w:rsidRPr="000F1F3F">
        <w:rPr>
          <w:rFonts w:ascii="Arial Narrow" w:hAnsi="Arial Narrow" w:cs="Arial Narrow"/>
          <w:sz w:val="24"/>
          <w:szCs w:val="24"/>
          <w:lang w:val="fr-FR"/>
        </w:rPr>
        <w:t xml:space="preserve"> </w:t>
      </w:r>
      <w:proofErr w:type="spellStart"/>
      <w:r w:rsidRPr="000F1F3F">
        <w:rPr>
          <w:rFonts w:ascii="Arial Narrow" w:hAnsi="Arial Narrow" w:cs="Arial Narrow"/>
          <w:sz w:val="24"/>
          <w:szCs w:val="24"/>
          <w:lang w:val="fr-FR"/>
        </w:rPr>
        <w:t>standardelor</w:t>
      </w:r>
      <w:proofErr w:type="spellEnd"/>
      <w:r w:rsidRPr="000F1F3F">
        <w:rPr>
          <w:rFonts w:ascii="Arial Narrow" w:hAnsi="Arial Narrow" w:cs="Arial Narrow"/>
          <w:sz w:val="24"/>
          <w:szCs w:val="24"/>
          <w:lang w:val="fr-FR"/>
        </w:rPr>
        <w:t xml:space="preserve"> </w:t>
      </w:r>
      <w:proofErr w:type="spellStart"/>
      <w:r w:rsidRPr="000F1F3F">
        <w:rPr>
          <w:rFonts w:ascii="Arial Narrow" w:hAnsi="Arial Narrow" w:cs="Arial Narrow"/>
          <w:sz w:val="24"/>
          <w:szCs w:val="24"/>
          <w:lang w:val="fr-FR"/>
        </w:rPr>
        <w:t>societatii</w:t>
      </w:r>
      <w:proofErr w:type="spellEnd"/>
      <w:r w:rsidRPr="000F1F3F">
        <w:rPr>
          <w:rFonts w:ascii="Arial Narrow" w:hAnsi="Arial Narrow" w:cs="Arial Narrow"/>
          <w:sz w:val="24"/>
          <w:szCs w:val="24"/>
          <w:lang w:val="fr-FR"/>
        </w:rPr>
        <w:t xml:space="preserve"> </w:t>
      </w:r>
      <w:proofErr w:type="spellStart"/>
      <w:r w:rsidRPr="000F1F3F">
        <w:rPr>
          <w:rFonts w:ascii="Arial Narrow" w:hAnsi="Arial Narrow" w:cs="Arial Narrow"/>
          <w:sz w:val="24"/>
          <w:szCs w:val="24"/>
          <w:lang w:val="fr-FR"/>
        </w:rPr>
        <w:t>actuale</w:t>
      </w:r>
      <w:proofErr w:type="spellEnd"/>
    </w:p>
    <w:p w14:paraId="12FB6911" w14:textId="77777777" w:rsidR="000F1F3F" w:rsidRPr="000F1F3F" w:rsidRDefault="000F1F3F" w:rsidP="000F1F3F">
      <w:pPr>
        <w:autoSpaceDE w:val="0"/>
        <w:jc w:val="both"/>
        <w:rPr>
          <w:rFonts w:ascii="Arial Narrow" w:eastAsia="Arial" w:hAnsi="Arial Narrow" w:cs="Arial"/>
        </w:rPr>
      </w:pPr>
      <w:r w:rsidRPr="000F1F3F">
        <w:rPr>
          <w:rFonts w:ascii="Arial Narrow" w:eastAsia="Arial" w:hAnsi="Arial Narrow" w:cs="Arial"/>
        </w:rPr>
        <w:t xml:space="preserve">Arie </w:t>
      </w:r>
      <w:proofErr w:type="spellStart"/>
      <w:r w:rsidRPr="000F1F3F">
        <w:rPr>
          <w:rFonts w:ascii="Arial Narrow" w:eastAsia="Arial" w:hAnsi="Arial Narrow" w:cs="Arial"/>
        </w:rPr>
        <w:t>teren</w:t>
      </w:r>
      <w:proofErr w:type="spellEnd"/>
      <w:r w:rsidRPr="000F1F3F">
        <w:rPr>
          <w:rFonts w:ascii="Arial Narrow" w:eastAsia="Arial" w:hAnsi="Arial Narrow" w:cs="Arial"/>
        </w:rPr>
        <w:t xml:space="preserve">  = 9536.00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masurata</w:t>
      </w:r>
      <w:proofErr w:type="spellEnd"/>
      <w:r w:rsidRPr="000F1F3F">
        <w:rPr>
          <w:rFonts w:ascii="Arial Narrow" w:eastAsia="Arial" w:hAnsi="Arial Narrow" w:cs="Arial"/>
        </w:rPr>
        <w:t xml:space="preserve"> din </w:t>
      </w:r>
      <w:proofErr w:type="spellStart"/>
      <w:r w:rsidRPr="000F1F3F">
        <w:rPr>
          <w:rFonts w:ascii="Arial Narrow" w:eastAsia="Arial" w:hAnsi="Arial Narrow" w:cs="Arial"/>
        </w:rPr>
        <w:t>acte</w:t>
      </w:r>
      <w:proofErr w:type="spellEnd"/>
      <w:r w:rsidRPr="000F1F3F">
        <w:rPr>
          <w:rFonts w:ascii="Arial Narrow" w:eastAsia="Arial" w:hAnsi="Arial Narrow" w:cs="Arial"/>
        </w:rPr>
        <w:t>)</w:t>
      </w:r>
    </w:p>
    <w:p w14:paraId="51FA6D58" w14:textId="77777777" w:rsidR="000F1F3F" w:rsidRPr="000F1F3F" w:rsidRDefault="000F1F3F" w:rsidP="000F1F3F">
      <w:pPr>
        <w:autoSpaceDE w:val="0"/>
        <w:jc w:val="both"/>
        <w:rPr>
          <w:rFonts w:ascii="Arial Narrow" w:eastAsia="Arial" w:hAnsi="Arial Narrow" w:cs="Arial"/>
        </w:rPr>
      </w:pPr>
      <w:proofErr w:type="spellStart"/>
      <w:r w:rsidRPr="000F1F3F">
        <w:rPr>
          <w:rFonts w:ascii="Arial Narrow" w:eastAsia="Arial" w:hAnsi="Arial Narrow" w:cs="Arial"/>
        </w:rPr>
        <w:t>Numar</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blocuri</w:t>
      </w:r>
      <w:proofErr w:type="spellEnd"/>
      <w:r w:rsidRPr="000F1F3F">
        <w:rPr>
          <w:rFonts w:ascii="Arial Narrow" w:eastAsia="Arial" w:hAnsi="Arial Narrow" w:cs="Arial"/>
        </w:rPr>
        <w:t xml:space="preserve"> = 4</w:t>
      </w:r>
    </w:p>
    <w:p w14:paraId="0F419D57" w14:textId="3AE28033" w:rsidR="000F1F3F" w:rsidRPr="000F1F3F" w:rsidRDefault="000F1F3F" w:rsidP="000F1F3F">
      <w:pPr>
        <w:autoSpaceDE w:val="0"/>
        <w:jc w:val="both"/>
        <w:rPr>
          <w:rFonts w:ascii="Arial Narrow" w:eastAsia="Arial" w:hAnsi="Arial Narrow" w:cs="Arial"/>
        </w:rPr>
      </w:pPr>
      <w:proofErr w:type="spellStart"/>
      <w:r w:rsidRPr="000F1F3F">
        <w:rPr>
          <w:rFonts w:ascii="Arial Narrow" w:eastAsia="Arial" w:hAnsi="Arial Narrow" w:cs="Arial"/>
        </w:rPr>
        <w:t>Numar</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apartamente</w:t>
      </w:r>
      <w:proofErr w:type="spellEnd"/>
      <w:r w:rsidRPr="000F1F3F">
        <w:rPr>
          <w:rFonts w:ascii="Arial Narrow" w:eastAsia="Arial" w:hAnsi="Arial Narrow" w:cs="Arial"/>
        </w:rPr>
        <w:t xml:space="preserve"> / bloc = 3</w:t>
      </w:r>
      <w:r w:rsidR="00037368">
        <w:rPr>
          <w:rFonts w:ascii="Arial Narrow" w:eastAsia="Arial" w:hAnsi="Arial Narrow" w:cs="Arial"/>
        </w:rPr>
        <w:t>6</w:t>
      </w:r>
    </w:p>
    <w:p w14:paraId="633DDA4F" w14:textId="186C0B2F" w:rsidR="000F1F3F" w:rsidRPr="000F1F3F" w:rsidRDefault="000F1F3F" w:rsidP="000F1F3F">
      <w:pPr>
        <w:autoSpaceDE w:val="0"/>
        <w:jc w:val="both"/>
        <w:rPr>
          <w:rFonts w:ascii="Arial Narrow" w:eastAsia="Arial" w:hAnsi="Arial Narrow" w:cs="Arial"/>
        </w:rPr>
      </w:pPr>
      <w:proofErr w:type="spellStart"/>
      <w:r w:rsidRPr="000F1F3F">
        <w:rPr>
          <w:rFonts w:ascii="Arial Narrow" w:eastAsia="Arial" w:hAnsi="Arial Narrow" w:cs="Arial"/>
        </w:rPr>
        <w:t>Numar</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apartamente</w:t>
      </w:r>
      <w:proofErr w:type="spellEnd"/>
      <w:r w:rsidRPr="000F1F3F">
        <w:rPr>
          <w:rFonts w:ascii="Arial Narrow" w:eastAsia="Arial" w:hAnsi="Arial Narrow" w:cs="Arial"/>
        </w:rPr>
        <w:t xml:space="preserve"> total = 1</w:t>
      </w:r>
      <w:r w:rsidR="00037368">
        <w:rPr>
          <w:rFonts w:ascii="Arial Narrow" w:eastAsia="Arial" w:hAnsi="Arial Narrow" w:cs="Arial"/>
        </w:rPr>
        <w:t>44</w:t>
      </w:r>
    </w:p>
    <w:p w14:paraId="56ED0262" w14:textId="77777777" w:rsidR="000F1F3F" w:rsidRPr="000F1F3F" w:rsidRDefault="000F1F3F" w:rsidP="000F1F3F">
      <w:pPr>
        <w:autoSpaceDE w:val="0"/>
        <w:rPr>
          <w:rFonts w:ascii="Arial Narrow" w:eastAsia="Arial" w:hAnsi="Arial Narrow" w:cs="Arial"/>
        </w:rPr>
      </w:pPr>
      <w:proofErr w:type="spellStart"/>
      <w:r w:rsidRPr="000F1F3F">
        <w:rPr>
          <w:rFonts w:ascii="Arial Narrow" w:eastAsia="Arial" w:hAnsi="Arial Narrow" w:cs="Arial"/>
        </w:rPr>
        <w:t>Suprafata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construita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Parter</w:t>
      </w:r>
      <w:proofErr w:type="spellEnd"/>
      <w:r w:rsidRPr="000F1F3F">
        <w:rPr>
          <w:rFonts w:ascii="Arial Narrow" w:eastAsia="Arial" w:hAnsi="Arial Narrow" w:cs="Arial"/>
        </w:rPr>
        <w:t xml:space="preserve"> = 789,00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X 4 = 3156 </w:t>
      </w:r>
      <w:proofErr w:type="spellStart"/>
      <w:r w:rsidRPr="000F1F3F">
        <w:rPr>
          <w:rFonts w:ascii="Arial Narrow" w:eastAsia="Arial" w:hAnsi="Arial Narrow" w:cs="Arial"/>
        </w:rPr>
        <w:t>mp</w:t>
      </w:r>
      <w:proofErr w:type="spellEnd"/>
    </w:p>
    <w:p w14:paraId="5D8142D7" w14:textId="77777777" w:rsidR="000F1F3F" w:rsidRPr="000F1F3F" w:rsidRDefault="000F1F3F" w:rsidP="000F1F3F">
      <w:pPr>
        <w:autoSpaceDE w:val="0"/>
        <w:rPr>
          <w:rFonts w:ascii="Arial Narrow" w:eastAsia="Arial" w:hAnsi="Arial Narrow" w:cs="Arial"/>
        </w:rPr>
      </w:pPr>
      <w:proofErr w:type="spellStart"/>
      <w:r w:rsidRPr="000F1F3F">
        <w:rPr>
          <w:rFonts w:ascii="Arial Narrow" w:eastAsia="Arial" w:hAnsi="Arial Narrow" w:cs="Arial"/>
        </w:rPr>
        <w:t>Suprafata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construita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Etaj</w:t>
      </w:r>
      <w:proofErr w:type="spellEnd"/>
      <w:r w:rsidRPr="000F1F3F">
        <w:rPr>
          <w:rFonts w:ascii="Arial Narrow" w:eastAsia="Arial" w:hAnsi="Arial Narrow" w:cs="Arial"/>
        </w:rPr>
        <w:t xml:space="preserve"> 1 = 977.00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X 4 =3908 </w:t>
      </w:r>
      <w:proofErr w:type="spellStart"/>
      <w:r w:rsidRPr="000F1F3F">
        <w:rPr>
          <w:rFonts w:ascii="Arial Narrow" w:eastAsia="Arial" w:hAnsi="Arial Narrow" w:cs="Arial"/>
        </w:rPr>
        <w:t>mp</w:t>
      </w:r>
      <w:proofErr w:type="spellEnd"/>
    </w:p>
    <w:p w14:paraId="42EE18C2" w14:textId="77777777" w:rsidR="000F1F3F" w:rsidRPr="000F1F3F" w:rsidRDefault="000F1F3F" w:rsidP="000F1F3F">
      <w:pPr>
        <w:autoSpaceDE w:val="0"/>
        <w:rPr>
          <w:rFonts w:ascii="Arial Narrow" w:eastAsia="Arial" w:hAnsi="Arial Narrow" w:cs="Arial"/>
        </w:rPr>
      </w:pPr>
      <w:proofErr w:type="spellStart"/>
      <w:r w:rsidRPr="000F1F3F">
        <w:rPr>
          <w:rFonts w:ascii="Arial Narrow" w:eastAsia="Arial" w:hAnsi="Arial Narrow" w:cs="Arial"/>
        </w:rPr>
        <w:t>Suprafata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construita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Etaj</w:t>
      </w:r>
      <w:proofErr w:type="spellEnd"/>
      <w:r w:rsidRPr="000F1F3F">
        <w:rPr>
          <w:rFonts w:ascii="Arial Narrow" w:eastAsia="Arial" w:hAnsi="Arial Narrow" w:cs="Arial"/>
        </w:rPr>
        <w:t xml:space="preserve"> 2 = 977.00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X 4 =3908 </w:t>
      </w:r>
      <w:proofErr w:type="spellStart"/>
      <w:r w:rsidRPr="000F1F3F">
        <w:rPr>
          <w:rFonts w:ascii="Arial Narrow" w:eastAsia="Arial" w:hAnsi="Arial Narrow" w:cs="Arial"/>
        </w:rPr>
        <w:t>mp</w:t>
      </w:r>
      <w:proofErr w:type="spellEnd"/>
    </w:p>
    <w:p w14:paraId="43389E79" w14:textId="77777777" w:rsidR="000F1F3F" w:rsidRPr="000F1F3F" w:rsidRDefault="000F1F3F" w:rsidP="000F1F3F">
      <w:pPr>
        <w:autoSpaceDE w:val="0"/>
        <w:rPr>
          <w:rFonts w:ascii="Arial Narrow" w:eastAsia="Arial" w:hAnsi="Arial Narrow" w:cs="Arial"/>
        </w:rPr>
      </w:pPr>
      <w:proofErr w:type="spellStart"/>
      <w:r w:rsidRPr="000F1F3F">
        <w:rPr>
          <w:rFonts w:ascii="Arial Narrow" w:eastAsia="Arial" w:hAnsi="Arial Narrow" w:cs="Arial"/>
        </w:rPr>
        <w:t>Suprafata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construita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desfasurata</w:t>
      </w:r>
      <w:proofErr w:type="spellEnd"/>
      <w:r w:rsidRPr="000F1F3F">
        <w:rPr>
          <w:rFonts w:ascii="Arial Narrow" w:eastAsia="Arial" w:hAnsi="Arial Narrow" w:cs="Arial"/>
        </w:rPr>
        <w:t xml:space="preserve"> = 2743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X 4 = 10 972 </w:t>
      </w:r>
      <w:proofErr w:type="spellStart"/>
      <w:r w:rsidRPr="000F1F3F">
        <w:rPr>
          <w:rFonts w:ascii="Arial Narrow" w:eastAsia="Arial" w:hAnsi="Arial Narrow" w:cs="Arial"/>
        </w:rPr>
        <w:t>mp</w:t>
      </w:r>
      <w:proofErr w:type="spellEnd"/>
    </w:p>
    <w:p w14:paraId="6E24532F" w14:textId="33ABA938" w:rsidR="000F1F3F" w:rsidRPr="000F1F3F" w:rsidRDefault="000F1F3F" w:rsidP="000F1F3F">
      <w:pPr>
        <w:autoSpaceDE w:val="0"/>
        <w:rPr>
          <w:rFonts w:ascii="Arial Narrow" w:eastAsia="Arial" w:hAnsi="Arial Narrow" w:cs="Arial"/>
        </w:rPr>
      </w:pPr>
      <w:proofErr w:type="spellStart"/>
      <w:r w:rsidRPr="000F1F3F">
        <w:rPr>
          <w:rFonts w:ascii="Arial Narrow" w:eastAsia="Arial" w:hAnsi="Arial Narrow" w:cs="Arial"/>
        </w:rPr>
        <w:t>Suprafata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utila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Parter</w:t>
      </w:r>
      <w:proofErr w:type="spellEnd"/>
      <w:r w:rsidRPr="000F1F3F">
        <w:rPr>
          <w:rFonts w:ascii="Arial Narrow" w:eastAsia="Arial" w:hAnsi="Arial Narrow" w:cs="Arial"/>
        </w:rPr>
        <w:t xml:space="preserve"> = 67</w:t>
      </w:r>
      <w:r w:rsidR="00B42316">
        <w:rPr>
          <w:rFonts w:ascii="Arial Narrow" w:eastAsia="Arial" w:hAnsi="Arial Narrow" w:cs="Arial"/>
        </w:rPr>
        <w:t>6</w:t>
      </w:r>
      <w:r w:rsidRPr="000F1F3F">
        <w:rPr>
          <w:rFonts w:ascii="Arial Narrow" w:eastAsia="Arial" w:hAnsi="Arial Narrow" w:cs="Arial"/>
        </w:rPr>
        <w:t>.</w:t>
      </w:r>
      <w:r w:rsidR="00B42316">
        <w:rPr>
          <w:rFonts w:ascii="Arial Narrow" w:eastAsia="Arial" w:hAnsi="Arial Narrow" w:cs="Arial"/>
        </w:rPr>
        <w:t>0</w:t>
      </w:r>
      <w:r w:rsidRPr="000F1F3F">
        <w:rPr>
          <w:rFonts w:ascii="Arial Narrow" w:eastAsia="Arial" w:hAnsi="Arial Narrow" w:cs="Arial"/>
        </w:rPr>
        <w:t xml:space="preserve">0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X 4 = </w:t>
      </w:r>
      <w:r w:rsidR="00037368">
        <w:rPr>
          <w:rFonts w:ascii="Arial Narrow" w:eastAsia="Arial" w:hAnsi="Arial Narrow" w:cs="Arial"/>
        </w:rPr>
        <w:t>2704</w:t>
      </w:r>
      <w:r w:rsidR="00B42316">
        <w:rPr>
          <w:rFonts w:ascii="Arial Narrow" w:eastAsia="Arial" w:hAnsi="Arial Narrow" w:cs="Arial"/>
        </w:rPr>
        <w:t>.00</w:t>
      </w:r>
      <w:r w:rsidRPr="000F1F3F">
        <w:rPr>
          <w:rFonts w:ascii="Arial Narrow" w:eastAsia="Arial" w:hAnsi="Arial Narrow" w:cs="Arial"/>
        </w:rPr>
        <w:t xml:space="preserve"> </w:t>
      </w:r>
      <w:proofErr w:type="spellStart"/>
      <w:r w:rsidRPr="000F1F3F">
        <w:rPr>
          <w:rFonts w:ascii="Arial Narrow" w:eastAsia="Arial" w:hAnsi="Arial Narrow" w:cs="Arial"/>
        </w:rPr>
        <w:t>mp</w:t>
      </w:r>
      <w:proofErr w:type="spellEnd"/>
    </w:p>
    <w:p w14:paraId="02981A01" w14:textId="45629DA3" w:rsidR="000F1F3F" w:rsidRPr="000F1F3F" w:rsidRDefault="000F1F3F" w:rsidP="000F1F3F">
      <w:pPr>
        <w:autoSpaceDE w:val="0"/>
        <w:rPr>
          <w:rFonts w:ascii="Arial Narrow" w:eastAsia="Arial" w:hAnsi="Arial Narrow" w:cs="Arial"/>
        </w:rPr>
      </w:pPr>
      <w:proofErr w:type="spellStart"/>
      <w:r w:rsidRPr="000F1F3F">
        <w:rPr>
          <w:rFonts w:ascii="Arial Narrow" w:eastAsia="Arial" w:hAnsi="Arial Narrow" w:cs="Arial"/>
        </w:rPr>
        <w:t>Suprafara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utila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Etaj</w:t>
      </w:r>
      <w:proofErr w:type="spellEnd"/>
      <w:r w:rsidRPr="000F1F3F">
        <w:rPr>
          <w:rFonts w:ascii="Arial Narrow" w:eastAsia="Arial" w:hAnsi="Arial Narrow" w:cs="Arial"/>
        </w:rPr>
        <w:t xml:space="preserve"> 1 = 75</w:t>
      </w:r>
      <w:r w:rsidR="00B42316">
        <w:rPr>
          <w:rFonts w:ascii="Arial Narrow" w:eastAsia="Arial" w:hAnsi="Arial Narrow" w:cs="Arial"/>
        </w:rPr>
        <w:t>5</w:t>
      </w:r>
      <w:r w:rsidRPr="000F1F3F">
        <w:rPr>
          <w:rFonts w:ascii="Arial Narrow" w:eastAsia="Arial" w:hAnsi="Arial Narrow" w:cs="Arial"/>
        </w:rPr>
        <w:t xml:space="preserve">.60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X 4 = 3 0</w:t>
      </w:r>
      <w:r w:rsidR="00037368">
        <w:rPr>
          <w:rFonts w:ascii="Arial Narrow" w:eastAsia="Arial" w:hAnsi="Arial Narrow" w:cs="Arial"/>
        </w:rPr>
        <w:t>22</w:t>
      </w:r>
      <w:r w:rsidRPr="000F1F3F">
        <w:rPr>
          <w:rFonts w:ascii="Arial Narrow" w:eastAsia="Arial" w:hAnsi="Arial Narrow" w:cs="Arial"/>
        </w:rPr>
        <w:t xml:space="preserve">.40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w:t>
      </w:r>
    </w:p>
    <w:p w14:paraId="202A4972" w14:textId="6C1533C6" w:rsidR="000F1F3F" w:rsidRPr="000F1F3F" w:rsidRDefault="000F1F3F" w:rsidP="000F1F3F">
      <w:pPr>
        <w:autoSpaceDE w:val="0"/>
        <w:rPr>
          <w:rFonts w:ascii="Arial Narrow" w:eastAsia="Arial" w:hAnsi="Arial Narrow" w:cs="Arial"/>
        </w:rPr>
      </w:pPr>
      <w:proofErr w:type="spellStart"/>
      <w:r w:rsidRPr="000F1F3F">
        <w:rPr>
          <w:rFonts w:ascii="Arial Narrow" w:eastAsia="Arial" w:hAnsi="Arial Narrow" w:cs="Arial"/>
        </w:rPr>
        <w:t>Suprafara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utila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Etaj</w:t>
      </w:r>
      <w:proofErr w:type="spellEnd"/>
      <w:r w:rsidRPr="000F1F3F">
        <w:rPr>
          <w:rFonts w:ascii="Arial Narrow" w:eastAsia="Arial" w:hAnsi="Arial Narrow" w:cs="Arial"/>
        </w:rPr>
        <w:t xml:space="preserve"> 2 = 75</w:t>
      </w:r>
      <w:r w:rsidR="00B42316">
        <w:rPr>
          <w:rFonts w:ascii="Arial Narrow" w:eastAsia="Arial" w:hAnsi="Arial Narrow" w:cs="Arial"/>
        </w:rPr>
        <w:t>5</w:t>
      </w:r>
      <w:r w:rsidRPr="000F1F3F">
        <w:rPr>
          <w:rFonts w:ascii="Arial Narrow" w:eastAsia="Arial" w:hAnsi="Arial Narrow" w:cs="Arial"/>
        </w:rPr>
        <w:t xml:space="preserve">.60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X 4 = 3 0</w:t>
      </w:r>
      <w:r w:rsidR="00037368">
        <w:rPr>
          <w:rFonts w:ascii="Arial Narrow" w:eastAsia="Arial" w:hAnsi="Arial Narrow" w:cs="Arial"/>
        </w:rPr>
        <w:t>22</w:t>
      </w:r>
      <w:r w:rsidRPr="000F1F3F">
        <w:rPr>
          <w:rFonts w:ascii="Arial Narrow" w:eastAsia="Arial" w:hAnsi="Arial Narrow" w:cs="Arial"/>
        </w:rPr>
        <w:t xml:space="preserve">.40 </w:t>
      </w:r>
      <w:proofErr w:type="spellStart"/>
      <w:r w:rsidRPr="000F1F3F">
        <w:rPr>
          <w:rFonts w:ascii="Arial Narrow" w:eastAsia="Arial" w:hAnsi="Arial Narrow" w:cs="Arial"/>
        </w:rPr>
        <w:t>mp</w:t>
      </w:r>
      <w:proofErr w:type="spellEnd"/>
    </w:p>
    <w:p w14:paraId="11504CEC" w14:textId="6DD492B4" w:rsidR="000F1F3F" w:rsidRPr="000F1F3F" w:rsidRDefault="000F1F3F" w:rsidP="000F1F3F">
      <w:pPr>
        <w:autoSpaceDE w:val="0"/>
        <w:rPr>
          <w:rFonts w:ascii="Arial Narrow" w:eastAsia="Arial" w:hAnsi="Arial Narrow" w:cs="Arial"/>
        </w:rPr>
      </w:pPr>
      <w:proofErr w:type="spellStart"/>
      <w:r w:rsidRPr="000F1F3F">
        <w:rPr>
          <w:rFonts w:ascii="Arial Narrow" w:eastAsia="Arial" w:hAnsi="Arial Narrow" w:cs="Arial"/>
        </w:rPr>
        <w:t>Suprafata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utila</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totala</w:t>
      </w:r>
      <w:proofErr w:type="spellEnd"/>
      <w:r w:rsidRPr="000F1F3F">
        <w:rPr>
          <w:rFonts w:ascii="Arial Narrow" w:eastAsia="Arial" w:hAnsi="Arial Narrow" w:cs="Arial"/>
        </w:rPr>
        <w:t xml:space="preserve"> = 21</w:t>
      </w:r>
      <w:r w:rsidR="00B42316">
        <w:rPr>
          <w:rFonts w:ascii="Arial Narrow" w:eastAsia="Arial" w:hAnsi="Arial Narrow" w:cs="Arial"/>
        </w:rPr>
        <w:t>87</w:t>
      </w:r>
      <w:r w:rsidRPr="000F1F3F">
        <w:rPr>
          <w:rFonts w:ascii="Arial Narrow" w:eastAsia="Arial" w:hAnsi="Arial Narrow" w:cs="Arial"/>
        </w:rPr>
        <w:t>.</w:t>
      </w:r>
      <w:r w:rsidR="00B42316">
        <w:rPr>
          <w:rFonts w:ascii="Arial Narrow" w:eastAsia="Arial" w:hAnsi="Arial Narrow" w:cs="Arial"/>
        </w:rPr>
        <w:t>2</w:t>
      </w:r>
      <w:r w:rsidRPr="000F1F3F">
        <w:rPr>
          <w:rFonts w:ascii="Arial Narrow" w:eastAsia="Arial" w:hAnsi="Arial Narrow" w:cs="Arial"/>
        </w:rPr>
        <w:t xml:space="preserve">0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X 4 = 8 7</w:t>
      </w:r>
      <w:r w:rsidR="00037368">
        <w:rPr>
          <w:rFonts w:ascii="Arial Narrow" w:eastAsia="Arial" w:hAnsi="Arial Narrow" w:cs="Arial"/>
        </w:rPr>
        <w:t>40</w:t>
      </w:r>
      <w:r w:rsidRPr="000F1F3F">
        <w:rPr>
          <w:rFonts w:ascii="Arial Narrow" w:eastAsia="Arial" w:hAnsi="Arial Narrow" w:cs="Arial"/>
        </w:rPr>
        <w:t xml:space="preserve">.80 </w:t>
      </w:r>
      <w:proofErr w:type="spellStart"/>
      <w:r w:rsidRPr="000F1F3F">
        <w:rPr>
          <w:rFonts w:ascii="Arial Narrow" w:eastAsia="Arial" w:hAnsi="Arial Narrow" w:cs="Arial"/>
        </w:rPr>
        <w:t>mp</w:t>
      </w:r>
      <w:proofErr w:type="spellEnd"/>
    </w:p>
    <w:p w14:paraId="50A3AE2F" w14:textId="77777777" w:rsidR="000F1F3F" w:rsidRPr="000F1F3F" w:rsidRDefault="000F1F3F" w:rsidP="000F1F3F">
      <w:pPr>
        <w:autoSpaceDE w:val="0"/>
        <w:rPr>
          <w:rFonts w:ascii="Arial Narrow" w:eastAsia="Arial" w:hAnsi="Arial Narrow" w:cs="Arial"/>
        </w:rPr>
      </w:pPr>
      <w:r w:rsidRPr="000F1F3F">
        <w:rPr>
          <w:rFonts w:ascii="Arial Narrow" w:eastAsia="Arial" w:hAnsi="Arial Narrow" w:cs="Arial"/>
        </w:rPr>
        <w:t xml:space="preserve">Arie </w:t>
      </w:r>
      <w:proofErr w:type="spellStart"/>
      <w:r w:rsidRPr="000F1F3F">
        <w:rPr>
          <w:rFonts w:ascii="Arial Narrow" w:eastAsia="Arial" w:hAnsi="Arial Narrow" w:cs="Arial"/>
        </w:rPr>
        <w:t>trotuare</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si</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alei</w:t>
      </w:r>
      <w:proofErr w:type="spellEnd"/>
      <w:r w:rsidRPr="000F1F3F">
        <w:rPr>
          <w:rFonts w:ascii="Arial Narrow" w:eastAsia="Arial" w:hAnsi="Arial Narrow" w:cs="Arial"/>
        </w:rPr>
        <w:t xml:space="preserve"> = 620,00 </w:t>
      </w:r>
      <w:proofErr w:type="spellStart"/>
      <w:r w:rsidRPr="000F1F3F">
        <w:rPr>
          <w:rFonts w:ascii="Arial Narrow" w:eastAsia="Arial" w:hAnsi="Arial Narrow" w:cs="Arial"/>
        </w:rPr>
        <w:t>mp</w:t>
      </w:r>
      <w:proofErr w:type="spellEnd"/>
    </w:p>
    <w:p w14:paraId="325E209C" w14:textId="77777777" w:rsidR="000F1F3F" w:rsidRPr="000F1F3F" w:rsidRDefault="000F1F3F" w:rsidP="000F1F3F">
      <w:pPr>
        <w:autoSpaceDE w:val="0"/>
        <w:rPr>
          <w:rFonts w:ascii="Arial Narrow" w:eastAsia="Arial" w:hAnsi="Arial Narrow" w:cs="Arial"/>
        </w:rPr>
      </w:pPr>
      <w:proofErr w:type="spellStart"/>
      <w:r w:rsidRPr="000F1F3F">
        <w:rPr>
          <w:rFonts w:ascii="Arial Narrow" w:eastAsia="Arial" w:hAnsi="Arial Narrow" w:cs="Arial"/>
        </w:rPr>
        <w:t>Spatiu</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verde</w:t>
      </w:r>
      <w:proofErr w:type="spellEnd"/>
      <w:r w:rsidRPr="000F1F3F">
        <w:rPr>
          <w:rFonts w:ascii="Arial Narrow" w:eastAsia="Arial" w:hAnsi="Arial Narrow" w:cs="Arial"/>
        </w:rPr>
        <w:t xml:space="preserve"> = 4070.40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(din care 2860.80 </w:t>
      </w:r>
      <w:proofErr w:type="spellStart"/>
      <w:r w:rsidRPr="000F1F3F">
        <w:rPr>
          <w:rFonts w:ascii="Arial Narrow" w:eastAsia="Arial" w:hAnsi="Arial Narrow" w:cs="Arial"/>
        </w:rPr>
        <w:t>spatii</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verzi</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si</w:t>
      </w:r>
      <w:proofErr w:type="spellEnd"/>
      <w:r w:rsidRPr="000F1F3F">
        <w:rPr>
          <w:rFonts w:ascii="Arial Narrow" w:eastAsia="Arial" w:hAnsi="Arial Narrow" w:cs="Arial"/>
        </w:rPr>
        <w:t xml:space="preserve"> 2016.00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parcari</w:t>
      </w:r>
      <w:proofErr w:type="spellEnd"/>
      <w:r w:rsidRPr="000F1F3F">
        <w:rPr>
          <w:rFonts w:ascii="Arial Narrow" w:eastAsia="Arial" w:hAnsi="Arial Narrow" w:cs="Arial"/>
        </w:rPr>
        <w:t xml:space="preserve"> dale </w:t>
      </w:r>
      <w:proofErr w:type="spellStart"/>
      <w:r w:rsidRPr="000F1F3F">
        <w:rPr>
          <w:rFonts w:ascii="Arial Narrow" w:eastAsia="Arial" w:hAnsi="Arial Narrow" w:cs="Arial"/>
        </w:rPr>
        <w:t>inierbate</w:t>
      </w:r>
      <w:proofErr w:type="spellEnd"/>
      <w:r w:rsidRPr="000F1F3F">
        <w:rPr>
          <w:rFonts w:ascii="Arial Narrow" w:eastAsia="Arial" w:hAnsi="Arial Narrow" w:cs="Arial"/>
        </w:rPr>
        <w:t xml:space="preserve"> care se </w:t>
      </w:r>
      <w:proofErr w:type="spellStart"/>
      <w:r w:rsidRPr="000F1F3F">
        <w:rPr>
          <w:rFonts w:ascii="Arial Narrow" w:eastAsia="Arial" w:hAnsi="Arial Narrow" w:cs="Arial"/>
        </w:rPr>
        <w:t>considera</w:t>
      </w:r>
      <w:proofErr w:type="spellEnd"/>
      <w:r w:rsidRPr="000F1F3F">
        <w:rPr>
          <w:rFonts w:ascii="Arial Narrow" w:eastAsia="Arial" w:hAnsi="Arial Narrow" w:cs="Arial"/>
        </w:rPr>
        <w:t xml:space="preserve"> 60% </w:t>
      </w:r>
      <w:proofErr w:type="spellStart"/>
      <w:r w:rsidRPr="000F1F3F">
        <w:rPr>
          <w:rFonts w:ascii="Arial Narrow" w:eastAsia="Arial" w:hAnsi="Arial Narrow" w:cs="Arial"/>
        </w:rPr>
        <w:t>spatii</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verzi</w:t>
      </w:r>
      <w:proofErr w:type="spellEnd"/>
      <w:r w:rsidRPr="000F1F3F">
        <w:rPr>
          <w:rFonts w:ascii="Arial Narrow" w:eastAsia="Arial" w:hAnsi="Arial Narrow" w:cs="Arial"/>
        </w:rPr>
        <w:t xml:space="preserve"> dec  1209.60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spatiu</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verde</w:t>
      </w:r>
      <w:proofErr w:type="spellEnd"/>
      <w:r w:rsidRPr="000F1F3F">
        <w:rPr>
          <w:rFonts w:ascii="Arial Narrow" w:eastAsia="Arial" w:hAnsi="Arial Narrow" w:cs="Arial"/>
        </w:rPr>
        <w:t xml:space="preserve"> ) – 42.68 %</w:t>
      </w:r>
    </w:p>
    <w:p w14:paraId="6015CAD9" w14:textId="77777777" w:rsidR="000F1F3F" w:rsidRPr="000F1F3F" w:rsidRDefault="000F1F3F" w:rsidP="000F1F3F">
      <w:pPr>
        <w:autoSpaceDE w:val="0"/>
        <w:rPr>
          <w:rFonts w:ascii="Arial Narrow" w:eastAsia="Arial" w:hAnsi="Arial Narrow" w:cs="Arial"/>
        </w:rPr>
      </w:pPr>
      <w:r w:rsidRPr="000F1F3F">
        <w:rPr>
          <w:rFonts w:ascii="Arial Narrow" w:eastAsia="Arial" w:hAnsi="Arial Narrow" w:cs="Arial"/>
        </w:rPr>
        <w:t xml:space="preserve">Alei </w:t>
      </w:r>
      <w:proofErr w:type="spellStart"/>
      <w:r w:rsidRPr="000F1F3F">
        <w:rPr>
          <w:rFonts w:ascii="Arial Narrow" w:eastAsia="Arial" w:hAnsi="Arial Narrow" w:cs="Arial"/>
        </w:rPr>
        <w:t>carosabile</w:t>
      </w:r>
      <w:proofErr w:type="spellEnd"/>
      <w:r w:rsidRPr="000F1F3F">
        <w:rPr>
          <w:rFonts w:ascii="Arial Narrow" w:eastAsia="Arial" w:hAnsi="Arial Narrow" w:cs="Arial"/>
        </w:rPr>
        <w:t xml:space="preserve"> = 884.00 </w:t>
      </w:r>
      <w:proofErr w:type="spellStart"/>
      <w:r w:rsidRPr="000F1F3F">
        <w:rPr>
          <w:rFonts w:ascii="Arial Narrow" w:eastAsia="Arial" w:hAnsi="Arial Narrow" w:cs="Arial"/>
        </w:rPr>
        <w:t>mp</w:t>
      </w:r>
      <w:proofErr w:type="spellEnd"/>
      <w:r w:rsidRPr="000F1F3F">
        <w:rPr>
          <w:rFonts w:ascii="Arial Narrow" w:eastAsia="Arial" w:hAnsi="Arial Narrow" w:cs="Arial"/>
        </w:rPr>
        <w:t xml:space="preserve"> </w:t>
      </w:r>
    </w:p>
    <w:p w14:paraId="3F13E04B" w14:textId="77777777" w:rsidR="000F1F3F" w:rsidRPr="000F1F3F" w:rsidRDefault="000F1F3F" w:rsidP="000F1F3F">
      <w:pPr>
        <w:autoSpaceDE w:val="0"/>
        <w:rPr>
          <w:rFonts w:ascii="Arial Narrow" w:eastAsia="Arial" w:hAnsi="Arial Narrow" w:cs="Arial"/>
        </w:rPr>
      </w:pPr>
      <w:r w:rsidRPr="000F1F3F">
        <w:rPr>
          <w:rFonts w:ascii="Arial Narrow" w:eastAsia="Arial" w:hAnsi="Arial Narrow" w:cs="Arial"/>
        </w:rPr>
        <w:lastRenderedPageBreak/>
        <w:t xml:space="preserve">POT </w:t>
      </w:r>
      <w:proofErr w:type="spellStart"/>
      <w:r w:rsidRPr="000F1F3F">
        <w:rPr>
          <w:rFonts w:ascii="Arial Narrow" w:eastAsia="Arial" w:hAnsi="Arial Narrow" w:cs="Arial"/>
        </w:rPr>
        <w:t>propus</w:t>
      </w:r>
      <w:proofErr w:type="spellEnd"/>
      <w:r w:rsidRPr="000F1F3F">
        <w:rPr>
          <w:rFonts w:ascii="Arial Narrow" w:eastAsia="Arial" w:hAnsi="Arial Narrow" w:cs="Arial"/>
        </w:rPr>
        <w:t xml:space="preserve"> = 33.00 % </w:t>
      </w:r>
    </w:p>
    <w:p w14:paraId="78906194" w14:textId="77777777" w:rsidR="000F1F3F" w:rsidRPr="000F1F3F" w:rsidRDefault="000F1F3F" w:rsidP="000F1F3F">
      <w:pPr>
        <w:autoSpaceDE w:val="0"/>
        <w:rPr>
          <w:rFonts w:ascii="Arial Narrow" w:eastAsia="Arial" w:hAnsi="Arial Narrow" w:cs="Arial"/>
        </w:rPr>
      </w:pPr>
      <w:r w:rsidRPr="000F1F3F">
        <w:rPr>
          <w:rFonts w:ascii="Arial Narrow" w:eastAsia="Arial" w:hAnsi="Arial Narrow" w:cs="Arial"/>
        </w:rPr>
        <w:t xml:space="preserve">CUT </w:t>
      </w:r>
      <w:proofErr w:type="spellStart"/>
      <w:r w:rsidRPr="000F1F3F">
        <w:rPr>
          <w:rFonts w:ascii="Arial Narrow" w:eastAsia="Arial" w:hAnsi="Arial Narrow" w:cs="Arial"/>
        </w:rPr>
        <w:t>propus</w:t>
      </w:r>
      <w:proofErr w:type="spellEnd"/>
      <w:r w:rsidRPr="000F1F3F">
        <w:rPr>
          <w:rFonts w:ascii="Arial Narrow" w:eastAsia="Arial" w:hAnsi="Arial Narrow" w:cs="Arial"/>
        </w:rPr>
        <w:t xml:space="preserve"> = 1.15</w:t>
      </w:r>
    </w:p>
    <w:p w14:paraId="55FC5DC8" w14:textId="77777777" w:rsidR="000F1F3F" w:rsidRPr="000F1F3F" w:rsidRDefault="000F1F3F" w:rsidP="000F1F3F">
      <w:pPr>
        <w:autoSpaceDE w:val="0"/>
        <w:rPr>
          <w:rFonts w:ascii="Arial Narrow" w:eastAsia="Arial" w:hAnsi="Arial Narrow" w:cs="Arial"/>
        </w:rPr>
      </w:pPr>
      <w:r w:rsidRPr="000F1F3F">
        <w:rPr>
          <w:rFonts w:ascii="Arial Narrow" w:eastAsia="Arial" w:hAnsi="Arial Narrow" w:cs="Arial"/>
        </w:rPr>
        <w:t xml:space="preserve">H </w:t>
      </w:r>
      <w:proofErr w:type="spellStart"/>
      <w:r w:rsidRPr="000F1F3F">
        <w:rPr>
          <w:rFonts w:ascii="Arial Narrow" w:eastAsia="Arial" w:hAnsi="Arial Narrow" w:cs="Arial"/>
        </w:rPr>
        <w:t>atic</w:t>
      </w:r>
      <w:proofErr w:type="spellEnd"/>
      <w:r w:rsidRPr="000F1F3F">
        <w:rPr>
          <w:rFonts w:ascii="Arial Narrow" w:eastAsia="Arial" w:hAnsi="Arial Narrow" w:cs="Arial"/>
        </w:rPr>
        <w:t xml:space="preserve">  =  9.85 m</w:t>
      </w:r>
    </w:p>
    <w:p w14:paraId="4DA6949A" w14:textId="77777777" w:rsidR="000F1F3F" w:rsidRPr="000F1F3F" w:rsidRDefault="000F1F3F" w:rsidP="000F1F3F">
      <w:pPr>
        <w:autoSpaceDE w:val="0"/>
        <w:rPr>
          <w:rFonts w:ascii="Arial Narrow" w:eastAsia="Arial" w:hAnsi="Arial Narrow" w:cs="Arial"/>
        </w:rPr>
      </w:pPr>
      <w:proofErr w:type="spellStart"/>
      <w:r w:rsidRPr="000F1F3F">
        <w:rPr>
          <w:rFonts w:ascii="Arial Narrow" w:eastAsia="Arial" w:hAnsi="Arial Narrow" w:cs="Arial"/>
        </w:rPr>
        <w:t>Locuri</w:t>
      </w:r>
      <w:proofErr w:type="spellEnd"/>
      <w:r w:rsidRPr="000F1F3F">
        <w:rPr>
          <w:rFonts w:ascii="Arial Narrow" w:eastAsia="Arial" w:hAnsi="Arial Narrow" w:cs="Arial"/>
        </w:rPr>
        <w:t xml:space="preserve"> de </w:t>
      </w:r>
      <w:proofErr w:type="spellStart"/>
      <w:r w:rsidRPr="000F1F3F">
        <w:rPr>
          <w:rFonts w:ascii="Arial Narrow" w:eastAsia="Arial" w:hAnsi="Arial Narrow" w:cs="Arial"/>
        </w:rPr>
        <w:t>parcare</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necesare</w:t>
      </w:r>
      <w:proofErr w:type="spellEnd"/>
      <w:r w:rsidRPr="000F1F3F">
        <w:rPr>
          <w:rFonts w:ascii="Arial Narrow" w:eastAsia="Arial" w:hAnsi="Arial Narrow" w:cs="Arial"/>
        </w:rPr>
        <w:t xml:space="preserve"> = 176</w:t>
      </w:r>
    </w:p>
    <w:p w14:paraId="0A9FB4B6" w14:textId="77777777" w:rsidR="000F1F3F" w:rsidRPr="000F1F3F" w:rsidRDefault="000F1F3F" w:rsidP="000F1F3F">
      <w:pPr>
        <w:autoSpaceDE w:val="0"/>
        <w:rPr>
          <w:rFonts w:ascii="Arial Narrow" w:eastAsia="Arial" w:hAnsi="Arial Narrow" w:cs="Arial"/>
        </w:rPr>
      </w:pPr>
      <w:proofErr w:type="spellStart"/>
      <w:r w:rsidRPr="000F1F3F">
        <w:rPr>
          <w:rFonts w:ascii="Arial Narrow" w:eastAsia="Arial" w:hAnsi="Arial Narrow" w:cs="Arial"/>
        </w:rPr>
        <w:t>Locuri</w:t>
      </w:r>
      <w:proofErr w:type="spellEnd"/>
      <w:r w:rsidRPr="000F1F3F">
        <w:rPr>
          <w:rFonts w:ascii="Arial Narrow" w:eastAsia="Arial" w:hAnsi="Arial Narrow" w:cs="Arial"/>
        </w:rPr>
        <w:t xml:space="preserve"> de </w:t>
      </w:r>
      <w:proofErr w:type="spellStart"/>
      <w:r w:rsidRPr="000F1F3F">
        <w:rPr>
          <w:rFonts w:ascii="Arial Narrow" w:eastAsia="Arial" w:hAnsi="Arial Narrow" w:cs="Arial"/>
        </w:rPr>
        <w:t>parcare</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propuse</w:t>
      </w:r>
      <w:proofErr w:type="spellEnd"/>
      <w:r w:rsidRPr="000F1F3F">
        <w:rPr>
          <w:rFonts w:ascii="Arial Narrow" w:eastAsia="Arial" w:hAnsi="Arial Narrow" w:cs="Arial"/>
        </w:rPr>
        <w:t xml:space="preserve"> = 176 (S-au </w:t>
      </w:r>
      <w:proofErr w:type="spellStart"/>
      <w:r w:rsidRPr="000F1F3F">
        <w:rPr>
          <w:rFonts w:ascii="Arial Narrow" w:eastAsia="Arial" w:hAnsi="Arial Narrow" w:cs="Arial"/>
        </w:rPr>
        <w:t>considerat</w:t>
      </w:r>
      <w:proofErr w:type="spellEnd"/>
      <w:r w:rsidRPr="000F1F3F">
        <w:rPr>
          <w:rFonts w:ascii="Arial Narrow" w:eastAsia="Arial" w:hAnsi="Arial Narrow" w:cs="Arial"/>
        </w:rPr>
        <w:t xml:space="preserve"> 1.2 </w:t>
      </w:r>
      <w:proofErr w:type="spellStart"/>
      <w:r w:rsidRPr="000F1F3F">
        <w:rPr>
          <w:rFonts w:ascii="Arial Narrow" w:eastAsia="Arial" w:hAnsi="Arial Narrow" w:cs="Arial"/>
        </w:rPr>
        <w:t>locuri</w:t>
      </w:r>
      <w:proofErr w:type="spellEnd"/>
      <w:r w:rsidRPr="000F1F3F">
        <w:rPr>
          <w:rFonts w:ascii="Arial Narrow" w:eastAsia="Arial" w:hAnsi="Arial Narrow" w:cs="Arial"/>
        </w:rPr>
        <w:t xml:space="preserve"> de </w:t>
      </w:r>
      <w:proofErr w:type="spellStart"/>
      <w:r w:rsidRPr="000F1F3F">
        <w:rPr>
          <w:rFonts w:ascii="Arial Narrow" w:eastAsia="Arial" w:hAnsi="Arial Narrow" w:cs="Arial"/>
        </w:rPr>
        <w:t>parcare</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apartament</w:t>
      </w:r>
      <w:proofErr w:type="spellEnd"/>
      <w:r w:rsidRPr="000F1F3F">
        <w:rPr>
          <w:rFonts w:ascii="Arial Narrow" w:eastAsia="Arial" w:hAnsi="Arial Narrow" w:cs="Arial"/>
        </w:rPr>
        <w:t xml:space="preserve"> = 44 </w:t>
      </w:r>
      <w:proofErr w:type="spellStart"/>
      <w:r w:rsidRPr="000F1F3F">
        <w:rPr>
          <w:rFonts w:ascii="Arial Narrow" w:eastAsia="Arial" w:hAnsi="Arial Narrow" w:cs="Arial"/>
        </w:rPr>
        <w:t>locuri</w:t>
      </w:r>
      <w:proofErr w:type="spellEnd"/>
      <w:r w:rsidRPr="000F1F3F">
        <w:rPr>
          <w:rFonts w:ascii="Arial Narrow" w:eastAsia="Arial" w:hAnsi="Arial Narrow" w:cs="Arial"/>
        </w:rPr>
        <w:t xml:space="preserve"> de </w:t>
      </w:r>
      <w:proofErr w:type="spellStart"/>
      <w:r w:rsidRPr="000F1F3F">
        <w:rPr>
          <w:rFonts w:ascii="Arial Narrow" w:eastAsia="Arial" w:hAnsi="Arial Narrow" w:cs="Arial"/>
        </w:rPr>
        <w:t>parcare</w:t>
      </w:r>
      <w:proofErr w:type="spellEnd"/>
      <w:r w:rsidRPr="000F1F3F">
        <w:rPr>
          <w:rFonts w:ascii="Arial Narrow" w:eastAsia="Arial" w:hAnsi="Arial Narrow" w:cs="Arial"/>
        </w:rPr>
        <w:t xml:space="preserve"> /bloc= 176 </w:t>
      </w:r>
      <w:proofErr w:type="spellStart"/>
      <w:r w:rsidRPr="000F1F3F">
        <w:rPr>
          <w:rFonts w:ascii="Arial Narrow" w:eastAsia="Arial" w:hAnsi="Arial Narrow" w:cs="Arial"/>
        </w:rPr>
        <w:t>locuri</w:t>
      </w:r>
      <w:proofErr w:type="spellEnd"/>
      <w:r w:rsidRPr="000F1F3F">
        <w:rPr>
          <w:rFonts w:ascii="Arial Narrow" w:eastAsia="Arial" w:hAnsi="Arial Narrow" w:cs="Arial"/>
        </w:rPr>
        <w:t xml:space="preserve"> de </w:t>
      </w:r>
      <w:proofErr w:type="spellStart"/>
      <w:r w:rsidRPr="000F1F3F">
        <w:rPr>
          <w:rFonts w:ascii="Arial Narrow" w:eastAsia="Arial" w:hAnsi="Arial Narrow" w:cs="Arial"/>
        </w:rPr>
        <w:t>parcare</w:t>
      </w:r>
      <w:proofErr w:type="spellEnd"/>
      <w:r w:rsidRPr="000F1F3F">
        <w:rPr>
          <w:rFonts w:ascii="Arial Narrow" w:eastAsia="Arial" w:hAnsi="Arial Narrow" w:cs="Arial"/>
        </w:rPr>
        <w:t xml:space="preserve"> / 4 </w:t>
      </w:r>
      <w:proofErr w:type="spellStart"/>
      <w:r w:rsidRPr="000F1F3F">
        <w:rPr>
          <w:rFonts w:ascii="Arial Narrow" w:eastAsia="Arial" w:hAnsi="Arial Narrow" w:cs="Arial"/>
        </w:rPr>
        <w:t>blocuri</w:t>
      </w:r>
      <w:proofErr w:type="spellEnd"/>
      <w:r w:rsidRPr="000F1F3F">
        <w:rPr>
          <w:rFonts w:ascii="Arial Narrow" w:eastAsia="Arial" w:hAnsi="Arial Narrow" w:cs="Arial"/>
        </w:rPr>
        <w:t xml:space="preserve"> . ) – </w:t>
      </w:r>
      <w:proofErr w:type="spellStart"/>
      <w:r w:rsidRPr="000F1F3F">
        <w:rPr>
          <w:rFonts w:ascii="Arial Narrow" w:eastAsia="Arial" w:hAnsi="Arial Narrow" w:cs="Arial"/>
        </w:rPr>
        <w:t>locurile</w:t>
      </w:r>
      <w:proofErr w:type="spellEnd"/>
      <w:r w:rsidRPr="000F1F3F">
        <w:rPr>
          <w:rFonts w:ascii="Arial Narrow" w:eastAsia="Arial" w:hAnsi="Arial Narrow" w:cs="Arial"/>
        </w:rPr>
        <w:t xml:space="preserve"> </w:t>
      </w:r>
      <w:proofErr w:type="spellStart"/>
      <w:r w:rsidRPr="000F1F3F">
        <w:rPr>
          <w:rFonts w:ascii="Arial Narrow" w:eastAsia="Arial" w:hAnsi="Arial Narrow" w:cs="Arial"/>
        </w:rPr>
        <w:t>deparcare</w:t>
      </w:r>
      <w:proofErr w:type="spellEnd"/>
      <w:r w:rsidRPr="000F1F3F">
        <w:rPr>
          <w:rFonts w:ascii="Arial Narrow" w:eastAsia="Arial" w:hAnsi="Arial Narrow" w:cs="Arial"/>
        </w:rPr>
        <w:t xml:space="preserve"> s-au </w:t>
      </w:r>
      <w:proofErr w:type="spellStart"/>
      <w:r w:rsidRPr="000F1F3F">
        <w:rPr>
          <w:rFonts w:ascii="Arial Narrow" w:eastAsia="Arial" w:hAnsi="Arial Narrow" w:cs="Arial"/>
        </w:rPr>
        <w:t>stabillit</w:t>
      </w:r>
      <w:proofErr w:type="spellEnd"/>
      <w:r w:rsidRPr="000F1F3F">
        <w:rPr>
          <w:rFonts w:ascii="Arial Narrow" w:eastAsia="Arial" w:hAnsi="Arial Narrow" w:cs="Arial"/>
        </w:rPr>
        <w:t xml:space="preserve"> in </w:t>
      </w:r>
      <w:proofErr w:type="spellStart"/>
      <w:r w:rsidRPr="000F1F3F">
        <w:rPr>
          <w:rFonts w:ascii="Arial Narrow" w:eastAsia="Arial" w:hAnsi="Arial Narrow" w:cs="Arial"/>
        </w:rPr>
        <w:t>functie</w:t>
      </w:r>
      <w:proofErr w:type="spellEnd"/>
      <w:r w:rsidRPr="000F1F3F">
        <w:rPr>
          <w:rFonts w:ascii="Arial Narrow" w:eastAsia="Arial" w:hAnsi="Arial Narrow" w:cs="Arial"/>
        </w:rPr>
        <w:t xml:space="preserve"> de RLU .</w:t>
      </w:r>
    </w:p>
    <w:p w14:paraId="2D36F358" w14:textId="389D12DA" w:rsidR="000F1F3F" w:rsidRPr="000F1F3F" w:rsidRDefault="000F1F3F" w:rsidP="000F1F3F">
      <w:pPr>
        <w:autoSpaceDE w:val="0"/>
        <w:ind w:firstLine="720"/>
        <w:jc w:val="both"/>
        <w:rPr>
          <w:rFonts w:ascii="Arial Narrow" w:hAnsi="Arial Narrow" w:cs="Arial Narrow"/>
          <w:b/>
          <w:sz w:val="24"/>
          <w:szCs w:val="24"/>
          <w:shd w:val="clear" w:color="auto" w:fill="FFFF00"/>
        </w:rPr>
      </w:pPr>
      <w:r w:rsidRPr="000F1F3F">
        <w:rPr>
          <w:rFonts w:ascii="Arial Narrow" w:hAnsi="Arial Narrow" w:cs="Arial Narrow"/>
          <w:sz w:val="24"/>
          <w:szCs w:val="24"/>
          <w:lang w:val="fr-FR"/>
        </w:rPr>
        <w:t>.</w:t>
      </w:r>
    </w:p>
    <w:p w14:paraId="579F5CB1" w14:textId="77777777" w:rsidR="000F1F3F" w:rsidRPr="000F1F3F" w:rsidRDefault="000F1F3F" w:rsidP="00675D10">
      <w:pPr>
        <w:autoSpaceDE w:val="0"/>
        <w:autoSpaceDN w:val="0"/>
        <w:adjustRightInd w:val="0"/>
        <w:spacing w:after="0" w:line="240" w:lineRule="auto"/>
        <w:jc w:val="both"/>
        <w:rPr>
          <w:rFonts w:ascii="Arial Narrow" w:eastAsia="Garamond-Bold" w:hAnsi="Arial Narrow" w:cs="Times New Roman"/>
          <w:bCs/>
          <w:sz w:val="24"/>
          <w:szCs w:val="24"/>
        </w:rPr>
      </w:pPr>
    </w:p>
    <w:p w14:paraId="6B76DD5E" w14:textId="77777777" w:rsidR="0065168F" w:rsidRPr="000F1F3F" w:rsidRDefault="0065168F" w:rsidP="0072609B">
      <w:pPr>
        <w:pStyle w:val="BodyText"/>
        <w:spacing w:after="0" w:line="240" w:lineRule="auto"/>
        <w:jc w:val="both"/>
        <w:rPr>
          <w:rFonts w:ascii="Arial Narrow" w:hAnsi="Arial Narrow"/>
          <w:b/>
          <w:color w:val="808080" w:themeColor="background1" w:themeShade="80"/>
          <w:sz w:val="24"/>
          <w:szCs w:val="24"/>
          <w:u w:val="single"/>
        </w:rPr>
      </w:pPr>
      <w:proofErr w:type="spellStart"/>
      <w:r w:rsidRPr="000F1F3F">
        <w:rPr>
          <w:rFonts w:ascii="Arial Narrow" w:hAnsi="Arial Narrow"/>
          <w:b/>
          <w:color w:val="808080" w:themeColor="background1" w:themeShade="80"/>
          <w:sz w:val="24"/>
          <w:szCs w:val="24"/>
          <w:u w:val="single"/>
        </w:rPr>
        <w:t>Sistem</w:t>
      </w:r>
      <w:proofErr w:type="spellEnd"/>
      <w:r w:rsidRPr="000F1F3F">
        <w:rPr>
          <w:rFonts w:ascii="Arial Narrow" w:hAnsi="Arial Narrow"/>
          <w:b/>
          <w:color w:val="808080" w:themeColor="background1" w:themeShade="80"/>
          <w:sz w:val="24"/>
          <w:szCs w:val="24"/>
          <w:u w:val="single"/>
        </w:rPr>
        <w:t xml:space="preserve"> </w:t>
      </w:r>
      <w:proofErr w:type="spellStart"/>
      <w:r w:rsidRPr="000F1F3F">
        <w:rPr>
          <w:rFonts w:ascii="Arial Narrow" w:hAnsi="Arial Narrow"/>
          <w:b/>
          <w:color w:val="808080" w:themeColor="background1" w:themeShade="80"/>
          <w:sz w:val="24"/>
          <w:szCs w:val="24"/>
          <w:u w:val="single"/>
        </w:rPr>
        <w:t>constructiv</w:t>
      </w:r>
      <w:proofErr w:type="spellEnd"/>
    </w:p>
    <w:p w14:paraId="2E6CF70E" w14:textId="77777777" w:rsidR="000F1F3F" w:rsidRPr="000F1F3F" w:rsidRDefault="000F1F3F" w:rsidP="000F1F3F">
      <w:pPr>
        <w:tabs>
          <w:tab w:val="left" w:pos="540"/>
        </w:tabs>
        <w:spacing w:line="200" w:lineRule="atLeast"/>
        <w:jc w:val="both"/>
        <w:rPr>
          <w:rFonts w:ascii="Arial Narrow" w:eastAsia="CIDFont+F1" w:hAnsi="Arial Narrow" w:cs="Arial"/>
          <w:shd w:val="clear" w:color="auto" w:fill="FFFFFF"/>
          <w:lang w:val="fr-FR"/>
        </w:rPr>
      </w:pPr>
      <w:r w:rsidRPr="000F1F3F">
        <w:rPr>
          <w:rFonts w:ascii="Arial Narrow" w:eastAsia="Calibri" w:hAnsi="Arial Narrow" w:cs="Arial"/>
          <w:shd w:val="clear" w:color="auto" w:fill="FFFFFF"/>
          <w:lang w:val="fr-FR"/>
        </w:rPr>
        <w:tab/>
      </w:r>
      <w:r w:rsidRPr="000F1F3F">
        <w:rPr>
          <w:rFonts w:ascii="Arial Narrow" w:hAnsi="Arial Narrow" w:cs="Arial"/>
          <w:lang w:val="ro-RO"/>
        </w:rPr>
        <w:t>S</w:t>
      </w:r>
      <w:r w:rsidRPr="000F1F3F">
        <w:rPr>
          <w:rFonts w:ascii="Arial Narrow" w:eastAsia="ArialMT" w:hAnsi="Arial Narrow" w:cs="ArialMT"/>
          <w:lang w:val="ro-RO"/>
        </w:rPr>
        <w:t xml:space="preserve">istemul constructiv: </w:t>
      </w:r>
    </w:p>
    <w:p w14:paraId="254E9BB8" w14:textId="77777777" w:rsidR="000F1F3F" w:rsidRPr="000F1F3F" w:rsidRDefault="000F1F3F" w:rsidP="000F1F3F">
      <w:pPr>
        <w:shd w:val="clear" w:color="auto" w:fill="FFFFFF"/>
        <w:tabs>
          <w:tab w:val="left" w:pos="0"/>
        </w:tabs>
        <w:ind w:right="-66"/>
        <w:jc w:val="both"/>
        <w:rPr>
          <w:rFonts w:ascii="Arial Narrow" w:eastAsia="CIDFont+F1" w:hAnsi="Arial Narrow" w:cs="Arial"/>
        </w:rPr>
      </w:pPr>
      <w:r w:rsidRPr="000F1F3F">
        <w:rPr>
          <w:rFonts w:ascii="Arial Narrow" w:eastAsia="CIDFont+F1" w:hAnsi="Arial Narrow" w:cs="Arial"/>
          <w:shd w:val="clear" w:color="auto" w:fill="FFFFFF"/>
          <w:lang w:val="fr-FR"/>
        </w:rPr>
        <w:tab/>
      </w:r>
      <w:proofErr w:type="spellStart"/>
      <w:r w:rsidRPr="000F1F3F">
        <w:rPr>
          <w:rFonts w:ascii="Arial Narrow" w:eastAsia="CIDFont+F1" w:hAnsi="Arial Narrow" w:cs="Arial"/>
          <w:shd w:val="clear" w:color="auto" w:fill="FFFFFF"/>
          <w:lang w:val="fr-FR"/>
        </w:rPr>
        <w:t>Fundatiile</w:t>
      </w:r>
      <w:proofErr w:type="spellEnd"/>
      <w:r w:rsidRPr="000F1F3F">
        <w:rPr>
          <w:rFonts w:ascii="Arial Narrow" w:eastAsia="CIDFont+F1" w:hAnsi="Arial Narrow" w:cs="Arial"/>
          <w:shd w:val="clear" w:color="auto" w:fill="FFFFFF"/>
          <w:lang w:val="fr-FR"/>
        </w:rPr>
        <w:t xml:space="preserve"> </w:t>
      </w:r>
      <w:proofErr w:type="spellStart"/>
      <w:r w:rsidRPr="000F1F3F">
        <w:rPr>
          <w:rFonts w:ascii="Arial Narrow" w:eastAsia="CIDFont+F1" w:hAnsi="Arial Narrow" w:cs="Arial"/>
          <w:shd w:val="clear" w:color="auto" w:fill="FFFFFF"/>
          <w:lang w:val="fr-FR"/>
        </w:rPr>
        <w:t>sunt</w:t>
      </w:r>
      <w:proofErr w:type="spellEnd"/>
      <w:r w:rsidRPr="000F1F3F">
        <w:rPr>
          <w:rFonts w:ascii="Arial Narrow" w:eastAsia="CIDFont+F1" w:hAnsi="Arial Narrow" w:cs="Arial"/>
          <w:shd w:val="clear" w:color="auto" w:fill="FFFFFF"/>
          <w:lang w:val="fr-FR"/>
        </w:rPr>
        <w:t xml:space="preserve"> de </w:t>
      </w:r>
      <w:proofErr w:type="spellStart"/>
      <w:r w:rsidRPr="000F1F3F">
        <w:rPr>
          <w:rFonts w:ascii="Arial Narrow" w:eastAsia="CIDFont+F1" w:hAnsi="Arial Narrow" w:cs="Arial"/>
          <w:shd w:val="clear" w:color="auto" w:fill="FFFFFF"/>
          <w:lang w:val="fr-FR"/>
        </w:rPr>
        <w:t>tipul</w:t>
      </w:r>
      <w:proofErr w:type="spellEnd"/>
      <w:r w:rsidRPr="000F1F3F">
        <w:rPr>
          <w:rFonts w:ascii="Arial Narrow" w:eastAsia="CIDFont+F1" w:hAnsi="Arial Narrow" w:cs="Arial"/>
          <w:shd w:val="clear" w:color="auto" w:fill="FFFFFF"/>
          <w:lang w:val="fr-FR"/>
        </w:rPr>
        <w:t xml:space="preserve"> </w:t>
      </w:r>
      <w:proofErr w:type="spellStart"/>
      <w:r w:rsidRPr="000F1F3F">
        <w:rPr>
          <w:rFonts w:ascii="Arial Narrow" w:eastAsia="CIDFont+F1" w:hAnsi="Arial Narrow" w:cs="Arial"/>
          <w:shd w:val="clear" w:color="auto" w:fill="FFFFFF"/>
          <w:lang w:val="fr-FR"/>
        </w:rPr>
        <w:t>talpi</w:t>
      </w:r>
      <w:proofErr w:type="spellEnd"/>
      <w:r w:rsidRPr="000F1F3F">
        <w:rPr>
          <w:rFonts w:ascii="Arial Narrow" w:eastAsia="CIDFont+F1" w:hAnsi="Arial Narrow" w:cs="Arial"/>
          <w:shd w:val="clear" w:color="auto" w:fill="FFFFFF"/>
          <w:lang w:val="fr-FR"/>
        </w:rPr>
        <w:t xml:space="preserve"> continue si </w:t>
      </w:r>
      <w:proofErr w:type="spellStart"/>
      <w:r w:rsidRPr="000F1F3F">
        <w:rPr>
          <w:rFonts w:ascii="Arial Narrow" w:eastAsia="CIDFont+F1" w:hAnsi="Arial Narrow" w:cs="Arial"/>
          <w:shd w:val="clear" w:color="auto" w:fill="FFFFFF"/>
          <w:lang w:val="fr-FR"/>
        </w:rPr>
        <w:t>grinzi</w:t>
      </w:r>
      <w:proofErr w:type="spellEnd"/>
      <w:r w:rsidRPr="000F1F3F">
        <w:rPr>
          <w:rFonts w:ascii="Arial Narrow" w:eastAsia="CIDFont+F1" w:hAnsi="Arial Narrow" w:cs="Arial"/>
          <w:shd w:val="clear" w:color="auto" w:fill="FFFFFF"/>
          <w:lang w:val="fr-FR"/>
        </w:rPr>
        <w:t xml:space="preserve"> continue </w:t>
      </w:r>
      <w:proofErr w:type="spellStart"/>
      <w:r w:rsidRPr="000F1F3F">
        <w:rPr>
          <w:rFonts w:ascii="Arial Narrow" w:eastAsia="CIDFont+F1" w:hAnsi="Arial Narrow" w:cs="Arial"/>
          <w:shd w:val="clear" w:color="auto" w:fill="FFFFFF"/>
          <w:lang w:val="fr-FR"/>
        </w:rPr>
        <w:t>din</w:t>
      </w:r>
      <w:proofErr w:type="spellEnd"/>
      <w:r w:rsidRPr="000F1F3F">
        <w:rPr>
          <w:rFonts w:ascii="Arial Narrow" w:eastAsia="CIDFont+F1" w:hAnsi="Arial Narrow" w:cs="Arial"/>
          <w:shd w:val="clear" w:color="auto" w:fill="FFFFFF"/>
          <w:lang w:val="fr-FR"/>
        </w:rPr>
        <w:t xml:space="preserve"> </w:t>
      </w:r>
      <w:proofErr w:type="spellStart"/>
      <w:r w:rsidRPr="000F1F3F">
        <w:rPr>
          <w:rFonts w:ascii="Arial Narrow" w:eastAsia="CIDFont+F1" w:hAnsi="Arial Narrow" w:cs="Arial"/>
          <w:shd w:val="clear" w:color="auto" w:fill="FFFFFF"/>
          <w:lang w:val="fr-FR"/>
        </w:rPr>
        <w:t>beton</w:t>
      </w:r>
      <w:proofErr w:type="spellEnd"/>
      <w:r w:rsidRPr="000F1F3F">
        <w:rPr>
          <w:rFonts w:ascii="Arial Narrow" w:eastAsia="CIDFont+F1" w:hAnsi="Arial Narrow" w:cs="Arial"/>
          <w:shd w:val="clear" w:color="auto" w:fill="FFFFFF"/>
          <w:lang w:val="fr-FR"/>
        </w:rPr>
        <w:t xml:space="preserve"> </w:t>
      </w:r>
      <w:proofErr w:type="spellStart"/>
      <w:r w:rsidRPr="000F1F3F">
        <w:rPr>
          <w:rFonts w:ascii="Arial Narrow" w:eastAsia="CIDFont+F1" w:hAnsi="Arial Narrow" w:cs="Arial"/>
          <w:shd w:val="clear" w:color="auto" w:fill="FFFFFF"/>
          <w:lang w:val="fr-FR"/>
        </w:rPr>
        <w:t>armat</w:t>
      </w:r>
      <w:proofErr w:type="spellEnd"/>
      <w:r w:rsidRPr="000F1F3F">
        <w:rPr>
          <w:rFonts w:ascii="Arial Narrow" w:eastAsia="CIDFont+F1" w:hAnsi="Arial Narrow" w:cs="Arial"/>
          <w:shd w:val="clear" w:color="auto" w:fill="FFFFFF"/>
          <w:lang w:val="fr-FR"/>
        </w:rPr>
        <w:t xml:space="preserve">, </w:t>
      </w:r>
      <w:proofErr w:type="spellStart"/>
      <w:r w:rsidRPr="000F1F3F">
        <w:rPr>
          <w:rFonts w:ascii="Arial Narrow" w:eastAsia="CIDFont+F1" w:hAnsi="Arial Narrow" w:cs="Arial"/>
          <w:shd w:val="clear" w:color="auto" w:fill="FFFFFF"/>
          <w:lang w:val="fr-FR"/>
        </w:rPr>
        <w:t>asezate</w:t>
      </w:r>
      <w:proofErr w:type="spellEnd"/>
      <w:r w:rsidRPr="000F1F3F">
        <w:rPr>
          <w:rFonts w:ascii="Arial Narrow" w:eastAsia="CIDFont+F1" w:hAnsi="Arial Narrow" w:cs="Arial"/>
          <w:shd w:val="clear" w:color="auto" w:fill="FFFFFF"/>
          <w:lang w:val="fr-FR"/>
        </w:rPr>
        <w:t xml:space="preserve"> </w:t>
      </w:r>
      <w:proofErr w:type="spellStart"/>
      <w:r w:rsidRPr="000F1F3F">
        <w:rPr>
          <w:rFonts w:ascii="Arial Narrow" w:eastAsia="CIDFont+F1" w:hAnsi="Arial Narrow" w:cs="Arial"/>
          <w:shd w:val="clear" w:color="auto" w:fill="FFFFFF"/>
          <w:lang w:val="fr-FR"/>
        </w:rPr>
        <w:t>pe</w:t>
      </w:r>
      <w:proofErr w:type="spellEnd"/>
      <w:r w:rsidRPr="000F1F3F">
        <w:rPr>
          <w:rFonts w:ascii="Arial Narrow" w:eastAsia="CIDFont+F1" w:hAnsi="Arial Narrow" w:cs="Arial"/>
          <w:shd w:val="clear" w:color="auto" w:fill="FFFFFF"/>
          <w:lang w:val="fr-FR"/>
        </w:rPr>
        <w:t xml:space="preserve"> </w:t>
      </w:r>
      <w:proofErr w:type="spellStart"/>
      <w:r w:rsidRPr="000F1F3F">
        <w:rPr>
          <w:rFonts w:ascii="Arial Narrow" w:eastAsia="CIDFont+F1" w:hAnsi="Arial Narrow" w:cs="Arial"/>
        </w:rPr>
        <w:t>doua</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directii</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ortogonale</w:t>
      </w:r>
      <w:proofErr w:type="spellEnd"/>
      <w:r w:rsidRPr="000F1F3F">
        <w:rPr>
          <w:rFonts w:ascii="Arial Narrow" w:eastAsia="CIDFont+F1" w:hAnsi="Arial Narrow" w:cs="Arial"/>
        </w:rPr>
        <w:t>.</w:t>
      </w:r>
    </w:p>
    <w:p w14:paraId="53B8AE32" w14:textId="77777777" w:rsidR="000F1F3F" w:rsidRPr="000F1F3F" w:rsidRDefault="000F1F3F" w:rsidP="000F1F3F">
      <w:pPr>
        <w:autoSpaceDE w:val="0"/>
        <w:rPr>
          <w:rFonts w:ascii="Arial Narrow" w:eastAsia="CIDFont+F1" w:hAnsi="Arial Narrow" w:cs="Arial"/>
        </w:rPr>
      </w:pPr>
      <w:r w:rsidRPr="000F1F3F">
        <w:rPr>
          <w:rFonts w:ascii="Arial Narrow" w:eastAsia="CIDFont+F1" w:hAnsi="Arial Narrow" w:cs="Arial"/>
        </w:rPr>
        <w:tab/>
      </w:r>
      <w:proofErr w:type="spellStart"/>
      <w:r w:rsidRPr="000F1F3F">
        <w:rPr>
          <w:rFonts w:ascii="Arial Narrow" w:eastAsia="CIDFont+F1" w:hAnsi="Arial Narrow" w:cs="Arial"/>
        </w:rPr>
        <w:t>Structura</w:t>
      </w:r>
      <w:proofErr w:type="spellEnd"/>
      <w:r w:rsidRPr="000F1F3F">
        <w:rPr>
          <w:rFonts w:ascii="Arial Narrow" w:eastAsia="CIDFont+F1" w:hAnsi="Arial Narrow" w:cs="Arial"/>
        </w:rPr>
        <w:t xml:space="preserve"> de </w:t>
      </w:r>
      <w:proofErr w:type="spellStart"/>
      <w:r w:rsidRPr="000F1F3F">
        <w:rPr>
          <w:rFonts w:ascii="Arial Narrow" w:eastAsia="CIDFont+F1" w:hAnsi="Arial Narrow" w:cs="Arial"/>
        </w:rPr>
        <w:t>rezistenţă</w:t>
      </w:r>
      <w:proofErr w:type="spellEnd"/>
      <w:r w:rsidRPr="000F1F3F">
        <w:rPr>
          <w:rFonts w:ascii="Arial Narrow" w:eastAsia="CIDFont+F1" w:hAnsi="Arial Narrow" w:cs="Arial"/>
        </w:rPr>
        <w:t xml:space="preserve"> a </w:t>
      </w:r>
      <w:proofErr w:type="spellStart"/>
      <w:r w:rsidRPr="000F1F3F">
        <w:rPr>
          <w:rFonts w:ascii="Arial Narrow" w:eastAsia="CIDFont+F1" w:hAnsi="Arial Narrow" w:cs="Arial"/>
        </w:rPr>
        <w:t>clădirii</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este</w:t>
      </w:r>
      <w:proofErr w:type="spellEnd"/>
      <w:r w:rsidRPr="000F1F3F">
        <w:rPr>
          <w:rFonts w:ascii="Arial Narrow" w:eastAsia="CIDFont+F1" w:hAnsi="Arial Narrow" w:cs="Arial"/>
        </w:rPr>
        <w:t xml:space="preserve"> de tip </w:t>
      </w:r>
      <w:proofErr w:type="spellStart"/>
      <w:r w:rsidRPr="000F1F3F">
        <w:rPr>
          <w:rFonts w:ascii="Arial Narrow" w:eastAsia="CIDFont+F1" w:hAnsi="Arial Narrow" w:cs="Arial"/>
        </w:rPr>
        <w:t>structura</w:t>
      </w:r>
      <w:proofErr w:type="spellEnd"/>
      <w:r w:rsidRPr="000F1F3F">
        <w:rPr>
          <w:rFonts w:ascii="Arial Narrow" w:eastAsia="CIDFont+F1" w:hAnsi="Arial Narrow" w:cs="Arial"/>
        </w:rPr>
        <w:t xml:space="preserve"> in cadre: </w:t>
      </w:r>
      <w:proofErr w:type="spellStart"/>
      <w:r w:rsidRPr="000F1F3F">
        <w:rPr>
          <w:rFonts w:ascii="Arial Narrow" w:eastAsia="CIDFont+F1" w:hAnsi="Arial Narrow" w:cs="Arial"/>
        </w:rPr>
        <w:t>stalpi</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si</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grinzi</w:t>
      </w:r>
      <w:proofErr w:type="spellEnd"/>
      <w:r w:rsidRPr="000F1F3F">
        <w:rPr>
          <w:rFonts w:ascii="Arial Narrow" w:eastAsia="CIDFont+F1" w:hAnsi="Arial Narrow" w:cs="Arial"/>
        </w:rPr>
        <w:t xml:space="preserve"> de </w:t>
      </w:r>
      <w:proofErr w:type="spellStart"/>
      <w:r w:rsidRPr="000F1F3F">
        <w:rPr>
          <w:rFonts w:ascii="Arial Narrow" w:eastAsia="CIDFont+F1" w:hAnsi="Arial Narrow" w:cs="Arial"/>
        </w:rPr>
        <w:t>beton</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armat</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monolit</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dispuse</w:t>
      </w:r>
      <w:proofErr w:type="spellEnd"/>
      <w:r w:rsidRPr="000F1F3F">
        <w:rPr>
          <w:rFonts w:ascii="Arial Narrow" w:eastAsia="CIDFont+F1" w:hAnsi="Arial Narrow" w:cs="Arial"/>
        </w:rPr>
        <w:t xml:space="preserve"> pe </w:t>
      </w:r>
      <w:proofErr w:type="spellStart"/>
      <w:r w:rsidRPr="000F1F3F">
        <w:rPr>
          <w:rFonts w:ascii="Arial Narrow" w:eastAsia="CIDFont+F1" w:hAnsi="Arial Narrow" w:cs="Arial"/>
        </w:rPr>
        <w:t>doua</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directii</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ortogonale</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alcătuită</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astfel</w:t>
      </w:r>
      <w:proofErr w:type="spellEnd"/>
      <w:r w:rsidRPr="000F1F3F">
        <w:rPr>
          <w:rFonts w:ascii="Arial Narrow" w:eastAsia="CIDFont+F1" w:hAnsi="Arial Narrow" w:cs="Arial"/>
        </w:rPr>
        <w:t>:</w:t>
      </w:r>
    </w:p>
    <w:p w14:paraId="6EFF9186" w14:textId="77777777" w:rsidR="000F1F3F" w:rsidRPr="000F1F3F" w:rsidRDefault="000F1F3F" w:rsidP="000F1F3F">
      <w:pPr>
        <w:autoSpaceDE w:val="0"/>
        <w:rPr>
          <w:rFonts w:ascii="Arial Narrow" w:eastAsia="CIDFont+F1" w:hAnsi="Arial Narrow" w:cs="Arial"/>
        </w:rPr>
      </w:pPr>
      <w:r w:rsidRPr="000F1F3F">
        <w:rPr>
          <w:rFonts w:ascii="Arial Narrow" w:eastAsia="CIDFont+F1" w:hAnsi="Arial Narrow" w:cs="Arial"/>
        </w:rPr>
        <w:tab/>
        <w:t xml:space="preserve">- </w:t>
      </w:r>
      <w:proofErr w:type="spellStart"/>
      <w:r w:rsidRPr="000F1F3F">
        <w:rPr>
          <w:rFonts w:ascii="Arial Narrow" w:eastAsia="CIDFont+F1" w:hAnsi="Arial Narrow" w:cs="Arial"/>
        </w:rPr>
        <w:t>elemente</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verticale</w:t>
      </w:r>
      <w:proofErr w:type="spellEnd"/>
      <w:r w:rsidRPr="000F1F3F">
        <w:rPr>
          <w:rFonts w:ascii="Arial Narrow" w:eastAsia="CIDFont+F1" w:hAnsi="Arial Narrow" w:cs="Arial"/>
        </w:rPr>
        <w:t xml:space="preserve"> cu </w:t>
      </w:r>
      <w:proofErr w:type="spellStart"/>
      <w:r w:rsidRPr="000F1F3F">
        <w:rPr>
          <w:rFonts w:ascii="Arial Narrow" w:eastAsia="CIDFont+F1" w:hAnsi="Arial Narrow" w:cs="Arial"/>
        </w:rPr>
        <w:t>secţiunea</w:t>
      </w:r>
      <w:proofErr w:type="spellEnd"/>
      <w:r w:rsidRPr="000F1F3F">
        <w:rPr>
          <w:rFonts w:ascii="Arial Narrow" w:eastAsia="CIDFont+F1" w:hAnsi="Arial Narrow" w:cs="Arial"/>
        </w:rPr>
        <w:t xml:space="preserve"> de 40x50 </w:t>
      </w:r>
      <w:proofErr w:type="spellStart"/>
      <w:r w:rsidRPr="000F1F3F">
        <w:rPr>
          <w:rFonts w:ascii="Arial Narrow" w:eastAsia="CIDFont+F1" w:hAnsi="Arial Narrow" w:cs="Arial"/>
        </w:rPr>
        <w:t>si</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grinzi</w:t>
      </w:r>
      <w:proofErr w:type="spellEnd"/>
      <w:r w:rsidRPr="000F1F3F">
        <w:rPr>
          <w:rFonts w:ascii="Arial Narrow" w:eastAsia="CIDFont+F1" w:hAnsi="Arial Narrow" w:cs="Arial"/>
        </w:rPr>
        <w:t xml:space="preserve"> 30x50cm,</w:t>
      </w:r>
    </w:p>
    <w:p w14:paraId="5D7EA7F5" w14:textId="77777777" w:rsidR="000F1F3F" w:rsidRPr="000F1F3F" w:rsidRDefault="000F1F3F" w:rsidP="000F1F3F">
      <w:pPr>
        <w:autoSpaceDE w:val="0"/>
        <w:rPr>
          <w:rFonts w:ascii="Arial Narrow" w:eastAsia="CIDFont+F1" w:hAnsi="Arial Narrow" w:cs="Arial"/>
        </w:rPr>
      </w:pPr>
      <w:r w:rsidRPr="000F1F3F">
        <w:rPr>
          <w:rFonts w:ascii="Arial Narrow" w:eastAsia="CIDFont+F1" w:hAnsi="Arial Narrow" w:cs="Arial"/>
        </w:rPr>
        <w:tab/>
        <w:t xml:space="preserve">- </w:t>
      </w:r>
      <w:proofErr w:type="spellStart"/>
      <w:r w:rsidRPr="000F1F3F">
        <w:rPr>
          <w:rFonts w:ascii="Arial Narrow" w:eastAsia="CIDFont+F1" w:hAnsi="Arial Narrow" w:cs="Arial"/>
        </w:rPr>
        <w:t>planseul</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peste</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parter</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este</w:t>
      </w:r>
      <w:proofErr w:type="spellEnd"/>
      <w:r w:rsidRPr="000F1F3F">
        <w:rPr>
          <w:rFonts w:ascii="Arial Narrow" w:eastAsia="CIDFont+F1" w:hAnsi="Arial Narrow" w:cs="Arial"/>
        </w:rPr>
        <w:t xml:space="preserve"> din </w:t>
      </w:r>
      <w:proofErr w:type="spellStart"/>
      <w:r w:rsidRPr="000F1F3F">
        <w:rPr>
          <w:rFonts w:ascii="Arial Narrow" w:eastAsia="CIDFont+F1" w:hAnsi="Arial Narrow" w:cs="Arial"/>
        </w:rPr>
        <w:t>beton</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armat</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realizat</w:t>
      </w:r>
      <w:proofErr w:type="spellEnd"/>
      <w:r w:rsidRPr="000F1F3F">
        <w:rPr>
          <w:rFonts w:ascii="Arial Narrow" w:eastAsia="CIDFont+F1" w:hAnsi="Arial Narrow" w:cs="Arial"/>
        </w:rPr>
        <w:t xml:space="preserve"> din </w:t>
      </w:r>
      <w:proofErr w:type="spellStart"/>
      <w:r w:rsidRPr="000F1F3F">
        <w:rPr>
          <w:rFonts w:ascii="Arial Narrow" w:eastAsia="CIDFont+F1" w:hAnsi="Arial Narrow" w:cs="Arial"/>
        </w:rPr>
        <w:t>placi</w:t>
      </w:r>
      <w:proofErr w:type="spellEnd"/>
      <w:r w:rsidRPr="000F1F3F">
        <w:rPr>
          <w:rFonts w:ascii="Arial Narrow" w:eastAsia="CIDFont+F1" w:hAnsi="Arial Narrow" w:cs="Arial"/>
        </w:rPr>
        <w:t xml:space="preserve"> in </w:t>
      </w:r>
      <w:proofErr w:type="spellStart"/>
      <w:r w:rsidRPr="000F1F3F">
        <w:rPr>
          <w:rFonts w:ascii="Arial Narrow" w:eastAsia="CIDFont+F1" w:hAnsi="Arial Narrow" w:cs="Arial"/>
        </w:rPr>
        <w:t>grosime</w:t>
      </w:r>
      <w:proofErr w:type="spellEnd"/>
      <w:r w:rsidRPr="000F1F3F">
        <w:rPr>
          <w:rFonts w:ascii="Arial Narrow" w:eastAsia="CIDFont+F1" w:hAnsi="Arial Narrow" w:cs="Arial"/>
        </w:rPr>
        <w:t xml:space="preserve"> de</w:t>
      </w:r>
    </w:p>
    <w:p w14:paraId="5EFE3998" w14:textId="77777777" w:rsidR="000F1F3F" w:rsidRPr="000F1F3F" w:rsidRDefault="000F1F3F" w:rsidP="000F1F3F">
      <w:pPr>
        <w:autoSpaceDE w:val="0"/>
        <w:rPr>
          <w:rFonts w:ascii="Arial Narrow" w:eastAsia="CIDFont+F1" w:hAnsi="Arial Narrow" w:cs="Arial"/>
        </w:rPr>
      </w:pPr>
      <w:r w:rsidRPr="000F1F3F">
        <w:rPr>
          <w:rFonts w:ascii="Arial Narrow" w:eastAsia="CIDFont+F1" w:hAnsi="Arial Narrow" w:cs="Arial"/>
        </w:rPr>
        <w:t xml:space="preserve">15cm, care </w:t>
      </w:r>
      <w:proofErr w:type="spellStart"/>
      <w:r w:rsidRPr="000F1F3F">
        <w:rPr>
          <w:rFonts w:ascii="Arial Narrow" w:eastAsia="CIDFont+F1" w:hAnsi="Arial Narrow" w:cs="Arial"/>
        </w:rPr>
        <w:t>conlucreaza</w:t>
      </w:r>
      <w:proofErr w:type="spellEnd"/>
      <w:r w:rsidRPr="000F1F3F">
        <w:rPr>
          <w:rFonts w:ascii="Arial Narrow" w:eastAsia="CIDFont+F1" w:hAnsi="Arial Narrow" w:cs="Arial"/>
        </w:rPr>
        <w:t xml:space="preserve"> cu </w:t>
      </w:r>
      <w:proofErr w:type="spellStart"/>
      <w:r w:rsidRPr="000F1F3F">
        <w:rPr>
          <w:rFonts w:ascii="Arial Narrow" w:eastAsia="CIDFont+F1" w:hAnsi="Arial Narrow" w:cs="Arial"/>
        </w:rPr>
        <w:t>grinzile</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cadrelor</w:t>
      </w:r>
      <w:proofErr w:type="spellEnd"/>
      <w:r w:rsidRPr="000F1F3F">
        <w:rPr>
          <w:rFonts w:ascii="Arial Narrow" w:eastAsia="CIDFont+F1" w:hAnsi="Arial Narrow" w:cs="Arial"/>
        </w:rPr>
        <w:t>;</w:t>
      </w:r>
    </w:p>
    <w:p w14:paraId="59F46305" w14:textId="77777777" w:rsidR="000F1F3F" w:rsidRPr="000F1F3F" w:rsidRDefault="000F1F3F" w:rsidP="000F1F3F">
      <w:pPr>
        <w:autoSpaceDE w:val="0"/>
        <w:rPr>
          <w:rFonts w:ascii="Arial Narrow" w:eastAsia="CIDFont+F1" w:hAnsi="Arial Narrow" w:cs="Arial"/>
        </w:rPr>
      </w:pPr>
      <w:r w:rsidRPr="000F1F3F">
        <w:rPr>
          <w:rFonts w:ascii="Arial Narrow" w:eastAsia="CIDFont+F1" w:hAnsi="Arial Narrow" w:cs="Arial"/>
        </w:rPr>
        <w:tab/>
        <w:t xml:space="preserve">- </w:t>
      </w:r>
      <w:proofErr w:type="spellStart"/>
      <w:r w:rsidRPr="000F1F3F">
        <w:rPr>
          <w:rFonts w:ascii="Arial Narrow" w:eastAsia="CIDFont+F1" w:hAnsi="Arial Narrow" w:cs="Arial"/>
        </w:rPr>
        <w:t>planseul</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peste</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etaj</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este</w:t>
      </w:r>
      <w:proofErr w:type="spellEnd"/>
      <w:r w:rsidRPr="000F1F3F">
        <w:rPr>
          <w:rFonts w:ascii="Arial Narrow" w:eastAsia="CIDFont+F1" w:hAnsi="Arial Narrow" w:cs="Arial"/>
        </w:rPr>
        <w:t xml:space="preserve"> din </w:t>
      </w:r>
      <w:proofErr w:type="spellStart"/>
      <w:r w:rsidRPr="000F1F3F">
        <w:rPr>
          <w:rFonts w:ascii="Arial Narrow" w:eastAsia="CIDFont+F1" w:hAnsi="Arial Narrow" w:cs="Arial"/>
        </w:rPr>
        <w:t>beton</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armat</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realizat</w:t>
      </w:r>
      <w:proofErr w:type="spellEnd"/>
      <w:r w:rsidRPr="000F1F3F">
        <w:rPr>
          <w:rFonts w:ascii="Arial Narrow" w:eastAsia="CIDFont+F1" w:hAnsi="Arial Narrow" w:cs="Arial"/>
        </w:rPr>
        <w:t xml:space="preserve"> din </w:t>
      </w:r>
      <w:proofErr w:type="spellStart"/>
      <w:r w:rsidRPr="000F1F3F">
        <w:rPr>
          <w:rFonts w:ascii="Arial Narrow" w:eastAsia="CIDFont+F1" w:hAnsi="Arial Narrow" w:cs="Arial"/>
        </w:rPr>
        <w:t>placi</w:t>
      </w:r>
      <w:proofErr w:type="spellEnd"/>
      <w:r w:rsidRPr="000F1F3F">
        <w:rPr>
          <w:rFonts w:ascii="Arial Narrow" w:eastAsia="CIDFont+F1" w:hAnsi="Arial Narrow" w:cs="Arial"/>
        </w:rPr>
        <w:t xml:space="preserve"> in </w:t>
      </w:r>
      <w:proofErr w:type="spellStart"/>
      <w:r w:rsidRPr="000F1F3F">
        <w:rPr>
          <w:rFonts w:ascii="Arial Narrow" w:eastAsia="CIDFont+F1" w:hAnsi="Arial Narrow" w:cs="Arial"/>
        </w:rPr>
        <w:t>grosime</w:t>
      </w:r>
      <w:proofErr w:type="spellEnd"/>
      <w:r w:rsidRPr="000F1F3F">
        <w:rPr>
          <w:rFonts w:ascii="Arial Narrow" w:eastAsia="CIDFont+F1" w:hAnsi="Arial Narrow" w:cs="Arial"/>
        </w:rPr>
        <w:t xml:space="preserve"> de</w:t>
      </w:r>
    </w:p>
    <w:p w14:paraId="0F8798C0" w14:textId="77777777" w:rsidR="000F1F3F" w:rsidRPr="000F1F3F" w:rsidRDefault="000F1F3F" w:rsidP="000F1F3F">
      <w:pPr>
        <w:autoSpaceDE w:val="0"/>
        <w:rPr>
          <w:rFonts w:ascii="Arial Narrow" w:eastAsia="Calibri" w:hAnsi="Arial Narrow" w:cs="Arial"/>
          <w:shd w:val="clear" w:color="auto" w:fill="FFFFFF"/>
          <w:lang w:val="fr-FR"/>
        </w:rPr>
      </w:pPr>
      <w:r w:rsidRPr="000F1F3F">
        <w:rPr>
          <w:rFonts w:ascii="Arial Narrow" w:eastAsia="CIDFont+F1" w:hAnsi="Arial Narrow" w:cs="Arial"/>
        </w:rPr>
        <w:t xml:space="preserve">15cm, care </w:t>
      </w:r>
      <w:proofErr w:type="spellStart"/>
      <w:r w:rsidRPr="000F1F3F">
        <w:rPr>
          <w:rFonts w:ascii="Arial Narrow" w:eastAsia="CIDFont+F1" w:hAnsi="Arial Narrow" w:cs="Arial"/>
        </w:rPr>
        <w:t>conlucreaza</w:t>
      </w:r>
      <w:proofErr w:type="spellEnd"/>
      <w:r w:rsidRPr="000F1F3F">
        <w:rPr>
          <w:rFonts w:ascii="Arial Narrow" w:eastAsia="CIDFont+F1" w:hAnsi="Arial Narrow" w:cs="Arial"/>
        </w:rPr>
        <w:t xml:space="preserve"> cu </w:t>
      </w:r>
      <w:proofErr w:type="spellStart"/>
      <w:r w:rsidRPr="000F1F3F">
        <w:rPr>
          <w:rFonts w:ascii="Arial Narrow" w:eastAsia="CIDFont+F1" w:hAnsi="Arial Narrow" w:cs="Arial"/>
        </w:rPr>
        <w:t>grinzile</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cadrelor</w:t>
      </w:r>
      <w:proofErr w:type="spellEnd"/>
      <w:r w:rsidRPr="000F1F3F">
        <w:rPr>
          <w:rFonts w:ascii="Arial Narrow" w:eastAsia="CIDFont+F1" w:hAnsi="Arial Narrow" w:cs="Arial"/>
        </w:rPr>
        <w:t>;.</w:t>
      </w:r>
    </w:p>
    <w:p w14:paraId="5FFBC0BC" w14:textId="77777777" w:rsidR="000F1F3F" w:rsidRPr="000F1F3F" w:rsidRDefault="000F1F3F" w:rsidP="000F1F3F">
      <w:pPr>
        <w:autoSpaceDE w:val="0"/>
        <w:rPr>
          <w:rFonts w:ascii="Arial Narrow" w:eastAsia="CIDFont+F1" w:hAnsi="Arial Narrow" w:cs="Arial"/>
        </w:rPr>
      </w:pPr>
      <w:r w:rsidRPr="000F1F3F">
        <w:rPr>
          <w:rFonts w:ascii="Arial Narrow" w:eastAsia="Calibri" w:hAnsi="Arial Narrow" w:cs="Arial"/>
          <w:shd w:val="clear" w:color="auto" w:fill="FFFFFF"/>
          <w:lang w:val="fr-FR"/>
        </w:rPr>
        <w:tab/>
      </w:r>
      <w:proofErr w:type="spellStart"/>
      <w:r w:rsidRPr="000F1F3F">
        <w:rPr>
          <w:rFonts w:ascii="Arial Narrow" w:eastAsia="CIDFont+F1" w:hAnsi="Arial Narrow" w:cs="Arial"/>
          <w:shd w:val="clear" w:color="auto" w:fill="FFFFFF"/>
          <w:lang w:val="fr-FR"/>
        </w:rPr>
        <w:t>Placa</w:t>
      </w:r>
      <w:proofErr w:type="spellEnd"/>
      <w:r w:rsidRPr="000F1F3F">
        <w:rPr>
          <w:rFonts w:ascii="Arial Narrow" w:eastAsia="CIDFont+F1" w:hAnsi="Arial Narrow" w:cs="Arial"/>
          <w:shd w:val="clear" w:color="auto" w:fill="FFFFFF"/>
          <w:lang w:val="fr-FR"/>
        </w:rPr>
        <w:t xml:space="preserve"> de </w:t>
      </w:r>
      <w:proofErr w:type="spellStart"/>
      <w:r w:rsidRPr="000F1F3F">
        <w:rPr>
          <w:rFonts w:ascii="Arial Narrow" w:eastAsia="CIDFont+F1" w:hAnsi="Arial Narrow" w:cs="Arial"/>
          <w:shd w:val="clear" w:color="auto" w:fill="FFFFFF"/>
          <w:lang w:val="fr-FR"/>
        </w:rPr>
        <w:t>pardoseala</w:t>
      </w:r>
      <w:proofErr w:type="spellEnd"/>
      <w:r w:rsidRPr="000F1F3F">
        <w:rPr>
          <w:rFonts w:ascii="Arial Narrow" w:eastAsia="CIDFont+F1" w:hAnsi="Arial Narrow" w:cs="Arial"/>
          <w:shd w:val="clear" w:color="auto" w:fill="FFFFFF"/>
          <w:lang w:val="fr-FR"/>
        </w:rPr>
        <w:t xml:space="preserve"> de la cota -0.10, va fi </w:t>
      </w:r>
      <w:proofErr w:type="spellStart"/>
      <w:r w:rsidRPr="000F1F3F">
        <w:rPr>
          <w:rFonts w:ascii="Arial Narrow" w:eastAsia="CIDFont+F1" w:hAnsi="Arial Narrow" w:cs="Arial"/>
          <w:shd w:val="clear" w:color="auto" w:fill="FFFFFF"/>
          <w:lang w:val="fr-FR"/>
        </w:rPr>
        <w:t>realizata</w:t>
      </w:r>
      <w:proofErr w:type="spellEnd"/>
      <w:r w:rsidRPr="000F1F3F">
        <w:rPr>
          <w:rFonts w:ascii="Arial Narrow" w:eastAsia="CIDFont+F1" w:hAnsi="Arial Narrow" w:cs="Arial"/>
          <w:shd w:val="clear" w:color="auto" w:fill="FFFFFF"/>
          <w:lang w:val="fr-FR"/>
        </w:rPr>
        <w:t xml:space="preserve"> </w:t>
      </w:r>
      <w:proofErr w:type="spellStart"/>
      <w:r w:rsidRPr="000F1F3F">
        <w:rPr>
          <w:rFonts w:ascii="Arial Narrow" w:eastAsia="CIDFont+F1" w:hAnsi="Arial Narrow" w:cs="Arial"/>
          <w:shd w:val="clear" w:color="auto" w:fill="FFFFFF"/>
          <w:lang w:val="fr-FR"/>
        </w:rPr>
        <w:t>din</w:t>
      </w:r>
      <w:proofErr w:type="spellEnd"/>
      <w:r w:rsidRPr="000F1F3F">
        <w:rPr>
          <w:rFonts w:ascii="Arial Narrow" w:eastAsia="CIDFont+F1" w:hAnsi="Arial Narrow" w:cs="Arial"/>
          <w:shd w:val="clear" w:color="auto" w:fill="FFFFFF"/>
          <w:lang w:val="fr-FR"/>
        </w:rPr>
        <w:t xml:space="preserve"> </w:t>
      </w:r>
      <w:proofErr w:type="spellStart"/>
      <w:r w:rsidRPr="000F1F3F">
        <w:rPr>
          <w:rFonts w:ascii="Arial Narrow" w:eastAsia="CIDFont+F1" w:hAnsi="Arial Narrow" w:cs="Arial"/>
          <w:shd w:val="clear" w:color="auto" w:fill="FFFFFF"/>
          <w:lang w:val="fr-FR"/>
        </w:rPr>
        <w:t>beton</w:t>
      </w:r>
      <w:proofErr w:type="spellEnd"/>
      <w:r w:rsidRPr="000F1F3F">
        <w:rPr>
          <w:rFonts w:ascii="Arial Narrow" w:eastAsia="CIDFont+F1" w:hAnsi="Arial Narrow" w:cs="Arial"/>
          <w:shd w:val="clear" w:color="auto" w:fill="FFFFFF"/>
          <w:lang w:val="fr-FR"/>
        </w:rPr>
        <w:t xml:space="preserve"> </w:t>
      </w:r>
      <w:proofErr w:type="spellStart"/>
      <w:r w:rsidRPr="000F1F3F">
        <w:rPr>
          <w:rFonts w:ascii="Arial Narrow" w:eastAsia="CIDFont+F1" w:hAnsi="Arial Narrow" w:cs="Arial"/>
          <w:shd w:val="clear" w:color="auto" w:fill="FFFFFF"/>
          <w:lang w:val="fr-FR"/>
        </w:rPr>
        <w:t>armat</w:t>
      </w:r>
      <w:proofErr w:type="spellEnd"/>
      <w:r w:rsidRPr="000F1F3F">
        <w:rPr>
          <w:rFonts w:ascii="Arial Narrow" w:eastAsia="CIDFont+F1" w:hAnsi="Arial Narrow" w:cs="Arial"/>
          <w:shd w:val="clear" w:color="auto" w:fill="FFFFFF"/>
          <w:lang w:val="fr-FR"/>
        </w:rPr>
        <w:t xml:space="preserve"> si va </w:t>
      </w:r>
      <w:proofErr w:type="spellStart"/>
      <w:r w:rsidRPr="000F1F3F">
        <w:rPr>
          <w:rFonts w:ascii="Arial Narrow" w:eastAsia="CIDFont+F1" w:hAnsi="Arial Narrow" w:cs="Arial"/>
          <w:shd w:val="clear" w:color="auto" w:fill="FFFFFF"/>
          <w:lang w:val="fr-FR"/>
        </w:rPr>
        <w:t>avea</w:t>
      </w:r>
      <w:proofErr w:type="spellEnd"/>
      <w:r w:rsidRPr="000F1F3F">
        <w:rPr>
          <w:rFonts w:ascii="Arial Narrow" w:eastAsia="CIDFont+F1" w:hAnsi="Arial Narrow" w:cs="Arial"/>
          <w:shd w:val="clear" w:color="auto" w:fill="FFFFFF"/>
          <w:lang w:val="fr-FR"/>
        </w:rPr>
        <w:t xml:space="preserve"> o </w:t>
      </w:r>
      <w:proofErr w:type="spellStart"/>
      <w:r w:rsidRPr="000F1F3F">
        <w:rPr>
          <w:rFonts w:ascii="Arial Narrow" w:eastAsia="CIDFont+F1" w:hAnsi="Arial Narrow" w:cs="Arial"/>
          <w:shd w:val="clear" w:color="auto" w:fill="FFFFFF"/>
          <w:lang w:val="fr-FR"/>
        </w:rPr>
        <w:t>grosime</w:t>
      </w:r>
      <w:proofErr w:type="spellEnd"/>
      <w:r w:rsidRPr="000F1F3F">
        <w:rPr>
          <w:rFonts w:ascii="Arial Narrow" w:eastAsia="CIDFont+F1" w:hAnsi="Arial Narrow" w:cs="Arial"/>
          <w:shd w:val="clear" w:color="auto" w:fill="FFFFFF"/>
          <w:lang w:val="fr-FR"/>
        </w:rPr>
        <w:t xml:space="preserve"> de 15cm.</w:t>
      </w:r>
    </w:p>
    <w:p w14:paraId="581DD4F8" w14:textId="77777777" w:rsidR="000F1F3F" w:rsidRPr="000F1F3F" w:rsidRDefault="000F1F3F" w:rsidP="000F1F3F">
      <w:pPr>
        <w:autoSpaceDE w:val="0"/>
        <w:rPr>
          <w:rFonts w:ascii="Arial Narrow" w:eastAsia="CIDFont+F1" w:hAnsi="Arial Narrow" w:cs="Arial"/>
        </w:rPr>
      </w:pPr>
      <w:r w:rsidRPr="000F1F3F">
        <w:rPr>
          <w:rFonts w:ascii="Arial Narrow" w:eastAsia="CIDFont+F1" w:hAnsi="Arial Narrow" w:cs="Arial"/>
        </w:rPr>
        <w:tab/>
      </w:r>
      <w:proofErr w:type="spellStart"/>
      <w:r w:rsidRPr="000F1F3F">
        <w:rPr>
          <w:rFonts w:ascii="Arial Narrow" w:eastAsia="CIDFont+F1" w:hAnsi="Arial Narrow" w:cs="Arial"/>
        </w:rPr>
        <w:t>Scara</w:t>
      </w:r>
      <w:proofErr w:type="spellEnd"/>
      <w:r w:rsidRPr="000F1F3F">
        <w:rPr>
          <w:rFonts w:ascii="Arial Narrow" w:eastAsia="CIDFont+F1" w:hAnsi="Arial Narrow" w:cs="Arial"/>
        </w:rPr>
        <w:t xml:space="preserve"> de </w:t>
      </w:r>
      <w:proofErr w:type="spellStart"/>
      <w:r w:rsidRPr="000F1F3F">
        <w:rPr>
          <w:rFonts w:ascii="Arial Narrow" w:eastAsia="CIDFont+F1" w:hAnsi="Arial Narrow" w:cs="Arial"/>
        </w:rPr>
        <w:t>acces</w:t>
      </w:r>
      <w:proofErr w:type="spellEnd"/>
      <w:r w:rsidRPr="000F1F3F">
        <w:rPr>
          <w:rFonts w:ascii="Arial Narrow" w:eastAsia="CIDFont+F1" w:hAnsi="Arial Narrow" w:cs="Arial"/>
        </w:rPr>
        <w:t xml:space="preserve"> de la </w:t>
      </w:r>
      <w:proofErr w:type="spellStart"/>
      <w:r w:rsidRPr="000F1F3F">
        <w:rPr>
          <w:rFonts w:ascii="Arial Narrow" w:eastAsia="CIDFont+F1" w:hAnsi="Arial Narrow" w:cs="Arial"/>
        </w:rPr>
        <w:t>parter</w:t>
      </w:r>
      <w:proofErr w:type="spellEnd"/>
      <w:r w:rsidRPr="000F1F3F">
        <w:rPr>
          <w:rFonts w:ascii="Arial Narrow" w:eastAsia="CIDFont+F1" w:hAnsi="Arial Narrow" w:cs="Arial"/>
        </w:rPr>
        <w:t xml:space="preserve"> la </w:t>
      </w:r>
      <w:proofErr w:type="spellStart"/>
      <w:r w:rsidRPr="000F1F3F">
        <w:rPr>
          <w:rFonts w:ascii="Arial Narrow" w:eastAsia="CIDFont+F1" w:hAnsi="Arial Narrow" w:cs="Arial"/>
        </w:rPr>
        <w:t>etaj</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este</w:t>
      </w:r>
      <w:proofErr w:type="spellEnd"/>
      <w:r w:rsidRPr="000F1F3F">
        <w:rPr>
          <w:rFonts w:ascii="Arial Narrow" w:eastAsia="CIDFont+F1" w:hAnsi="Arial Narrow" w:cs="Arial"/>
        </w:rPr>
        <w:t xml:space="preserve"> din </w:t>
      </w:r>
      <w:proofErr w:type="spellStart"/>
      <w:r w:rsidRPr="000F1F3F">
        <w:rPr>
          <w:rFonts w:ascii="Arial Narrow" w:eastAsia="CIDFont+F1" w:hAnsi="Arial Narrow" w:cs="Arial"/>
        </w:rPr>
        <w:t>b.a.</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fiind</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realizata</w:t>
      </w:r>
      <w:proofErr w:type="spellEnd"/>
      <w:r w:rsidRPr="000F1F3F">
        <w:rPr>
          <w:rFonts w:ascii="Arial Narrow" w:eastAsia="CIDFont+F1" w:hAnsi="Arial Narrow" w:cs="Arial"/>
        </w:rPr>
        <w:t xml:space="preserve"> din </w:t>
      </w:r>
      <w:proofErr w:type="spellStart"/>
      <w:r w:rsidRPr="000F1F3F">
        <w:rPr>
          <w:rFonts w:ascii="Arial Narrow" w:eastAsia="CIDFont+F1" w:hAnsi="Arial Narrow" w:cs="Arial"/>
        </w:rPr>
        <w:t>doua</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rampe</w:t>
      </w:r>
      <w:proofErr w:type="spellEnd"/>
    </w:p>
    <w:p w14:paraId="0B8024C9" w14:textId="77777777" w:rsidR="000F1F3F" w:rsidRPr="000F1F3F" w:rsidRDefault="000F1F3F" w:rsidP="000F1F3F">
      <w:pPr>
        <w:autoSpaceDE w:val="0"/>
        <w:rPr>
          <w:rFonts w:ascii="Arial Narrow" w:eastAsia="CIDFont+F1" w:hAnsi="Arial Narrow" w:cs="Arial"/>
        </w:rPr>
      </w:pPr>
      <w:r w:rsidRPr="000F1F3F">
        <w:rPr>
          <w:rFonts w:ascii="Arial Narrow" w:eastAsia="CIDFont+F1" w:hAnsi="Arial Narrow" w:cs="Arial"/>
        </w:rPr>
        <w:t xml:space="preserve">cu </w:t>
      </w:r>
      <w:proofErr w:type="spellStart"/>
      <w:r w:rsidRPr="000F1F3F">
        <w:rPr>
          <w:rFonts w:ascii="Arial Narrow" w:eastAsia="CIDFont+F1" w:hAnsi="Arial Narrow" w:cs="Arial"/>
        </w:rPr>
        <w:t>grosime</w:t>
      </w:r>
      <w:proofErr w:type="spellEnd"/>
      <w:r w:rsidRPr="000F1F3F">
        <w:rPr>
          <w:rFonts w:ascii="Arial Narrow" w:eastAsia="CIDFont+F1" w:hAnsi="Arial Narrow" w:cs="Arial"/>
        </w:rPr>
        <w:t xml:space="preserve"> de 15cm, </w:t>
      </w:r>
      <w:proofErr w:type="spellStart"/>
      <w:r w:rsidRPr="000F1F3F">
        <w:rPr>
          <w:rFonts w:ascii="Arial Narrow" w:eastAsia="CIDFont+F1" w:hAnsi="Arial Narrow" w:cs="Arial"/>
        </w:rPr>
        <w:t>podest</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intermediar</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si</w:t>
      </w:r>
      <w:proofErr w:type="spellEnd"/>
      <w:r w:rsidRPr="000F1F3F">
        <w:rPr>
          <w:rFonts w:ascii="Arial Narrow" w:eastAsia="CIDFont+F1" w:hAnsi="Arial Narrow" w:cs="Arial"/>
        </w:rPr>
        <w:t xml:space="preserve"> la </w:t>
      </w:r>
      <w:proofErr w:type="spellStart"/>
      <w:r w:rsidRPr="000F1F3F">
        <w:rPr>
          <w:rFonts w:ascii="Arial Narrow" w:eastAsia="CIDFont+F1" w:hAnsi="Arial Narrow" w:cs="Arial"/>
        </w:rPr>
        <w:t>nivelul</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curent</w:t>
      </w:r>
      <w:proofErr w:type="spellEnd"/>
      <w:r w:rsidRPr="000F1F3F">
        <w:rPr>
          <w:rFonts w:ascii="Arial Narrow" w:eastAsia="CIDFont+F1" w:hAnsi="Arial Narrow" w:cs="Arial"/>
        </w:rPr>
        <w:t xml:space="preserve"> cu </w:t>
      </w:r>
      <w:proofErr w:type="spellStart"/>
      <w:r w:rsidRPr="000F1F3F">
        <w:rPr>
          <w:rFonts w:ascii="Arial Narrow" w:eastAsia="CIDFont+F1" w:hAnsi="Arial Narrow" w:cs="Arial"/>
        </w:rPr>
        <w:t>grosime</w:t>
      </w:r>
      <w:proofErr w:type="spellEnd"/>
      <w:r w:rsidRPr="000F1F3F">
        <w:rPr>
          <w:rFonts w:ascii="Arial Narrow" w:eastAsia="CIDFont+F1" w:hAnsi="Arial Narrow" w:cs="Arial"/>
        </w:rPr>
        <w:t xml:space="preserve"> de 15cm;</w:t>
      </w:r>
    </w:p>
    <w:p w14:paraId="4E0FDBB4" w14:textId="77777777" w:rsidR="000F1F3F" w:rsidRPr="000F1F3F" w:rsidRDefault="000F1F3F" w:rsidP="000F1F3F">
      <w:pPr>
        <w:autoSpaceDE w:val="0"/>
        <w:rPr>
          <w:rFonts w:ascii="Arial Narrow" w:eastAsia="CIDFont+F1" w:hAnsi="Arial Narrow" w:cs="Arial"/>
        </w:rPr>
      </w:pPr>
      <w:proofErr w:type="spellStart"/>
      <w:r w:rsidRPr="000F1F3F">
        <w:rPr>
          <w:rFonts w:ascii="Arial Narrow" w:eastAsia="CIDFont+F1" w:hAnsi="Arial Narrow" w:cs="Arial"/>
        </w:rPr>
        <w:t>treptele</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scarii</w:t>
      </w:r>
      <w:proofErr w:type="spellEnd"/>
      <w:r w:rsidRPr="000F1F3F">
        <w:rPr>
          <w:rFonts w:ascii="Arial Narrow" w:eastAsia="CIDFont+F1" w:hAnsi="Arial Narrow" w:cs="Arial"/>
        </w:rPr>
        <w:t xml:space="preserve"> sunt </w:t>
      </w:r>
      <w:proofErr w:type="spellStart"/>
      <w:r w:rsidRPr="000F1F3F">
        <w:rPr>
          <w:rFonts w:ascii="Arial Narrow" w:eastAsia="CIDFont+F1" w:hAnsi="Arial Narrow" w:cs="Arial"/>
        </w:rPr>
        <w:t>realizate</w:t>
      </w:r>
      <w:proofErr w:type="spellEnd"/>
      <w:r w:rsidRPr="000F1F3F">
        <w:rPr>
          <w:rFonts w:ascii="Arial Narrow" w:eastAsia="CIDFont+F1" w:hAnsi="Arial Narrow" w:cs="Arial"/>
        </w:rPr>
        <w:t xml:space="preserve"> din </w:t>
      </w:r>
      <w:proofErr w:type="spellStart"/>
      <w:r w:rsidRPr="000F1F3F">
        <w:rPr>
          <w:rFonts w:ascii="Arial Narrow" w:eastAsia="CIDFont+F1" w:hAnsi="Arial Narrow" w:cs="Arial"/>
        </w:rPr>
        <w:t>beton</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simplu</w:t>
      </w:r>
      <w:proofErr w:type="spellEnd"/>
      <w:r w:rsidRPr="000F1F3F">
        <w:rPr>
          <w:rFonts w:ascii="Arial Narrow" w:eastAsia="CIDFont+F1" w:hAnsi="Arial Narrow" w:cs="Arial"/>
        </w:rPr>
        <w:t>.</w:t>
      </w:r>
    </w:p>
    <w:p w14:paraId="516C7A6E" w14:textId="77777777" w:rsidR="000F1F3F" w:rsidRPr="000F1F3F" w:rsidRDefault="000F1F3F" w:rsidP="000F1F3F">
      <w:pPr>
        <w:autoSpaceDE w:val="0"/>
        <w:rPr>
          <w:rFonts w:ascii="Arial Narrow" w:eastAsia="CIDFont+F1" w:hAnsi="Arial Narrow" w:cs="Arial"/>
        </w:rPr>
      </w:pPr>
      <w:r w:rsidRPr="000F1F3F">
        <w:rPr>
          <w:rFonts w:ascii="Arial Narrow" w:eastAsia="CIDFont+F1" w:hAnsi="Arial Narrow" w:cs="Arial"/>
        </w:rPr>
        <w:tab/>
      </w:r>
      <w:proofErr w:type="spellStart"/>
      <w:r w:rsidRPr="000F1F3F">
        <w:rPr>
          <w:rFonts w:ascii="Arial Narrow" w:eastAsia="CIDFont+F1" w:hAnsi="Arial Narrow" w:cs="Arial"/>
        </w:rPr>
        <w:t>Sarpanta</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este</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realizata</w:t>
      </w:r>
      <w:proofErr w:type="spellEnd"/>
      <w:r w:rsidRPr="000F1F3F">
        <w:rPr>
          <w:rFonts w:ascii="Arial Narrow" w:eastAsia="CIDFont+F1" w:hAnsi="Arial Narrow" w:cs="Arial"/>
        </w:rPr>
        <w:t xml:space="preserve"> din </w:t>
      </w:r>
      <w:proofErr w:type="spellStart"/>
      <w:r w:rsidRPr="000F1F3F">
        <w:rPr>
          <w:rFonts w:ascii="Arial Narrow" w:eastAsia="CIDFont+F1" w:hAnsi="Arial Narrow" w:cs="Arial"/>
        </w:rPr>
        <w:t>structura</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metalice</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utilizandu</w:t>
      </w:r>
      <w:proofErr w:type="spellEnd"/>
      <w:r w:rsidRPr="000F1F3F">
        <w:rPr>
          <w:rFonts w:ascii="Arial Narrow" w:eastAsia="CIDFont+F1" w:hAnsi="Arial Narrow" w:cs="Arial"/>
        </w:rPr>
        <w:t xml:space="preserve">-se profile laminate de tip IPE, </w:t>
      </w:r>
      <w:proofErr w:type="spellStart"/>
      <w:r w:rsidRPr="000F1F3F">
        <w:rPr>
          <w:rFonts w:ascii="Arial Narrow" w:eastAsia="CIDFont+F1" w:hAnsi="Arial Narrow" w:cs="Arial"/>
        </w:rPr>
        <w:t>materialul</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fiind</w:t>
      </w:r>
      <w:proofErr w:type="spellEnd"/>
      <w:r w:rsidRPr="000F1F3F">
        <w:rPr>
          <w:rFonts w:ascii="Arial Narrow" w:eastAsia="CIDFont+F1" w:hAnsi="Arial Narrow" w:cs="Arial"/>
        </w:rPr>
        <w:t xml:space="preserve"> S355JR. </w:t>
      </w:r>
      <w:proofErr w:type="spellStart"/>
      <w:r w:rsidRPr="000F1F3F">
        <w:rPr>
          <w:rFonts w:ascii="Arial Narrow" w:eastAsia="CIDFont+F1" w:hAnsi="Arial Narrow" w:cs="Arial"/>
        </w:rPr>
        <w:t>Peste</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aceste</w:t>
      </w:r>
      <w:proofErr w:type="spellEnd"/>
      <w:r w:rsidRPr="000F1F3F">
        <w:rPr>
          <w:rFonts w:ascii="Arial Narrow" w:eastAsia="CIDFont+F1" w:hAnsi="Arial Narrow" w:cs="Arial"/>
        </w:rPr>
        <w:t xml:space="preserve"> profile </w:t>
      </w:r>
      <w:proofErr w:type="spellStart"/>
      <w:r w:rsidRPr="000F1F3F">
        <w:rPr>
          <w:rFonts w:ascii="Arial Narrow" w:eastAsia="CIDFont+F1" w:hAnsi="Arial Narrow" w:cs="Arial"/>
        </w:rPr>
        <w:t>vor</w:t>
      </w:r>
      <w:proofErr w:type="spellEnd"/>
      <w:r w:rsidRPr="000F1F3F">
        <w:rPr>
          <w:rFonts w:ascii="Arial Narrow" w:eastAsia="CIDFont+F1" w:hAnsi="Arial Narrow" w:cs="Arial"/>
        </w:rPr>
        <w:t xml:space="preserve"> fi </w:t>
      </w:r>
      <w:proofErr w:type="spellStart"/>
      <w:r w:rsidRPr="000F1F3F">
        <w:rPr>
          <w:rFonts w:ascii="Arial Narrow" w:eastAsia="CIDFont+F1" w:hAnsi="Arial Narrow" w:cs="Arial"/>
        </w:rPr>
        <w:t>amplasate</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panouri</w:t>
      </w:r>
      <w:proofErr w:type="spellEnd"/>
      <w:r w:rsidRPr="000F1F3F">
        <w:rPr>
          <w:rFonts w:ascii="Arial Narrow" w:eastAsia="CIDFont+F1" w:hAnsi="Arial Narrow" w:cs="Arial"/>
        </w:rPr>
        <w:t xml:space="preserve"> </w:t>
      </w:r>
      <w:proofErr w:type="spellStart"/>
      <w:r w:rsidRPr="000F1F3F">
        <w:rPr>
          <w:rFonts w:ascii="Arial Narrow" w:eastAsia="CIDFont+F1" w:hAnsi="Arial Narrow" w:cs="Arial"/>
        </w:rPr>
        <w:t>sandvis</w:t>
      </w:r>
      <w:proofErr w:type="spellEnd"/>
      <w:r w:rsidRPr="000F1F3F">
        <w:rPr>
          <w:rFonts w:ascii="Arial Narrow" w:eastAsia="CIDFont+F1" w:hAnsi="Arial Narrow" w:cs="Arial"/>
        </w:rPr>
        <w:t>.</w:t>
      </w:r>
    </w:p>
    <w:p w14:paraId="49A1B955" w14:textId="77777777" w:rsidR="000F1F3F" w:rsidRPr="000F1F3F" w:rsidRDefault="000F1F3F" w:rsidP="000F1F3F">
      <w:pPr>
        <w:tabs>
          <w:tab w:val="left" w:pos="540"/>
        </w:tabs>
        <w:spacing w:line="200" w:lineRule="atLeast"/>
        <w:jc w:val="both"/>
        <w:rPr>
          <w:rFonts w:ascii="Arial Narrow" w:hAnsi="Arial Narrow" w:cs="Arial"/>
          <w:lang w:val="ro-RO"/>
        </w:rPr>
      </w:pPr>
      <w:r w:rsidRPr="000F1F3F">
        <w:rPr>
          <w:rFonts w:ascii="Arial Narrow" w:hAnsi="Arial Narrow" w:cs="Arial"/>
          <w:lang w:val="ro-RO"/>
        </w:rPr>
        <w:tab/>
      </w:r>
      <w:r w:rsidRPr="000F1F3F">
        <w:rPr>
          <w:rFonts w:ascii="Arial Narrow" w:hAnsi="Arial Narrow" w:cs="Arial"/>
          <w:lang w:val="ro-RO"/>
        </w:rPr>
        <w:tab/>
        <w:t xml:space="preserve">Modul realizare a structurii este prezentat in memoriul de specialitate . </w:t>
      </w:r>
    </w:p>
    <w:p w14:paraId="5C4FD6E1" w14:textId="77777777" w:rsidR="000F1F3F" w:rsidRPr="000F1F3F" w:rsidRDefault="000F1F3F" w:rsidP="000F1F3F">
      <w:pPr>
        <w:tabs>
          <w:tab w:val="left" w:pos="540"/>
        </w:tabs>
        <w:spacing w:line="200" w:lineRule="atLeast"/>
        <w:jc w:val="both"/>
        <w:rPr>
          <w:rFonts w:ascii="Arial Narrow" w:hAnsi="Arial Narrow"/>
        </w:rPr>
      </w:pPr>
      <w:r w:rsidRPr="000F1F3F">
        <w:rPr>
          <w:rFonts w:ascii="Arial Narrow" w:hAnsi="Arial Narrow" w:cs="Arial"/>
          <w:lang w:val="ro-RO"/>
        </w:rPr>
        <w:tab/>
        <w:t xml:space="preserve">  </w:t>
      </w:r>
    </w:p>
    <w:p w14:paraId="7C58E0F5" w14:textId="77777777" w:rsidR="00EB0DF9" w:rsidRPr="000F1F3F" w:rsidRDefault="00EB0DF9" w:rsidP="0072609B">
      <w:pPr>
        <w:tabs>
          <w:tab w:val="left" w:pos="989"/>
        </w:tabs>
        <w:spacing w:after="0" w:line="240" w:lineRule="auto"/>
        <w:jc w:val="both"/>
        <w:rPr>
          <w:rFonts w:ascii="Arial Narrow" w:hAnsi="Arial Narrow"/>
          <w:sz w:val="24"/>
          <w:szCs w:val="24"/>
        </w:rPr>
      </w:pPr>
    </w:p>
    <w:p w14:paraId="3B728193" w14:textId="77777777" w:rsidR="007D374D" w:rsidRPr="000F1F3F" w:rsidRDefault="007D374D" w:rsidP="0072609B">
      <w:pPr>
        <w:autoSpaceDE w:val="0"/>
        <w:autoSpaceDN w:val="0"/>
        <w:adjustRightInd w:val="0"/>
        <w:spacing w:after="0" w:line="240" w:lineRule="auto"/>
        <w:jc w:val="both"/>
        <w:rPr>
          <w:rFonts w:ascii="Arial Narrow" w:hAnsi="Arial Narrow"/>
          <w:sz w:val="24"/>
          <w:szCs w:val="24"/>
          <w:u w:val="single"/>
        </w:rPr>
      </w:pPr>
    </w:p>
    <w:p w14:paraId="32E1B2DA" w14:textId="77777777" w:rsidR="0065168F" w:rsidRPr="000F1F3F" w:rsidRDefault="0065168F" w:rsidP="0072609B">
      <w:pPr>
        <w:autoSpaceDE w:val="0"/>
        <w:autoSpaceDN w:val="0"/>
        <w:adjustRightInd w:val="0"/>
        <w:spacing w:after="0" w:line="240" w:lineRule="auto"/>
        <w:jc w:val="both"/>
        <w:rPr>
          <w:rFonts w:ascii="Arial Narrow" w:hAnsi="Arial Narrow"/>
          <w:sz w:val="24"/>
          <w:szCs w:val="24"/>
          <w:u w:val="single"/>
        </w:rPr>
      </w:pPr>
      <w:r w:rsidRPr="000F1F3F">
        <w:rPr>
          <w:rFonts w:ascii="Arial Narrow" w:hAnsi="Arial Narrow"/>
          <w:sz w:val="24"/>
          <w:szCs w:val="24"/>
          <w:u w:val="single"/>
        </w:rPr>
        <w:t>COMPARTIMENTĂRI: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0"/>
        <w:gridCol w:w="5643"/>
        <w:gridCol w:w="1310"/>
      </w:tblGrid>
      <w:tr w:rsidR="000F1F3F" w:rsidRPr="000F1F3F" w14:paraId="0F700AF0" w14:textId="77777777" w:rsidTr="002A3573">
        <w:tc>
          <w:tcPr>
            <w:tcW w:w="720" w:type="dxa"/>
            <w:tcBorders>
              <w:top w:val="single" w:sz="1" w:space="0" w:color="000000"/>
              <w:left w:val="single" w:sz="1" w:space="0" w:color="000000"/>
              <w:bottom w:val="single" w:sz="1" w:space="0" w:color="000000"/>
            </w:tcBorders>
            <w:shd w:val="clear" w:color="auto" w:fill="auto"/>
          </w:tcPr>
          <w:p w14:paraId="2D92DA87" w14:textId="77777777" w:rsidR="000F1F3F" w:rsidRPr="000F1F3F" w:rsidRDefault="000F1F3F" w:rsidP="002A3573">
            <w:pPr>
              <w:pStyle w:val="TableContents"/>
              <w:jc w:val="center"/>
              <w:rPr>
                <w:rFonts w:ascii="Arial Narrow" w:hAnsi="Arial Narrow" w:cs="Arial"/>
                <w:b/>
                <w:bCs/>
              </w:rPr>
            </w:pPr>
            <w:proofErr w:type="spellStart"/>
            <w:r w:rsidRPr="000F1F3F">
              <w:rPr>
                <w:rFonts w:ascii="Arial Narrow" w:hAnsi="Arial Narrow" w:cs="Arial"/>
                <w:b/>
                <w:bCs/>
              </w:rPr>
              <w:t>Nr,crt</w:t>
            </w:r>
            <w:proofErr w:type="spellEnd"/>
            <w:r w:rsidRPr="000F1F3F">
              <w:rPr>
                <w:rFonts w:ascii="Arial Narrow" w:hAnsi="Arial Narrow" w:cs="Arial"/>
                <w:b/>
                <w:bCs/>
              </w:rPr>
              <w:t>.</w:t>
            </w:r>
          </w:p>
        </w:tc>
        <w:tc>
          <w:tcPr>
            <w:tcW w:w="5643" w:type="dxa"/>
            <w:tcBorders>
              <w:top w:val="single" w:sz="1" w:space="0" w:color="000000"/>
              <w:left w:val="single" w:sz="1" w:space="0" w:color="000000"/>
              <w:bottom w:val="single" w:sz="1" w:space="0" w:color="000000"/>
            </w:tcBorders>
            <w:shd w:val="clear" w:color="auto" w:fill="auto"/>
          </w:tcPr>
          <w:p w14:paraId="75D63CEA" w14:textId="77777777" w:rsidR="000F1F3F" w:rsidRPr="000F1F3F" w:rsidRDefault="000F1F3F" w:rsidP="002A3573">
            <w:pPr>
              <w:pStyle w:val="TableContents"/>
              <w:jc w:val="center"/>
              <w:rPr>
                <w:rFonts w:ascii="Arial Narrow" w:hAnsi="Arial Narrow" w:cs="Arial"/>
                <w:b/>
                <w:bCs/>
              </w:rPr>
            </w:pPr>
            <w:proofErr w:type="spellStart"/>
            <w:r w:rsidRPr="000F1F3F">
              <w:rPr>
                <w:rFonts w:ascii="Arial Narrow" w:hAnsi="Arial Narrow" w:cs="Arial"/>
                <w:b/>
                <w:bCs/>
              </w:rPr>
              <w:t>Denumire</w:t>
            </w:r>
            <w:proofErr w:type="spellEnd"/>
            <w:r w:rsidRPr="000F1F3F">
              <w:rPr>
                <w:rFonts w:ascii="Arial Narrow" w:hAnsi="Arial Narrow" w:cs="Arial"/>
                <w:b/>
                <w:bCs/>
              </w:rPr>
              <w:t xml:space="preserve"> </w:t>
            </w:r>
            <w:proofErr w:type="spellStart"/>
            <w:r w:rsidRPr="000F1F3F">
              <w:rPr>
                <w:rFonts w:ascii="Arial Narrow" w:hAnsi="Arial Narrow" w:cs="Arial"/>
                <w:b/>
                <w:bCs/>
              </w:rPr>
              <w:t>incapere</w:t>
            </w:r>
            <w:proofErr w:type="spellEnd"/>
          </w:p>
        </w:tc>
        <w:tc>
          <w:tcPr>
            <w:tcW w:w="1310" w:type="dxa"/>
            <w:tcBorders>
              <w:top w:val="single" w:sz="1" w:space="0" w:color="000000"/>
              <w:left w:val="single" w:sz="1" w:space="0" w:color="000000"/>
              <w:bottom w:val="single" w:sz="1" w:space="0" w:color="000000"/>
              <w:right w:val="single" w:sz="1" w:space="0" w:color="000000"/>
            </w:tcBorders>
            <w:shd w:val="clear" w:color="auto" w:fill="auto"/>
          </w:tcPr>
          <w:p w14:paraId="36EBCEFA" w14:textId="77777777" w:rsidR="000F1F3F" w:rsidRPr="000F1F3F" w:rsidRDefault="000F1F3F" w:rsidP="002A3573">
            <w:pPr>
              <w:pStyle w:val="TableContents"/>
              <w:jc w:val="center"/>
              <w:rPr>
                <w:rFonts w:ascii="Arial Narrow" w:hAnsi="Arial Narrow"/>
              </w:rPr>
            </w:pPr>
            <w:proofErr w:type="spellStart"/>
            <w:r w:rsidRPr="000F1F3F">
              <w:rPr>
                <w:rFonts w:ascii="Arial Narrow" w:hAnsi="Arial Narrow" w:cs="Arial"/>
                <w:b/>
                <w:bCs/>
              </w:rPr>
              <w:t>Suprafata</w:t>
            </w:r>
            <w:proofErr w:type="spellEnd"/>
          </w:p>
        </w:tc>
      </w:tr>
      <w:tr w:rsidR="000F1F3F" w:rsidRPr="000F1F3F" w14:paraId="04BFA106"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586062EA" w14:textId="77777777" w:rsidR="000F1F3F" w:rsidRPr="000F1F3F" w:rsidRDefault="000F1F3F" w:rsidP="002A3573">
            <w:pPr>
              <w:pStyle w:val="TableContents"/>
              <w:rPr>
                <w:rFonts w:ascii="Arial Narrow" w:hAnsi="Arial Narrow"/>
              </w:rPr>
            </w:pPr>
            <w:r w:rsidRPr="000F1F3F">
              <w:rPr>
                <w:rFonts w:ascii="Arial Narrow" w:hAnsi="Arial Narrow" w:cs="Arial"/>
              </w:rPr>
              <w:t>PARTER</w:t>
            </w:r>
          </w:p>
        </w:tc>
      </w:tr>
      <w:tr w:rsidR="000F1F3F" w:rsidRPr="000F1F3F" w14:paraId="479A9724"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469119E1"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1</w:t>
            </w:r>
          </w:p>
        </w:tc>
      </w:tr>
      <w:tr w:rsidR="000F1F3F" w:rsidRPr="000F1F3F" w14:paraId="75AE8B83" w14:textId="77777777" w:rsidTr="002A3573">
        <w:tc>
          <w:tcPr>
            <w:tcW w:w="720" w:type="dxa"/>
            <w:tcBorders>
              <w:left w:val="single" w:sz="1" w:space="0" w:color="000000"/>
              <w:bottom w:val="single" w:sz="1" w:space="0" w:color="000000"/>
            </w:tcBorders>
            <w:shd w:val="clear" w:color="auto" w:fill="auto"/>
          </w:tcPr>
          <w:p w14:paraId="10A5281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lastRenderedPageBreak/>
              <w:t>1</w:t>
            </w:r>
          </w:p>
        </w:tc>
        <w:tc>
          <w:tcPr>
            <w:tcW w:w="5643" w:type="dxa"/>
            <w:tcBorders>
              <w:left w:val="single" w:sz="1" w:space="0" w:color="000000"/>
              <w:bottom w:val="single" w:sz="1" w:space="0" w:color="000000"/>
            </w:tcBorders>
            <w:shd w:val="clear" w:color="auto" w:fill="auto"/>
          </w:tcPr>
          <w:p w14:paraId="2AFF659A"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22E992B9" w14:textId="77777777" w:rsidR="000F1F3F" w:rsidRPr="000F1F3F" w:rsidRDefault="000F1F3F" w:rsidP="002A3573">
            <w:pPr>
              <w:pStyle w:val="TableContents"/>
              <w:jc w:val="center"/>
              <w:rPr>
                <w:rFonts w:ascii="Arial Narrow" w:hAnsi="Arial Narrow"/>
              </w:rPr>
            </w:pPr>
            <w:r w:rsidRPr="000F1F3F">
              <w:rPr>
                <w:rFonts w:ascii="Arial Narrow" w:hAnsi="Arial Narrow" w:cs="Arial"/>
              </w:rPr>
              <w:t xml:space="preserve">22.00 </w:t>
            </w:r>
            <w:proofErr w:type="spellStart"/>
            <w:r w:rsidRPr="000F1F3F">
              <w:rPr>
                <w:rFonts w:ascii="Arial Narrow" w:hAnsi="Arial Narrow" w:cs="Arial"/>
              </w:rPr>
              <w:t>mp</w:t>
            </w:r>
            <w:proofErr w:type="spellEnd"/>
          </w:p>
        </w:tc>
      </w:tr>
      <w:tr w:rsidR="000F1F3F" w:rsidRPr="000F1F3F" w14:paraId="2D8D7D27" w14:textId="77777777" w:rsidTr="002A3573">
        <w:tc>
          <w:tcPr>
            <w:tcW w:w="720" w:type="dxa"/>
            <w:tcBorders>
              <w:left w:val="single" w:sz="1" w:space="0" w:color="000000"/>
              <w:bottom w:val="single" w:sz="1" w:space="0" w:color="000000"/>
            </w:tcBorders>
            <w:shd w:val="clear" w:color="auto" w:fill="auto"/>
          </w:tcPr>
          <w:p w14:paraId="442B054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2</w:t>
            </w:r>
          </w:p>
        </w:tc>
        <w:tc>
          <w:tcPr>
            <w:tcW w:w="5643" w:type="dxa"/>
            <w:tcBorders>
              <w:left w:val="single" w:sz="1" w:space="0" w:color="000000"/>
              <w:bottom w:val="single" w:sz="1" w:space="0" w:color="000000"/>
            </w:tcBorders>
            <w:shd w:val="clear" w:color="auto" w:fill="auto"/>
          </w:tcPr>
          <w:p w14:paraId="4176ECE1"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0A6A5D64" w14:textId="77777777" w:rsidR="000F1F3F" w:rsidRPr="000F1F3F" w:rsidRDefault="000F1F3F" w:rsidP="002A3573">
            <w:pPr>
              <w:pStyle w:val="TableContents"/>
              <w:jc w:val="center"/>
              <w:rPr>
                <w:rFonts w:ascii="Arial Narrow" w:hAnsi="Arial Narrow"/>
              </w:rPr>
            </w:pPr>
            <w:r w:rsidRPr="000F1F3F">
              <w:rPr>
                <w:rFonts w:ascii="Arial Narrow" w:hAnsi="Arial Narrow" w:cs="Arial"/>
              </w:rPr>
              <w:t xml:space="preserve">6.50 </w:t>
            </w:r>
            <w:proofErr w:type="spellStart"/>
            <w:r w:rsidRPr="000F1F3F">
              <w:rPr>
                <w:rFonts w:ascii="Arial Narrow" w:hAnsi="Arial Narrow" w:cs="Arial"/>
              </w:rPr>
              <w:t>mp</w:t>
            </w:r>
            <w:proofErr w:type="spellEnd"/>
          </w:p>
        </w:tc>
      </w:tr>
      <w:tr w:rsidR="000F1F3F" w:rsidRPr="000F1F3F" w14:paraId="0D9F9C48" w14:textId="77777777" w:rsidTr="002A3573">
        <w:tc>
          <w:tcPr>
            <w:tcW w:w="720" w:type="dxa"/>
            <w:tcBorders>
              <w:left w:val="single" w:sz="1" w:space="0" w:color="000000"/>
              <w:bottom w:val="single" w:sz="1" w:space="0" w:color="000000"/>
            </w:tcBorders>
            <w:shd w:val="clear" w:color="auto" w:fill="auto"/>
          </w:tcPr>
          <w:p w14:paraId="2807010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3</w:t>
            </w:r>
          </w:p>
        </w:tc>
        <w:tc>
          <w:tcPr>
            <w:tcW w:w="5643" w:type="dxa"/>
            <w:tcBorders>
              <w:left w:val="single" w:sz="1" w:space="0" w:color="000000"/>
              <w:bottom w:val="single" w:sz="1" w:space="0" w:color="000000"/>
            </w:tcBorders>
            <w:shd w:val="clear" w:color="auto" w:fill="auto"/>
          </w:tcPr>
          <w:p w14:paraId="2FBE7A47" w14:textId="77777777" w:rsidR="000F1F3F" w:rsidRPr="000F1F3F" w:rsidRDefault="000F1F3F" w:rsidP="002A3573">
            <w:pPr>
              <w:pStyle w:val="TableContents"/>
              <w:rPr>
                <w:rFonts w:ascii="Arial Narrow" w:hAnsi="Arial Narrow" w:cs="Arial"/>
              </w:rPr>
            </w:pPr>
            <w:r w:rsidRPr="000F1F3F">
              <w:rPr>
                <w:rFonts w:ascii="Arial Narrow" w:hAnsi="Arial Narrow" w:cs="Arial"/>
              </w:rPr>
              <w:t>HOL</w:t>
            </w:r>
          </w:p>
        </w:tc>
        <w:tc>
          <w:tcPr>
            <w:tcW w:w="1310" w:type="dxa"/>
            <w:tcBorders>
              <w:left w:val="single" w:sz="1" w:space="0" w:color="000000"/>
              <w:bottom w:val="single" w:sz="1" w:space="0" w:color="000000"/>
              <w:right w:val="single" w:sz="1" w:space="0" w:color="000000"/>
            </w:tcBorders>
            <w:shd w:val="clear" w:color="auto" w:fill="auto"/>
          </w:tcPr>
          <w:p w14:paraId="3965B362" w14:textId="77777777" w:rsidR="000F1F3F" w:rsidRPr="000F1F3F" w:rsidRDefault="000F1F3F" w:rsidP="002A3573">
            <w:pPr>
              <w:pStyle w:val="TableContents"/>
              <w:jc w:val="center"/>
              <w:rPr>
                <w:rFonts w:ascii="Arial Narrow" w:hAnsi="Arial Narrow"/>
              </w:rPr>
            </w:pPr>
            <w:r w:rsidRPr="000F1F3F">
              <w:rPr>
                <w:rFonts w:ascii="Arial Narrow" w:hAnsi="Arial Narrow" w:cs="Arial"/>
              </w:rPr>
              <w:t xml:space="preserve">4.00 </w:t>
            </w:r>
            <w:proofErr w:type="spellStart"/>
            <w:r w:rsidRPr="000F1F3F">
              <w:rPr>
                <w:rFonts w:ascii="Arial Narrow" w:hAnsi="Arial Narrow" w:cs="Arial"/>
              </w:rPr>
              <w:t>mp</w:t>
            </w:r>
            <w:proofErr w:type="spellEnd"/>
          </w:p>
        </w:tc>
      </w:tr>
      <w:tr w:rsidR="000F1F3F" w:rsidRPr="000F1F3F" w14:paraId="689B9E40" w14:textId="77777777" w:rsidTr="002A3573">
        <w:tc>
          <w:tcPr>
            <w:tcW w:w="720" w:type="dxa"/>
            <w:tcBorders>
              <w:left w:val="single" w:sz="1" w:space="0" w:color="000000"/>
              <w:bottom w:val="single" w:sz="1" w:space="0" w:color="000000"/>
            </w:tcBorders>
            <w:shd w:val="clear" w:color="auto" w:fill="auto"/>
          </w:tcPr>
          <w:p w14:paraId="3F3B3C4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4</w:t>
            </w:r>
          </w:p>
        </w:tc>
        <w:tc>
          <w:tcPr>
            <w:tcW w:w="5643" w:type="dxa"/>
            <w:tcBorders>
              <w:left w:val="single" w:sz="1" w:space="0" w:color="000000"/>
              <w:bottom w:val="single" w:sz="1" w:space="0" w:color="000000"/>
            </w:tcBorders>
            <w:shd w:val="clear" w:color="auto" w:fill="auto"/>
          </w:tcPr>
          <w:p w14:paraId="5E84BD52"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255FD5D9" w14:textId="77777777" w:rsidR="000F1F3F" w:rsidRPr="000F1F3F" w:rsidRDefault="000F1F3F" w:rsidP="002A3573">
            <w:pPr>
              <w:pStyle w:val="TableContents"/>
              <w:jc w:val="center"/>
              <w:rPr>
                <w:rFonts w:ascii="Arial Narrow" w:hAnsi="Arial Narrow"/>
              </w:rPr>
            </w:pPr>
            <w:r w:rsidRPr="000F1F3F">
              <w:rPr>
                <w:rFonts w:ascii="Arial Narrow" w:hAnsi="Arial Narrow" w:cs="Arial"/>
              </w:rPr>
              <w:t xml:space="preserve">5.00 </w:t>
            </w:r>
            <w:proofErr w:type="spellStart"/>
            <w:r w:rsidRPr="000F1F3F">
              <w:rPr>
                <w:rFonts w:ascii="Arial Narrow" w:hAnsi="Arial Narrow" w:cs="Arial"/>
              </w:rPr>
              <w:t>mp</w:t>
            </w:r>
            <w:proofErr w:type="spellEnd"/>
          </w:p>
        </w:tc>
      </w:tr>
      <w:tr w:rsidR="000F1F3F" w:rsidRPr="000F1F3F" w14:paraId="10E2C78D" w14:textId="77777777" w:rsidTr="002A3573">
        <w:tc>
          <w:tcPr>
            <w:tcW w:w="720" w:type="dxa"/>
            <w:tcBorders>
              <w:left w:val="single" w:sz="1" w:space="0" w:color="000000"/>
              <w:bottom w:val="single" w:sz="1" w:space="0" w:color="000000"/>
            </w:tcBorders>
            <w:shd w:val="clear" w:color="auto" w:fill="auto"/>
          </w:tcPr>
          <w:p w14:paraId="3512F4D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5</w:t>
            </w:r>
          </w:p>
        </w:tc>
        <w:tc>
          <w:tcPr>
            <w:tcW w:w="5643" w:type="dxa"/>
            <w:tcBorders>
              <w:left w:val="single" w:sz="1" w:space="0" w:color="000000"/>
              <w:bottom w:val="single" w:sz="1" w:space="0" w:color="000000"/>
            </w:tcBorders>
            <w:shd w:val="clear" w:color="auto" w:fill="auto"/>
          </w:tcPr>
          <w:p w14:paraId="33478BB0" w14:textId="77777777" w:rsidR="000F1F3F" w:rsidRPr="000F1F3F" w:rsidRDefault="000F1F3F" w:rsidP="002A3573">
            <w:pPr>
              <w:pStyle w:val="TableContents"/>
              <w:rPr>
                <w:rFonts w:ascii="Arial Narrow" w:hAnsi="Arial Narrow" w:cs="Arial"/>
              </w:rPr>
            </w:pPr>
            <w:r w:rsidRPr="000F1F3F">
              <w:rPr>
                <w:rFonts w:ascii="Arial Narrow" w:hAnsi="Arial Narrow" w:cs="Arial"/>
              </w:rPr>
              <w:t>HOL</w:t>
            </w:r>
          </w:p>
        </w:tc>
        <w:tc>
          <w:tcPr>
            <w:tcW w:w="1310" w:type="dxa"/>
            <w:tcBorders>
              <w:left w:val="single" w:sz="1" w:space="0" w:color="000000"/>
              <w:bottom w:val="single" w:sz="1" w:space="0" w:color="000000"/>
              <w:right w:val="single" w:sz="1" w:space="0" w:color="000000"/>
            </w:tcBorders>
            <w:shd w:val="clear" w:color="auto" w:fill="auto"/>
          </w:tcPr>
          <w:p w14:paraId="5AC69F8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1.50 </w:t>
            </w:r>
            <w:proofErr w:type="spellStart"/>
            <w:r w:rsidRPr="000F1F3F">
              <w:rPr>
                <w:rFonts w:ascii="Arial Narrow" w:hAnsi="Arial Narrow" w:cs="Arial"/>
              </w:rPr>
              <w:t>mp</w:t>
            </w:r>
            <w:proofErr w:type="spellEnd"/>
          </w:p>
        </w:tc>
      </w:tr>
      <w:tr w:rsidR="000F1F3F" w:rsidRPr="000F1F3F" w14:paraId="26AB15C4" w14:textId="77777777" w:rsidTr="002A3573">
        <w:tc>
          <w:tcPr>
            <w:tcW w:w="720" w:type="dxa"/>
            <w:tcBorders>
              <w:left w:val="single" w:sz="1" w:space="0" w:color="000000"/>
              <w:bottom w:val="single" w:sz="1" w:space="0" w:color="000000"/>
            </w:tcBorders>
            <w:shd w:val="clear" w:color="auto" w:fill="auto"/>
          </w:tcPr>
          <w:p w14:paraId="670E26F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6</w:t>
            </w:r>
          </w:p>
        </w:tc>
        <w:tc>
          <w:tcPr>
            <w:tcW w:w="5643" w:type="dxa"/>
            <w:tcBorders>
              <w:left w:val="single" w:sz="1" w:space="0" w:color="000000"/>
              <w:bottom w:val="single" w:sz="1" w:space="0" w:color="000000"/>
            </w:tcBorders>
            <w:shd w:val="clear" w:color="auto" w:fill="auto"/>
          </w:tcPr>
          <w:p w14:paraId="24F9BB28"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1B8DB6D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12201BA6"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0C6ECFA1"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2</w:t>
            </w:r>
          </w:p>
        </w:tc>
      </w:tr>
      <w:tr w:rsidR="000F1F3F" w:rsidRPr="000F1F3F" w14:paraId="77127110" w14:textId="77777777" w:rsidTr="002A3573">
        <w:tc>
          <w:tcPr>
            <w:tcW w:w="720" w:type="dxa"/>
            <w:tcBorders>
              <w:left w:val="single" w:sz="1" w:space="0" w:color="000000"/>
              <w:bottom w:val="single" w:sz="1" w:space="0" w:color="000000"/>
            </w:tcBorders>
            <w:shd w:val="clear" w:color="auto" w:fill="auto"/>
          </w:tcPr>
          <w:p w14:paraId="74D15FB5" w14:textId="77777777" w:rsidR="000F1F3F" w:rsidRPr="000F1F3F" w:rsidRDefault="000F1F3F" w:rsidP="002A3573">
            <w:pPr>
              <w:pStyle w:val="TableContents"/>
              <w:jc w:val="center"/>
              <w:rPr>
                <w:rFonts w:ascii="Arial Narrow" w:hAnsi="Arial Narrow" w:cs="Arial"/>
              </w:rPr>
            </w:pPr>
            <w:r w:rsidRPr="000F1F3F">
              <w:rPr>
                <w:rFonts w:ascii="Arial Narrow" w:hAnsi="Arial Narrow"/>
              </w:rPr>
              <w:t>8</w:t>
            </w:r>
          </w:p>
        </w:tc>
        <w:tc>
          <w:tcPr>
            <w:tcW w:w="5643" w:type="dxa"/>
            <w:tcBorders>
              <w:left w:val="single" w:sz="1" w:space="0" w:color="000000"/>
              <w:bottom w:val="single" w:sz="1" w:space="0" w:color="000000"/>
            </w:tcBorders>
            <w:shd w:val="clear" w:color="auto" w:fill="auto"/>
          </w:tcPr>
          <w:p w14:paraId="1F5189A2" w14:textId="77777777" w:rsidR="000F1F3F" w:rsidRPr="000F1F3F" w:rsidRDefault="000F1F3F" w:rsidP="002A3573">
            <w:pPr>
              <w:pStyle w:val="TableContents"/>
              <w:rPr>
                <w:rFonts w:ascii="Arial Narrow" w:hAnsi="Arial Narrow" w:cs="Arial"/>
              </w:rPr>
            </w:pPr>
            <w:r w:rsidRPr="000F1F3F">
              <w:rPr>
                <w:rFonts w:ascii="Arial Narrow" w:hAnsi="Arial Narrow"/>
              </w:rPr>
              <w:t>BAIE</w:t>
            </w:r>
          </w:p>
        </w:tc>
        <w:tc>
          <w:tcPr>
            <w:tcW w:w="1310" w:type="dxa"/>
            <w:tcBorders>
              <w:left w:val="single" w:sz="1" w:space="0" w:color="000000"/>
              <w:bottom w:val="single" w:sz="1" w:space="0" w:color="000000"/>
              <w:right w:val="single" w:sz="1" w:space="0" w:color="000000"/>
            </w:tcBorders>
            <w:shd w:val="clear" w:color="auto" w:fill="auto"/>
          </w:tcPr>
          <w:p w14:paraId="1619CE77" w14:textId="77777777" w:rsidR="000F1F3F" w:rsidRPr="000F1F3F" w:rsidRDefault="000F1F3F" w:rsidP="002A3573">
            <w:pPr>
              <w:pStyle w:val="TableContents"/>
              <w:rPr>
                <w:rFonts w:ascii="Arial Narrow" w:hAnsi="Arial Narrow" w:cs="Arial"/>
              </w:rPr>
            </w:pPr>
            <w:r w:rsidRPr="000F1F3F">
              <w:rPr>
                <w:rFonts w:ascii="Arial Narrow" w:hAnsi="Arial Narrow"/>
              </w:rPr>
              <w:t xml:space="preserve">    5.00 </w:t>
            </w:r>
            <w:proofErr w:type="spellStart"/>
            <w:r w:rsidRPr="000F1F3F">
              <w:rPr>
                <w:rFonts w:ascii="Arial Narrow" w:hAnsi="Arial Narrow"/>
              </w:rPr>
              <w:t>mp</w:t>
            </w:r>
            <w:proofErr w:type="spellEnd"/>
          </w:p>
        </w:tc>
      </w:tr>
      <w:tr w:rsidR="000F1F3F" w:rsidRPr="000F1F3F" w14:paraId="29C2FAC3" w14:textId="77777777" w:rsidTr="002A3573">
        <w:tc>
          <w:tcPr>
            <w:tcW w:w="720" w:type="dxa"/>
            <w:tcBorders>
              <w:left w:val="single" w:sz="1" w:space="0" w:color="000000"/>
              <w:bottom w:val="single" w:sz="1" w:space="0" w:color="000000"/>
            </w:tcBorders>
            <w:shd w:val="clear" w:color="auto" w:fill="auto"/>
          </w:tcPr>
          <w:p w14:paraId="198857B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9</w:t>
            </w:r>
          </w:p>
        </w:tc>
        <w:tc>
          <w:tcPr>
            <w:tcW w:w="5643" w:type="dxa"/>
            <w:tcBorders>
              <w:left w:val="single" w:sz="1" w:space="0" w:color="000000"/>
              <w:bottom w:val="single" w:sz="1" w:space="0" w:color="000000"/>
            </w:tcBorders>
            <w:shd w:val="clear" w:color="auto" w:fill="auto"/>
          </w:tcPr>
          <w:p w14:paraId="1E9AE147"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36C11EA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28.50 </w:t>
            </w:r>
            <w:proofErr w:type="spellStart"/>
            <w:r w:rsidRPr="000F1F3F">
              <w:rPr>
                <w:rFonts w:ascii="Arial Narrow" w:hAnsi="Arial Narrow" w:cs="Arial"/>
              </w:rPr>
              <w:t>mp</w:t>
            </w:r>
            <w:proofErr w:type="spellEnd"/>
          </w:p>
        </w:tc>
      </w:tr>
      <w:tr w:rsidR="000F1F3F" w:rsidRPr="000F1F3F" w14:paraId="746AB907" w14:textId="77777777" w:rsidTr="002A3573">
        <w:tc>
          <w:tcPr>
            <w:tcW w:w="720" w:type="dxa"/>
            <w:tcBorders>
              <w:left w:val="single" w:sz="1" w:space="0" w:color="000000"/>
              <w:bottom w:val="single" w:sz="1" w:space="0" w:color="000000"/>
            </w:tcBorders>
            <w:shd w:val="clear" w:color="auto" w:fill="auto"/>
          </w:tcPr>
          <w:p w14:paraId="381AE6D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10</w:t>
            </w:r>
          </w:p>
        </w:tc>
        <w:tc>
          <w:tcPr>
            <w:tcW w:w="5643" w:type="dxa"/>
            <w:tcBorders>
              <w:left w:val="single" w:sz="1" w:space="0" w:color="000000"/>
              <w:bottom w:val="single" w:sz="1" w:space="0" w:color="000000"/>
            </w:tcBorders>
            <w:shd w:val="clear" w:color="auto" w:fill="auto"/>
          </w:tcPr>
          <w:p w14:paraId="7B171521"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3F928E5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8.50 </w:t>
            </w:r>
            <w:proofErr w:type="spellStart"/>
            <w:r w:rsidRPr="000F1F3F">
              <w:rPr>
                <w:rFonts w:ascii="Arial Narrow" w:hAnsi="Arial Narrow" w:cs="Arial"/>
              </w:rPr>
              <w:t>mp</w:t>
            </w:r>
            <w:proofErr w:type="spellEnd"/>
          </w:p>
        </w:tc>
      </w:tr>
      <w:tr w:rsidR="000F1F3F" w:rsidRPr="000F1F3F" w14:paraId="604BBAF8" w14:textId="77777777" w:rsidTr="002A3573">
        <w:tc>
          <w:tcPr>
            <w:tcW w:w="720" w:type="dxa"/>
            <w:tcBorders>
              <w:left w:val="single" w:sz="1" w:space="0" w:color="000000"/>
              <w:bottom w:val="single" w:sz="1" w:space="0" w:color="000000"/>
            </w:tcBorders>
            <w:shd w:val="clear" w:color="auto" w:fill="auto"/>
          </w:tcPr>
          <w:p w14:paraId="3D49283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11</w:t>
            </w:r>
          </w:p>
        </w:tc>
        <w:tc>
          <w:tcPr>
            <w:tcW w:w="5643" w:type="dxa"/>
            <w:tcBorders>
              <w:left w:val="single" w:sz="1" w:space="0" w:color="000000"/>
              <w:bottom w:val="single" w:sz="1" w:space="0" w:color="000000"/>
            </w:tcBorders>
            <w:shd w:val="clear" w:color="auto" w:fill="auto"/>
          </w:tcPr>
          <w:p w14:paraId="3A97DA4F"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6E9EE1D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7050FCCE" w14:textId="77777777" w:rsidTr="002A3573">
        <w:tc>
          <w:tcPr>
            <w:tcW w:w="720" w:type="dxa"/>
            <w:tcBorders>
              <w:left w:val="single" w:sz="1" w:space="0" w:color="000000"/>
              <w:bottom w:val="single" w:sz="1" w:space="0" w:color="000000"/>
            </w:tcBorders>
            <w:shd w:val="clear" w:color="auto" w:fill="auto"/>
          </w:tcPr>
          <w:p w14:paraId="5450944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12</w:t>
            </w:r>
          </w:p>
        </w:tc>
        <w:tc>
          <w:tcPr>
            <w:tcW w:w="5643" w:type="dxa"/>
            <w:tcBorders>
              <w:left w:val="single" w:sz="1" w:space="0" w:color="000000"/>
              <w:bottom w:val="single" w:sz="1" w:space="0" w:color="000000"/>
            </w:tcBorders>
            <w:shd w:val="clear" w:color="auto" w:fill="auto"/>
          </w:tcPr>
          <w:p w14:paraId="32558658"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160F9EE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3.50 </w:t>
            </w:r>
            <w:proofErr w:type="spellStart"/>
            <w:r w:rsidRPr="000F1F3F">
              <w:rPr>
                <w:rFonts w:ascii="Arial Narrow" w:hAnsi="Arial Narrow" w:cs="Arial"/>
              </w:rPr>
              <w:t>mp</w:t>
            </w:r>
            <w:proofErr w:type="spellEnd"/>
          </w:p>
        </w:tc>
      </w:tr>
      <w:tr w:rsidR="000F1F3F" w:rsidRPr="000F1F3F" w14:paraId="78BA8765"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6DFF5DB3"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3</w:t>
            </w:r>
          </w:p>
        </w:tc>
      </w:tr>
      <w:tr w:rsidR="000F1F3F" w:rsidRPr="000F1F3F" w14:paraId="31527161" w14:textId="77777777" w:rsidTr="002A3573">
        <w:tc>
          <w:tcPr>
            <w:tcW w:w="720" w:type="dxa"/>
            <w:tcBorders>
              <w:left w:val="single" w:sz="1" w:space="0" w:color="000000"/>
              <w:bottom w:val="single" w:sz="1" w:space="0" w:color="000000"/>
            </w:tcBorders>
            <w:shd w:val="clear" w:color="auto" w:fill="auto"/>
          </w:tcPr>
          <w:p w14:paraId="26E9392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13</w:t>
            </w:r>
          </w:p>
        </w:tc>
        <w:tc>
          <w:tcPr>
            <w:tcW w:w="5643" w:type="dxa"/>
            <w:tcBorders>
              <w:left w:val="single" w:sz="1" w:space="0" w:color="000000"/>
              <w:bottom w:val="single" w:sz="1" w:space="0" w:color="000000"/>
            </w:tcBorders>
            <w:shd w:val="clear" w:color="auto" w:fill="auto"/>
          </w:tcPr>
          <w:p w14:paraId="5C41A88A"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5DEB922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25.50 </w:t>
            </w:r>
            <w:proofErr w:type="spellStart"/>
            <w:r w:rsidRPr="000F1F3F">
              <w:rPr>
                <w:rFonts w:ascii="Arial Narrow" w:hAnsi="Arial Narrow" w:cs="Arial"/>
              </w:rPr>
              <w:t>mp</w:t>
            </w:r>
            <w:proofErr w:type="spellEnd"/>
          </w:p>
        </w:tc>
      </w:tr>
      <w:tr w:rsidR="000F1F3F" w:rsidRPr="000F1F3F" w14:paraId="15FEAED0" w14:textId="77777777" w:rsidTr="002A3573">
        <w:tc>
          <w:tcPr>
            <w:tcW w:w="720" w:type="dxa"/>
            <w:tcBorders>
              <w:left w:val="single" w:sz="1" w:space="0" w:color="000000"/>
              <w:bottom w:val="single" w:sz="1" w:space="0" w:color="000000"/>
            </w:tcBorders>
            <w:shd w:val="clear" w:color="auto" w:fill="auto"/>
          </w:tcPr>
          <w:p w14:paraId="42D46B3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14</w:t>
            </w:r>
          </w:p>
        </w:tc>
        <w:tc>
          <w:tcPr>
            <w:tcW w:w="5643" w:type="dxa"/>
            <w:tcBorders>
              <w:left w:val="single" w:sz="1" w:space="0" w:color="000000"/>
              <w:bottom w:val="single" w:sz="1" w:space="0" w:color="000000"/>
            </w:tcBorders>
            <w:shd w:val="clear" w:color="auto" w:fill="auto"/>
          </w:tcPr>
          <w:p w14:paraId="6A21A957"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286A6DB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12F8A30C" w14:textId="77777777" w:rsidTr="002A3573">
        <w:tc>
          <w:tcPr>
            <w:tcW w:w="720" w:type="dxa"/>
            <w:tcBorders>
              <w:left w:val="single" w:sz="1" w:space="0" w:color="000000"/>
              <w:bottom w:val="single" w:sz="1" w:space="0" w:color="000000"/>
            </w:tcBorders>
            <w:shd w:val="clear" w:color="auto" w:fill="auto"/>
          </w:tcPr>
          <w:p w14:paraId="66852C0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15</w:t>
            </w:r>
          </w:p>
        </w:tc>
        <w:tc>
          <w:tcPr>
            <w:tcW w:w="5643" w:type="dxa"/>
            <w:tcBorders>
              <w:left w:val="single" w:sz="1" w:space="0" w:color="000000"/>
              <w:bottom w:val="single" w:sz="1" w:space="0" w:color="000000"/>
            </w:tcBorders>
            <w:shd w:val="clear" w:color="auto" w:fill="auto"/>
          </w:tcPr>
          <w:p w14:paraId="1DF76A9B"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37C1702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77255C9E" w14:textId="77777777" w:rsidTr="002A3573">
        <w:tc>
          <w:tcPr>
            <w:tcW w:w="720" w:type="dxa"/>
            <w:tcBorders>
              <w:left w:val="single" w:sz="1" w:space="0" w:color="000000"/>
              <w:bottom w:val="single" w:sz="1" w:space="0" w:color="000000"/>
            </w:tcBorders>
            <w:shd w:val="clear" w:color="auto" w:fill="auto"/>
          </w:tcPr>
          <w:p w14:paraId="6793C824" w14:textId="77777777" w:rsidR="000F1F3F" w:rsidRPr="000F1F3F" w:rsidRDefault="000F1F3F" w:rsidP="002A3573">
            <w:pPr>
              <w:pStyle w:val="TableContents"/>
              <w:jc w:val="center"/>
              <w:rPr>
                <w:rFonts w:ascii="Arial Narrow" w:hAnsi="Arial Narrow" w:cs="Arial"/>
              </w:rPr>
            </w:pPr>
          </w:p>
        </w:tc>
        <w:tc>
          <w:tcPr>
            <w:tcW w:w="5643" w:type="dxa"/>
            <w:tcBorders>
              <w:left w:val="single" w:sz="1" w:space="0" w:color="000000"/>
              <w:bottom w:val="single" w:sz="1" w:space="0" w:color="000000"/>
            </w:tcBorders>
            <w:shd w:val="clear" w:color="auto" w:fill="auto"/>
          </w:tcPr>
          <w:p w14:paraId="2B72038B" w14:textId="77777777" w:rsidR="000F1F3F" w:rsidRPr="000F1F3F" w:rsidRDefault="000F1F3F" w:rsidP="002A3573">
            <w:pPr>
              <w:pStyle w:val="TableContents"/>
              <w:rPr>
                <w:rFonts w:ascii="Arial Narrow" w:hAnsi="Arial Narrow" w:cs="Arial"/>
              </w:rPr>
            </w:pPr>
            <w:r w:rsidRPr="000F1F3F">
              <w:rPr>
                <w:rFonts w:ascii="Arial Narrow" w:hAnsi="Arial Narrow" w:cs="Arial"/>
              </w:rPr>
              <w:t>CASA DE SCARA</w:t>
            </w:r>
          </w:p>
        </w:tc>
        <w:tc>
          <w:tcPr>
            <w:tcW w:w="1310" w:type="dxa"/>
            <w:tcBorders>
              <w:left w:val="single" w:sz="1" w:space="0" w:color="000000"/>
              <w:bottom w:val="single" w:sz="1" w:space="0" w:color="000000"/>
              <w:right w:val="single" w:sz="1" w:space="0" w:color="000000"/>
            </w:tcBorders>
            <w:shd w:val="clear" w:color="auto" w:fill="auto"/>
          </w:tcPr>
          <w:p w14:paraId="4FFEA5A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14.50 </w:t>
            </w:r>
            <w:proofErr w:type="spellStart"/>
            <w:r w:rsidRPr="000F1F3F">
              <w:rPr>
                <w:rFonts w:ascii="Arial Narrow" w:hAnsi="Arial Narrow" w:cs="Arial"/>
              </w:rPr>
              <w:t>mp</w:t>
            </w:r>
            <w:proofErr w:type="spellEnd"/>
          </w:p>
        </w:tc>
      </w:tr>
      <w:tr w:rsidR="000F1F3F" w:rsidRPr="000F1F3F" w14:paraId="372EF3DA" w14:textId="77777777" w:rsidTr="002A3573">
        <w:tc>
          <w:tcPr>
            <w:tcW w:w="720" w:type="dxa"/>
            <w:tcBorders>
              <w:left w:val="single" w:sz="1" w:space="0" w:color="000000"/>
              <w:bottom w:val="single" w:sz="1" w:space="0" w:color="000000"/>
            </w:tcBorders>
            <w:shd w:val="clear" w:color="auto" w:fill="auto"/>
          </w:tcPr>
          <w:p w14:paraId="6F5F03A5" w14:textId="77777777" w:rsidR="000F1F3F" w:rsidRPr="000F1F3F" w:rsidRDefault="000F1F3F" w:rsidP="002A3573">
            <w:pPr>
              <w:pStyle w:val="TableContents"/>
              <w:jc w:val="center"/>
              <w:rPr>
                <w:rFonts w:ascii="Arial Narrow" w:hAnsi="Arial Narrow" w:cs="Arial"/>
              </w:rPr>
            </w:pPr>
          </w:p>
        </w:tc>
        <w:tc>
          <w:tcPr>
            <w:tcW w:w="5643" w:type="dxa"/>
            <w:tcBorders>
              <w:left w:val="single" w:sz="1" w:space="0" w:color="000000"/>
              <w:bottom w:val="single" w:sz="1" w:space="0" w:color="000000"/>
            </w:tcBorders>
            <w:shd w:val="clear" w:color="auto" w:fill="auto"/>
          </w:tcPr>
          <w:p w14:paraId="2B1BC0A9" w14:textId="77777777" w:rsidR="000F1F3F" w:rsidRPr="000F1F3F" w:rsidRDefault="000F1F3F" w:rsidP="002A3573">
            <w:pPr>
              <w:pStyle w:val="TableContents"/>
              <w:rPr>
                <w:rFonts w:ascii="Arial Narrow" w:hAnsi="Arial Narrow" w:cs="Arial"/>
              </w:rPr>
            </w:pPr>
            <w:r w:rsidRPr="000F1F3F">
              <w:rPr>
                <w:rFonts w:ascii="Arial Narrow" w:hAnsi="Arial Narrow" w:cs="Arial"/>
              </w:rPr>
              <w:t>HOL</w:t>
            </w:r>
          </w:p>
        </w:tc>
        <w:tc>
          <w:tcPr>
            <w:tcW w:w="1310" w:type="dxa"/>
            <w:tcBorders>
              <w:left w:val="single" w:sz="1" w:space="0" w:color="000000"/>
              <w:bottom w:val="single" w:sz="1" w:space="0" w:color="000000"/>
              <w:right w:val="single" w:sz="1" w:space="0" w:color="000000"/>
            </w:tcBorders>
            <w:shd w:val="clear" w:color="auto" w:fill="auto"/>
          </w:tcPr>
          <w:p w14:paraId="62BAE6A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3.50 </w:t>
            </w:r>
            <w:proofErr w:type="spellStart"/>
            <w:r w:rsidRPr="000F1F3F">
              <w:rPr>
                <w:rFonts w:ascii="Arial Narrow" w:hAnsi="Arial Narrow" w:cs="Arial"/>
              </w:rPr>
              <w:t>mp</w:t>
            </w:r>
            <w:proofErr w:type="spellEnd"/>
          </w:p>
        </w:tc>
      </w:tr>
      <w:tr w:rsidR="000F1F3F" w:rsidRPr="000F1F3F" w14:paraId="03632BEF"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1F4DB69B"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4</w:t>
            </w:r>
          </w:p>
        </w:tc>
      </w:tr>
      <w:tr w:rsidR="000F1F3F" w:rsidRPr="000F1F3F" w14:paraId="0F17B619" w14:textId="77777777" w:rsidTr="002A3573">
        <w:tc>
          <w:tcPr>
            <w:tcW w:w="720" w:type="dxa"/>
            <w:tcBorders>
              <w:left w:val="single" w:sz="1" w:space="0" w:color="000000"/>
              <w:bottom w:val="single" w:sz="1" w:space="0" w:color="000000"/>
            </w:tcBorders>
            <w:shd w:val="clear" w:color="auto" w:fill="auto"/>
          </w:tcPr>
          <w:p w14:paraId="0E99183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16</w:t>
            </w:r>
          </w:p>
        </w:tc>
        <w:tc>
          <w:tcPr>
            <w:tcW w:w="5643" w:type="dxa"/>
            <w:tcBorders>
              <w:left w:val="single" w:sz="1" w:space="0" w:color="000000"/>
              <w:bottom w:val="single" w:sz="1" w:space="0" w:color="000000"/>
            </w:tcBorders>
            <w:shd w:val="clear" w:color="auto" w:fill="auto"/>
          </w:tcPr>
          <w:p w14:paraId="2242A5C9" w14:textId="77777777" w:rsidR="000F1F3F" w:rsidRPr="000F1F3F" w:rsidRDefault="000F1F3F" w:rsidP="002A3573">
            <w:pPr>
              <w:pStyle w:val="TableContents"/>
              <w:rPr>
                <w:rFonts w:ascii="Arial Narrow" w:hAnsi="Arial Narrow" w:cs="Arial"/>
              </w:rPr>
            </w:pPr>
            <w:r w:rsidRPr="000F1F3F">
              <w:rPr>
                <w:rFonts w:ascii="Arial Narrow" w:hAnsi="Arial Narrow" w:cs="Arial"/>
              </w:rPr>
              <w:t xml:space="preserve">LIVING + DINING </w:t>
            </w:r>
          </w:p>
        </w:tc>
        <w:tc>
          <w:tcPr>
            <w:tcW w:w="1310" w:type="dxa"/>
            <w:tcBorders>
              <w:left w:val="single" w:sz="1" w:space="0" w:color="000000"/>
              <w:bottom w:val="single" w:sz="1" w:space="0" w:color="000000"/>
              <w:right w:val="single" w:sz="1" w:space="0" w:color="000000"/>
            </w:tcBorders>
            <w:shd w:val="clear" w:color="auto" w:fill="auto"/>
          </w:tcPr>
          <w:p w14:paraId="71DEE58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29.50 </w:t>
            </w:r>
            <w:proofErr w:type="spellStart"/>
            <w:r w:rsidRPr="000F1F3F">
              <w:rPr>
                <w:rFonts w:ascii="Arial Narrow" w:hAnsi="Arial Narrow" w:cs="Arial"/>
              </w:rPr>
              <w:t>mp</w:t>
            </w:r>
            <w:proofErr w:type="spellEnd"/>
          </w:p>
        </w:tc>
      </w:tr>
      <w:tr w:rsidR="000F1F3F" w:rsidRPr="000F1F3F" w14:paraId="64D4DD1A" w14:textId="77777777" w:rsidTr="002A3573">
        <w:tc>
          <w:tcPr>
            <w:tcW w:w="720" w:type="dxa"/>
            <w:tcBorders>
              <w:left w:val="single" w:sz="1" w:space="0" w:color="000000"/>
              <w:bottom w:val="single" w:sz="1" w:space="0" w:color="000000"/>
            </w:tcBorders>
            <w:shd w:val="clear" w:color="auto" w:fill="auto"/>
          </w:tcPr>
          <w:p w14:paraId="1BB198F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17</w:t>
            </w:r>
          </w:p>
        </w:tc>
        <w:tc>
          <w:tcPr>
            <w:tcW w:w="5643" w:type="dxa"/>
            <w:tcBorders>
              <w:left w:val="single" w:sz="1" w:space="0" w:color="000000"/>
              <w:bottom w:val="single" w:sz="1" w:space="0" w:color="000000"/>
            </w:tcBorders>
            <w:shd w:val="clear" w:color="auto" w:fill="auto"/>
          </w:tcPr>
          <w:p w14:paraId="07458124"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1077F3E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5.50 </w:t>
            </w:r>
            <w:proofErr w:type="spellStart"/>
            <w:r w:rsidRPr="000F1F3F">
              <w:rPr>
                <w:rFonts w:ascii="Arial Narrow" w:hAnsi="Arial Narrow" w:cs="Arial"/>
              </w:rPr>
              <w:t>mp</w:t>
            </w:r>
            <w:proofErr w:type="spellEnd"/>
          </w:p>
        </w:tc>
      </w:tr>
      <w:tr w:rsidR="000F1F3F" w:rsidRPr="000F1F3F" w14:paraId="7078D185" w14:textId="77777777" w:rsidTr="002A3573">
        <w:tc>
          <w:tcPr>
            <w:tcW w:w="720" w:type="dxa"/>
            <w:tcBorders>
              <w:left w:val="single" w:sz="1" w:space="0" w:color="000000"/>
              <w:bottom w:val="single" w:sz="1" w:space="0" w:color="000000"/>
            </w:tcBorders>
            <w:shd w:val="clear" w:color="auto" w:fill="auto"/>
          </w:tcPr>
          <w:p w14:paraId="553315C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18</w:t>
            </w:r>
          </w:p>
        </w:tc>
        <w:tc>
          <w:tcPr>
            <w:tcW w:w="5643" w:type="dxa"/>
            <w:tcBorders>
              <w:left w:val="single" w:sz="1" w:space="0" w:color="000000"/>
              <w:bottom w:val="single" w:sz="1" w:space="0" w:color="000000"/>
            </w:tcBorders>
            <w:shd w:val="clear" w:color="auto" w:fill="auto"/>
          </w:tcPr>
          <w:p w14:paraId="23D712EA"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0CFD678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217A6272" w14:textId="77777777" w:rsidTr="002A3573">
        <w:tc>
          <w:tcPr>
            <w:tcW w:w="720" w:type="dxa"/>
            <w:tcBorders>
              <w:left w:val="single" w:sz="1" w:space="0" w:color="000000"/>
              <w:bottom w:val="single" w:sz="1" w:space="0" w:color="000000"/>
            </w:tcBorders>
            <w:shd w:val="clear" w:color="auto" w:fill="auto"/>
          </w:tcPr>
          <w:p w14:paraId="660ADFB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19</w:t>
            </w:r>
          </w:p>
        </w:tc>
        <w:tc>
          <w:tcPr>
            <w:tcW w:w="5643" w:type="dxa"/>
            <w:tcBorders>
              <w:left w:val="single" w:sz="1" w:space="0" w:color="000000"/>
              <w:bottom w:val="single" w:sz="1" w:space="0" w:color="000000"/>
            </w:tcBorders>
            <w:shd w:val="clear" w:color="auto" w:fill="auto"/>
          </w:tcPr>
          <w:p w14:paraId="4A3547D2"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7911230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25073523"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6F1F7638"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APARAMENT 5</w:t>
            </w:r>
          </w:p>
        </w:tc>
      </w:tr>
      <w:tr w:rsidR="000F1F3F" w:rsidRPr="000F1F3F" w14:paraId="5C115FF1" w14:textId="77777777" w:rsidTr="002A3573">
        <w:tc>
          <w:tcPr>
            <w:tcW w:w="720" w:type="dxa"/>
            <w:tcBorders>
              <w:left w:val="single" w:sz="1" w:space="0" w:color="000000"/>
              <w:bottom w:val="single" w:sz="1" w:space="0" w:color="000000"/>
            </w:tcBorders>
            <w:shd w:val="clear" w:color="auto" w:fill="auto"/>
          </w:tcPr>
          <w:p w14:paraId="208E3DA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lastRenderedPageBreak/>
              <w:t>20</w:t>
            </w:r>
          </w:p>
        </w:tc>
        <w:tc>
          <w:tcPr>
            <w:tcW w:w="5643" w:type="dxa"/>
            <w:tcBorders>
              <w:left w:val="single" w:sz="1" w:space="0" w:color="000000"/>
              <w:bottom w:val="single" w:sz="1" w:space="0" w:color="000000"/>
            </w:tcBorders>
            <w:shd w:val="clear" w:color="auto" w:fill="auto"/>
          </w:tcPr>
          <w:p w14:paraId="0BE11E5F"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5656D40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657910A8" w14:textId="77777777" w:rsidTr="002A3573">
        <w:tc>
          <w:tcPr>
            <w:tcW w:w="720" w:type="dxa"/>
            <w:tcBorders>
              <w:left w:val="single" w:sz="1" w:space="0" w:color="000000"/>
              <w:bottom w:val="single" w:sz="1" w:space="0" w:color="000000"/>
            </w:tcBorders>
            <w:shd w:val="clear" w:color="auto" w:fill="auto"/>
          </w:tcPr>
          <w:p w14:paraId="219A985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21</w:t>
            </w:r>
          </w:p>
        </w:tc>
        <w:tc>
          <w:tcPr>
            <w:tcW w:w="5643" w:type="dxa"/>
            <w:tcBorders>
              <w:left w:val="single" w:sz="1" w:space="0" w:color="000000"/>
              <w:bottom w:val="single" w:sz="1" w:space="0" w:color="000000"/>
            </w:tcBorders>
            <w:shd w:val="clear" w:color="auto" w:fill="auto"/>
          </w:tcPr>
          <w:p w14:paraId="42D3EC45"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LIVING+DINING+BUCATARIE</w:t>
            </w:r>
          </w:p>
        </w:tc>
        <w:tc>
          <w:tcPr>
            <w:tcW w:w="1310" w:type="dxa"/>
            <w:tcBorders>
              <w:left w:val="single" w:sz="1" w:space="0" w:color="000000"/>
              <w:bottom w:val="single" w:sz="1" w:space="0" w:color="000000"/>
              <w:right w:val="single" w:sz="1" w:space="0" w:color="000000"/>
            </w:tcBorders>
            <w:shd w:val="clear" w:color="auto" w:fill="auto"/>
          </w:tcPr>
          <w:p w14:paraId="571BEDA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38.00 </w:t>
            </w:r>
            <w:proofErr w:type="spellStart"/>
            <w:r w:rsidRPr="000F1F3F">
              <w:rPr>
                <w:rFonts w:ascii="Arial Narrow" w:hAnsi="Arial Narrow" w:cs="Arial"/>
              </w:rPr>
              <w:t>mp</w:t>
            </w:r>
            <w:proofErr w:type="spellEnd"/>
          </w:p>
        </w:tc>
      </w:tr>
      <w:tr w:rsidR="000F1F3F" w:rsidRPr="000F1F3F" w14:paraId="45E50497" w14:textId="77777777" w:rsidTr="002A3573">
        <w:tc>
          <w:tcPr>
            <w:tcW w:w="720" w:type="dxa"/>
            <w:tcBorders>
              <w:left w:val="single" w:sz="1" w:space="0" w:color="000000"/>
              <w:bottom w:val="single" w:sz="1" w:space="0" w:color="000000"/>
            </w:tcBorders>
            <w:shd w:val="clear" w:color="auto" w:fill="auto"/>
          </w:tcPr>
          <w:p w14:paraId="7080F9E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22</w:t>
            </w:r>
          </w:p>
        </w:tc>
        <w:tc>
          <w:tcPr>
            <w:tcW w:w="5643" w:type="dxa"/>
            <w:tcBorders>
              <w:left w:val="single" w:sz="1" w:space="0" w:color="000000"/>
              <w:bottom w:val="single" w:sz="1" w:space="0" w:color="000000"/>
            </w:tcBorders>
            <w:shd w:val="clear" w:color="auto" w:fill="auto"/>
          </w:tcPr>
          <w:p w14:paraId="1F013E29"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0DBA79F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3.50 </w:t>
            </w:r>
            <w:proofErr w:type="spellStart"/>
            <w:r w:rsidRPr="000F1F3F">
              <w:rPr>
                <w:rFonts w:ascii="Arial Narrow" w:hAnsi="Arial Narrow" w:cs="Arial"/>
              </w:rPr>
              <w:t>mp</w:t>
            </w:r>
            <w:proofErr w:type="spellEnd"/>
          </w:p>
        </w:tc>
      </w:tr>
      <w:tr w:rsidR="000F1F3F" w:rsidRPr="000F1F3F" w14:paraId="46C54486" w14:textId="77777777" w:rsidTr="002A3573">
        <w:tc>
          <w:tcPr>
            <w:tcW w:w="720" w:type="dxa"/>
            <w:tcBorders>
              <w:left w:val="single" w:sz="1" w:space="0" w:color="000000"/>
              <w:bottom w:val="single" w:sz="1" w:space="0" w:color="000000"/>
            </w:tcBorders>
            <w:shd w:val="clear" w:color="auto" w:fill="auto"/>
          </w:tcPr>
          <w:p w14:paraId="7DEE003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23</w:t>
            </w:r>
          </w:p>
        </w:tc>
        <w:tc>
          <w:tcPr>
            <w:tcW w:w="5643" w:type="dxa"/>
            <w:tcBorders>
              <w:left w:val="single" w:sz="1" w:space="0" w:color="000000"/>
              <w:bottom w:val="single" w:sz="1" w:space="0" w:color="000000"/>
            </w:tcBorders>
            <w:shd w:val="clear" w:color="auto" w:fill="auto"/>
          </w:tcPr>
          <w:p w14:paraId="2E8B9613"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3C092B0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4A61CFE7"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18E2A85E"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6</w:t>
            </w:r>
          </w:p>
        </w:tc>
      </w:tr>
      <w:tr w:rsidR="000F1F3F" w:rsidRPr="000F1F3F" w14:paraId="211478D7" w14:textId="77777777" w:rsidTr="002A3573">
        <w:tc>
          <w:tcPr>
            <w:tcW w:w="720" w:type="dxa"/>
            <w:tcBorders>
              <w:left w:val="single" w:sz="1" w:space="0" w:color="000000"/>
              <w:bottom w:val="single" w:sz="1" w:space="0" w:color="000000"/>
            </w:tcBorders>
            <w:shd w:val="clear" w:color="auto" w:fill="auto"/>
          </w:tcPr>
          <w:p w14:paraId="25719BC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24</w:t>
            </w:r>
          </w:p>
        </w:tc>
        <w:tc>
          <w:tcPr>
            <w:tcW w:w="5643" w:type="dxa"/>
            <w:tcBorders>
              <w:left w:val="single" w:sz="1" w:space="0" w:color="000000"/>
              <w:bottom w:val="single" w:sz="1" w:space="0" w:color="000000"/>
            </w:tcBorders>
            <w:shd w:val="clear" w:color="auto" w:fill="auto"/>
          </w:tcPr>
          <w:p w14:paraId="1271C004"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30E01F1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25.50 </w:t>
            </w:r>
            <w:proofErr w:type="spellStart"/>
            <w:r w:rsidRPr="000F1F3F">
              <w:rPr>
                <w:rFonts w:ascii="Arial Narrow" w:hAnsi="Arial Narrow" w:cs="Arial"/>
              </w:rPr>
              <w:t>mp</w:t>
            </w:r>
            <w:proofErr w:type="spellEnd"/>
          </w:p>
        </w:tc>
      </w:tr>
      <w:tr w:rsidR="000F1F3F" w:rsidRPr="000F1F3F" w14:paraId="4EB5F4B3" w14:textId="77777777" w:rsidTr="002A3573">
        <w:tc>
          <w:tcPr>
            <w:tcW w:w="720" w:type="dxa"/>
            <w:tcBorders>
              <w:left w:val="single" w:sz="1" w:space="0" w:color="000000"/>
              <w:bottom w:val="single" w:sz="1" w:space="0" w:color="000000"/>
            </w:tcBorders>
            <w:shd w:val="clear" w:color="auto" w:fill="auto"/>
          </w:tcPr>
          <w:p w14:paraId="296C834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25</w:t>
            </w:r>
          </w:p>
        </w:tc>
        <w:tc>
          <w:tcPr>
            <w:tcW w:w="5643" w:type="dxa"/>
            <w:tcBorders>
              <w:left w:val="single" w:sz="1" w:space="0" w:color="000000"/>
              <w:bottom w:val="single" w:sz="1" w:space="0" w:color="000000"/>
            </w:tcBorders>
            <w:shd w:val="clear" w:color="auto" w:fill="auto"/>
          </w:tcPr>
          <w:p w14:paraId="42F53D51"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553E364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37B33FF0" w14:textId="77777777" w:rsidTr="002A3573">
        <w:tc>
          <w:tcPr>
            <w:tcW w:w="720" w:type="dxa"/>
            <w:tcBorders>
              <w:left w:val="single" w:sz="1" w:space="0" w:color="000000"/>
              <w:bottom w:val="single" w:sz="1" w:space="0" w:color="000000"/>
            </w:tcBorders>
            <w:shd w:val="clear" w:color="auto" w:fill="auto"/>
          </w:tcPr>
          <w:p w14:paraId="357950D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26</w:t>
            </w:r>
          </w:p>
        </w:tc>
        <w:tc>
          <w:tcPr>
            <w:tcW w:w="5643" w:type="dxa"/>
            <w:tcBorders>
              <w:left w:val="single" w:sz="1" w:space="0" w:color="000000"/>
              <w:bottom w:val="single" w:sz="1" w:space="0" w:color="000000"/>
            </w:tcBorders>
            <w:shd w:val="clear" w:color="auto" w:fill="auto"/>
          </w:tcPr>
          <w:p w14:paraId="0A202653" w14:textId="77777777" w:rsidR="000F1F3F" w:rsidRPr="000F1F3F" w:rsidRDefault="000F1F3F" w:rsidP="002A3573">
            <w:pPr>
              <w:pStyle w:val="TableContents"/>
              <w:rPr>
                <w:rFonts w:ascii="Arial Narrow" w:hAnsi="Arial Narrow" w:cs="Arial"/>
              </w:rPr>
            </w:pPr>
            <w:r w:rsidRPr="000F1F3F">
              <w:rPr>
                <w:rFonts w:ascii="Arial Narrow" w:hAnsi="Arial Narrow" w:cs="Arial"/>
              </w:rPr>
              <w:t>DOMITOR</w:t>
            </w:r>
          </w:p>
        </w:tc>
        <w:tc>
          <w:tcPr>
            <w:tcW w:w="1310" w:type="dxa"/>
            <w:tcBorders>
              <w:left w:val="single" w:sz="1" w:space="0" w:color="000000"/>
              <w:bottom w:val="single" w:sz="1" w:space="0" w:color="000000"/>
              <w:right w:val="single" w:sz="1" w:space="0" w:color="000000"/>
            </w:tcBorders>
            <w:shd w:val="clear" w:color="auto" w:fill="auto"/>
          </w:tcPr>
          <w:p w14:paraId="0E6AF12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29DE115C" w14:textId="77777777" w:rsidTr="002A3573">
        <w:tc>
          <w:tcPr>
            <w:tcW w:w="720" w:type="dxa"/>
            <w:tcBorders>
              <w:left w:val="single" w:sz="1" w:space="0" w:color="000000"/>
              <w:bottom w:val="single" w:sz="1" w:space="0" w:color="000000"/>
            </w:tcBorders>
            <w:shd w:val="clear" w:color="auto" w:fill="auto"/>
          </w:tcPr>
          <w:p w14:paraId="72A8A5F0" w14:textId="77777777" w:rsidR="000F1F3F" w:rsidRPr="000F1F3F" w:rsidRDefault="000F1F3F" w:rsidP="002A3573">
            <w:pPr>
              <w:pStyle w:val="TableContents"/>
              <w:jc w:val="center"/>
              <w:rPr>
                <w:rFonts w:ascii="Arial Narrow" w:hAnsi="Arial Narrow" w:cs="Arial"/>
              </w:rPr>
            </w:pPr>
          </w:p>
        </w:tc>
        <w:tc>
          <w:tcPr>
            <w:tcW w:w="5643" w:type="dxa"/>
            <w:tcBorders>
              <w:left w:val="single" w:sz="1" w:space="0" w:color="000000"/>
              <w:bottom w:val="single" w:sz="1" w:space="0" w:color="000000"/>
            </w:tcBorders>
            <w:shd w:val="clear" w:color="auto" w:fill="auto"/>
          </w:tcPr>
          <w:p w14:paraId="4AF2DA87" w14:textId="77777777" w:rsidR="000F1F3F" w:rsidRPr="000F1F3F" w:rsidRDefault="000F1F3F" w:rsidP="002A3573">
            <w:pPr>
              <w:pStyle w:val="TableContents"/>
              <w:rPr>
                <w:rFonts w:ascii="Arial Narrow" w:hAnsi="Arial Narrow" w:cs="Arial"/>
              </w:rPr>
            </w:pPr>
            <w:r w:rsidRPr="000F1F3F">
              <w:rPr>
                <w:rFonts w:ascii="Arial Narrow" w:hAnsi="Arial Narrow" w:cs="Arial"/>
              </w:rPr>
              <w:t>CASA DE SCARA</w:t>
            </w:r>
          </w:p>
        </w:tc>
        <w:tc>
          <w:tcPr>
            <w:tcW w:w="1310" w:type="dxa"/>
            <w:tcBorders>
              <w:left w:val="single" w:sz="1" w:space="0" w:color="000000"/>
              <w:bottom w:val="single" w:sz="1" w:space="0" w:color="000000"/>
              <w:right w:val="single" w:sz="1" w:space="0" w:color="000000"/>
            </w:tcBorders>
            <w:shd w:val="clear" w:color="auto" w:fill="auto"/>
          </w:tcPr>
          <w:p w14:paraId="61B64E1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14.00 </w:t>
            </w:r>
            <w:proofErr w:type="spellStart"/>
            <w:r w:rsidRPr="000F1F3F">
              <w:rPr>
                <w:rFonts w:ascii="Arial Narrow" w:hAnsi="Arial Narrow" w:cs="Arial"/>
              </w:rPr>
              <w:t>mp</w:t>
            </w:r>
            <w:proofErr w:type="spellEnd"/>
          </w:p>
        </w:tc>
      </w:tr>
      <w:tr w:rsidR="000F1F3F" w:rsidRPr="000F1F3F" w14:paraId="651EA33F" w14:textId="77777777" w:rsidTr="002A3573">
        <w:tc>
          <w:tcPr>
            <w:tcW w:w="720" w:type="dxa"/>
            <w:tcBorders>
              <w:left w:val="single" w:sz="1" w:space="0" w:color="000000"/>
              <w:bottom w:val="single" w:sz="1" w:space="0" w:color="000000"/>
            </w:tcBorders>
            <w:shd w:val="clear" w:color="auto" w:fill="auto"/>
          </w:tcPr>
          <w:p w14:paraId="474CC3D3" w14:textId="77777777" w:rsidR="000F1F3F" w:rsidRPr="000F1F3F" w:rsidRDefault="000F1F3F" w:rsidP="002A3573">
            <w:pPr>
              <w:pStyle w:val="TableContents"/>
              <w:jc w:val="center"/>
              <w:rPr>
                <w:rFonts w:ascii="Arial Narrow" w:hAnsi="Arial Narrow" w:cs="Arial"/>
              </w:rPr>
            </w:pPr>
          </w:p>
        </w:tc>
        <w:tc>
          <w:tcPr>
            <w:tcW w:w="5643" w:type="dxa"/>
            <w:tcBorders>
              <w:left w:val="single" w:sz="1" w:space="0" w:color="000000"/>
              <w:bottom w:val="single" w:sz="1" w:space="0" w:color="000000"/>
            </w:tcBorders>
            <w:shd w:val="clear" w:color="auto" w:fill="auto"/>
          </w:tcPr>
          <w:p w14:paraId="6701417A" w14:textId="77777777" w:rsidR="000F1F3F" w:rsidRPr="000F1F3F" w:rsidRDefault="000F1F3F" w:rsidP="002A3573">
            <w:pPr>
              <w:pStyle w:val="TableContents"/>
              <w:rPr>
                <w:rFonts w:ascii="Arial Narrow" w:hAnsi="Arial Narrow" w:cs="Arial"/>
              </w:rPr>
            </w:pPr>
            <w:r w:rsidRPr="000F1F3F">
              <w:rPr>
                <w:rFonts w:ascii="Arial Narrow" w:hAnsi="Arial Narrow" w:cs="Arial"/>
              </w:rPr>
              <w:t>HOL</w:t>
            </w:r>
          </w:p>
        </w:tc>
        <w:tc>
          <w:tcPr>
            <w:tcW w:w="1310" w:type="dxa"/>
            <w:tcBorders>
              <w:left w:val="single" w:sz="1" w:space="0" w:color="000000"/>
              <w:bottom w:val="single" w:sz="1" w:space="0" w:color="000000"/>
              <w:right w:val="single" w:sz="1" w:space="0" w:color="000000"/>
            </w:tcBorders>
            <w:shd w:val="clear" w:color="auto" w:fill="auto"/>
          </w:tcPr>
          <w:p w14:paraId="3639DEA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4.00 </w:t>
            </w:r>
            <w:proofErr w:type="spellStart"/>
            <w:r w:rsidRPr="000F1F3F">
              <w:rPr>
                <w:rFonts w:ascii="Arial Narrow" w:hAnsi="Arial Narrow" w:cs="Arial"/>
              </w:rPr>
              <w:t>mp</w:t>
            </w:r>
            <w:proofErr w:type="spellEnd"/>
          </w:p>
        </w:tc>
      </w:tr>
      <w:tr w:rsidR="000F1F3F" w:rsidRPr="000F1F3F" w14:paraId="66A49490"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6369A324"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7</w:t>
            </w:r>
          </w:p>
        </w:tc>
      </w:tr>
      <w:tr w:rsidR="000F1F3F" w:rsidRPr="000F1F3F" w14:paraId="69E23678" w14:textId="77777777" w:rsidTr="002A3573">
        <w:tc>
          <w:tcPr>
            <w:tcW w:w="720" w:type="dxa"/>
            <w:tcBorders>
              <w:left w:val="single" w:sz="1" w:space="0" w:color="000000"/>
              <w:bottom w:val="single" w:sz="1" w:space="0" w:color="000000"/>
            </w:tcBorders>
            <w:shd w:val="clear" w:color="auto" w:fill="auto"/>
          </w:tcPr>
          <w:p w14:paraId="52E4352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27</w:t>
            </w:r>
          </w:p>
        </w:tc>
        <w:tc>
          <w:tcPr>
            <w:tcW w:w="5643" w:type="dxa"/>
            <w:tcBorders>
              <w:left w:val="single" w:sz="1" w:space="0" w:color="000000"/>
              <w:bottom w:val="single" w:sz="1" w:space="0" w:color="000000"/>
            </w:tcBorders>
            <w:shd w:val="clear" w:color="auto" w:fill="auto"/>
          </w:tcPr>
          <w:p w14:paraId="17D7CEAB"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4D20441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29.00 </w:t>
            </w:r>
            <w:proofErr w:type="spellStart"/>
            <w:r w:rsidRPr="000F1F3F">
              <w:rPr>
                <w:rFonts w:ascii="Arial Narrow" w:hAnsi="Arial Narrow" w:cs="Arial"/>
              </w:rPr>
              <w:t>mp</w:t>
            </w:r>
            <w:proofErr w:type="spellEnd"/>
          </w:p>
        </w:tc>
      </w:tr>
      <w:tr w:rsidR="000F1F3F" w:rsidRPr="000F1F3F" w14:paraId="1F15589B" w14:textId="77777777" w:rsidTr="002A3573">
        <w:tc>
          <w:tcPr>
            <w:tcW w:w="720" w:type="dxa"/>
            <w:tcBorders>
              <w:left w:val="single" w:sz="1" w:space="0" w:color="000000"/>
              <w:bottom w:val="single" w:sz="1" w:space="0" w:color="000000"/>
            </w:tcBorders>
            <w:shd w:val="clear" w:color="auto" w:fill="auto"/>
          </w:tcPr>
          <w:p w14:paraId="2650984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28</w:t>
            </w:r>
          </w:p>
        </w:tc>
        <w:tc>
          <w:tcPr>
            <w:tcW w:w="5643" w:type="dxa"/>
            <w:tcBorders>
              <w:left w:val="single" w:sz="1" w:space="0" w:color="000000"/>
              <w:bottom w:val="single" w:sz="1" w:space="0" w:color="000000"/>
            </w:tcBorders>
            <w:shd w:val="clear" w:color="auto" w:fill="auto"/>
          </w:tcPr>
          <w:p w14:paraId="7CEF7B5D"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0A5CA43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5.50 </w:t>
            </w:r>
            <w:proofErr w:type="spellStart"/>
            <w:r w:rsidRPr="000F1F3F">
              <w:rPr>
                <w:rFonts w:ascii="Arial Narrow" w:hAnsi="Arial Narrow" w:cs="Arial"/>
              </w:rPr>
              <w:t>mp</w:t>
            </w:r>
            <w:proofErr w:type="spellEnd"/>
          </w:p>
        </w:tc>
      </w:tr>
      <w:tr w:rsidR="000F1F3F" w:rsidRPr="000F1F3F" w14:paraId="196A140D" w14:textId="77777777" w:rsidTr="002A3573">
        <w:tc>
          <w:tcPr>
            <w:tcW w:w="720" w:type="dxa"/>
            <w:tcBorders>
              <w:left w:val="single" w:sz="1" w:space="0" w:color="000000"/>
              <w:bottom w:val="single" w:sz="1" w:space="0" w:color="000000"/>
            </w:tcBorders>
            <w:shd w:val="clear" w:color="auto" w:fill="auto"/>
          </w:tcPr>
          <w:p w14:paraId="10F4FEB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29</w:t>
            </w:r>
          </w:p>
        </w:tc>
        <w:tc>
          <w:tcPr>
            <w:tcW w:w="5643" w:type="dxa"/>
            <w:tcBorders>
              <w:left w:val="single" w:sz="1" w:space="0" w:color="000000"/>
              <w:bottom w:val="single" w:sz="1" w:space="0" w:color="000000"/>
            </w:tcBorders>
            <w:shd w:val="clear" w:color="auto" w:fill="auto"/>
          </w:tcPr>
          <w:p w14:paraId="21DD56A1"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43511A4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09D3FD4B" w14:textId="77777777" w:rsidTr="002A3573">
        <w:tc>
          <w:tcPr>
            <w:tcW w:w="720" w:type="dxa"/>
            <w:tcBorders>
              <w:left w:val="single" w:sz="1" w:space="0" w:color="000000"/>
              <w:bottom w:val="single" w:sz="1" w:space="0" w:color="000000"/>
            </w:tcBorders>
            <w:shd w:val="clear" w:color="auto" w:fill="auto"/>
          </w:tcPr>
          <w:p w14:paraId="158FECA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30</w:t>
            </w:r>
          </w:p>
        </w:tc>
        <w:tc>
          <w:tcPr>
            <w:tcW w:w="5643" w:type="dxa"/>
            <w:tcBorders>
              <w:left w:val="single" w:sz="1" w:space="0" w:color="000000"/>
              <w:bottom w:val="single" w:sz="1" w:space="0" w:color="000000"/>
            </w:tcBorders>
            <w:shd w:val="clear" w:color="auto" w:fill="auto"/>
          </w:tcPr>
          <w:p w14:paraId="4D7753EE"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75DBBC4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7A70BA00"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24A8CA97"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8</w:t>
            </w:r>
          </w:p>
        </w:tc>
      </w:tr>
      <w:tr w:rsidR="000F1F3F" w:rsidRPr="000F1F3F" w14:paraId="0FE50038" w14:textId="77777777" w:rsidTr="002A3573">
        <w:tc>
          <w:tcPr>
            <w:tcW w:w="720" w:type="dxa"/>
            <w:tcBorders>
              <w:left w:val="single" w:sz="1" w:space="0" w:color="000000"/>
              <w:bottom w:val="single" w:sz="1" w:space="0" w:color="000000"/>
            </w:tcBorders>
            <w:shd w:val="clear" w:color="auto" w:fill="auto"/>
          </w:tcPr>
          <w:p w14:paraId="519C863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31</w:t>
            </w:r>
          </w:p>
        </w:tc>
        <w:tc>
          <w:tcPr>
            <w:tcW w:w="5643" w:type="dxa"/>
            <w:tcBorders>
              <w:left w:val="single" w:sz="1" w:space="0" w:color="000000"/>
              <w:bottom w:val="single" w:sz="1" w:space="0" w:color="000000"/>
            </w:tcBorders>
            <w:shd w:val="clear" w:color="auto" w:fill="auto"/>
          </w:tcPr>
          <w:p w14:paraId="7CD5BB53"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2E806D1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697092DD" w14:textId="77777777" w:rsidTr="002A3573">
        <w:tc>
          <w:tcPr>
            <w:tcW w:w="720" w:type="dxa"/>
            <w:tcBorders>
              <w:left w:val="single" w:sz="1" w:space="0" w:color="000000"/>
              <w:bottom w:val="single" w:sz="1" w:space="0" w:color="000000"/>
            </w:tcBorders>
            <w:shd w:val="clear" w:color="auto" w:fill="auto"/>
          </w:tcPr>
          <w:p w14:paraId="5F460C0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32</w:t>
            </w:r>
          </w:p>
        </w:tc>
        <w:tc>
          <w:tcPr>
            <w:tcW w:w="5643" w:type="dxa"/>
            <w:tcBorders>
              <w:left w:val="single" w:sz="1" w:space="0" w:color="000000"/>
              <w:bottom w:val="single" w:sz="1" w:space="0" w:color="000000"/>
            </w:tcBorders>
            <w:shd w:val="clear" w:color="auto" w:fill="auto"/>
          </w:tcPr>
          <w:p w14:paraId="1D495944"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21F259E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29.00 </w:t>
            </w:r>
            <w:proofErr w:type="spellStart"/>
            <w:r w:rsidRPr="000F1F3F">
              <w:rPr>
                <w:rFonts w:ascii="Arial Narrow" w:hAnsi="Arial Narrow" w:cs="Arial"/>
              </w:rPr>
              <w:t>mp</w:t>
            </w:r>
            <w:proofErr w:type="spellEnd"/>
          </w:p>
        </w:tc>
      </w:tr>
      <w:tr w:rsidR="000F1F3F" w:rsidRPr="000F1F3F" w14:paraId="4E6CE2B4" w14:textId="77777777" w:rsidTr="002A3573">
        <w:tc>
          <w:tcPr>
            <w:tcW w:w="720" w:type="dxa"/>
            <w:tcBorders>
              <w:left w:val="single" w:sz="1" w:space="0" w:color="000000"/>
              <w:bottom w:val="single" w:sz="1" w:space="0" w:color="000000"/>
            </w:tcBorders>
            <w:shd w:val="clear" w:color="auto" w:fill="auto"/>
          </w:tcPr>
          <w:p w14:paraId="1EBF2A3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33</w:t>
            </w:r>
          </w:p>
        </w:tc>
        <w:tc>
          <w:tcPr>
            <w:tcW w:w="5643" w:type="dxa"/>
            <w:tcBorders>
              <w:left w:val="single" w:sz="1" w:space="0" w:color="000000"/>
              <w:bottom w:val="single" w:sz="1" w:space="0" w:color="000000"/>
            </w:tcBorders>
            <w:shd w:val="clear" w:color="auto" w:fill="auto"/>
          </w:tcPr>
          <w:p w14:paraId="26C3321C"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2966238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9.00 </w:t>
            </w:r>
            <w:proofErr w:type="spellStart"/>
            <w:r w:rsidRPr="000F1F3F">
              <w:rPr>
                <w:rFonts w:ascii="Arial Narrow" w:hAnsi="Arial Narrow" w:cs="Arial"/>
              </w:rPr>
              <w:t>mp</w:t>
            </w:r>
            <w:proofErr w:type="spellEnd"/>
          </w:p>
        </w:tc>
      </w:tr>
      <w:tr w:rsidR="000F1F3F" w:rsidRPr="000F1F3F" w14:paraId="5F059BE4" w14:textId="77777777" w:rsidTr="002A3573">
        <w:tc>
          <w:tcPr>
            <w:tcW w:w="720" w:type="dxa"/>
            <w:tcBorders>
              <w:left w:val="single" w:sz="1" w:space="0" w:color="000000"/>
              <w:bottom w:val="single" w:sz="1" w:space="0" w:color="000000"/>
            </w:tcBorders>
            <w:shd w:val="clear" w:color="auto" w:fill="auto"/>
          </w:tcPr>
          <w:p w14:paraId="4242013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34</w:t>
            </w:r>
          </w:p>
        </w:tc>
        <w:tc>
          <w:tcPr>
            <w:tcW w:w="5643" w:type="dxa"/>
            <w:tcBorders>
              <w:left w:val="single" w:sz="1" w:space="0" w:color="000000"/>
              <w:bottom w:val="single" w:sz="1" w:space="0" w:color="000000"/>
            </w:tcBorders>
            <w:shd w:val="clear" w:color="auto" w:fill="auto"/>
          </w:tcPr>
          <w:p w14:paraId="79363F92"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3131D00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3.50 </w:t>
            </w:r>
            <w:proofErr w:type="spellStart"/>
            <w:r w:rsidRPr="000F1F3F">
              <w:rPr>
                <w:rFonts w:ascii="Arial Narrow" w:hAnsi="Arial Narrow" w:cs="Arial"/>
              </w:rPr>
              <w:t>mp</w:t>
            </w:r>
            <w:proofErr w:type="spellEnd"/>
          </w:p>
        </w:tc>
      </w:tr>
      <w:tr w:rsidR="000F1F3F" w:rsidRPr="000F1F3F" w14:paraId="7B6A1295" w14:textId="77777777" w:rsidTr="002A3573">
        <w:tc>
          <w:tcPr>
            <w:tcW w:w="720" w:type="dxa"/>
            <w:tcBorders>
              <w:left w:val="single" w:sz="1" w:space="0" w:color="000000"/>
              <w:bottom w:val="single" w:sz="1" w:space="0" w:color="000000"/>
            </w:tcBorders>
            <w:shd w:val="clear" w:color="auto" w:fill="auto"/>
          </w:tcPr>
          <w:p w14:paraId="753A586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35</w:t>
            </w:r>
          </w:p>
        </w:tc>
        <w:tc>
          <w:tcPr>
            <w:tcW w:w="5643" w:type="dxa"/>
            <w:tcBorders>
              <w:left w:val="single" w:sz="1" w:space="0" w:color="000000"/>
              <w:bottom w:val="single" w:sz="1" w:space="0" w:color="000000"/>
            </w:tcBorders>
            <w:shd w:val="clear" w:color="auto" w:fill="auto"/>
          </w:tcPr>
          <w:p w14:paraId="5A5DB0A5"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574E8C5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577DC5B2"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2F57D471"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9</w:t>
            </w:r>
          </w:p>
        </w:tc>
      </w:tr>
      <w:tr w:rsidR="000F1F3F" w:rsidRPr="000F1F3F" w14:paraId="1DA78D6B" w14:textId="77777777" w:rsidTr="002A3573">
        <w:tc>
          <w:tcPr>
            <w:tcW w:w="720" w:type="dxa"/>
            <w:tcBorders>
              <w:left w:val="single" w:sz="1" w:space="0" w:color="000000"/>
              <w:bottom w:val="single" w:sz="1" w:space="0" w:color="000000"/>
            </w:tcBorders>
            <w:shd w:val="clear" w:color="auto" w:fill="auto"/>
          </w:tcPr>
          <w:p w14:paraId="0F1624E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36</w:t>
            </w:r>
          </w:p>
        </w:tc>
        <w:tc>
          <w:tcPr>
            <w:tcW w:w="5643" w:type="dxa"/>
            <w:tcBorders>
              <w:left w:val="single" w:sz="1" w:space="0" w:color="000000"/>
              <w:bottom w:val="single" w:sz="1" w:space="0" w:color="000000"/>
            </w:tcBorders>
            <w:shd w:val="clear" w:color="auto" w:fill="auto"/>
          </w:tcPr>
          <w:p w14:paraId="5F930A62"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2702489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26.00 </w:t>
            </w:r>
            <w:proofErr w:type="spellStart"/>
            <w:r w:rsidRPr="000F1F3F">
              <w:rPr>
                <w:rFonts w:ascii="Arial Narrow" w:hAnsi="Arial Narrow" w:cs="Arial"/>
              </w:rPr>
              <w:t>mp</w:t>
            </w:r>
            <w:proofErr w:type="spellEnd"/>
          </w:p>
        </w:tc>
      </w:tr>
      <w:tr w:rsidR="000F1F3F" w:rsidRPr="000F1F3F" w14:paraId="4D76D339" w14:textId="77777777" w:rsidTr="002A3573">
        <w:tc>
          <w:tcPr>
            <w:tcW w:w="720" w:type="dxa"/>
            <w:tcBorders>
              <w:left w:val="single" w:sz="1" w:space="0" w:color="000000"/>
              <w:bottom w:val="single" w:sz="1" w:space="0" w:color="000000"/>
            </w:tcBorders>
            <w:shd w:val="clear" w:color="auto" w:fill="auto"/>
          </w:tcPr>
          <w:p w14:paraId="3FE8FD1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37</w:t>
            </w:r>
          </w:p>
        </w:tc>
        <w:tc>
          <w:tcPr>
            <w:tcW w:w="5643" w:type="dxa"/>
            <w:tcBorders>
              <w:left w:val="single" w:sz="1" w:space="0" w:color="000000"/>
              <w:bottom w:val="single" w:sz="1" w:space="0" w:color="000000"/>
            </w:tcBorders>
            <w:shd w:val="clear" w:color="auto" w:fill="auto"/>
          </w:tcPr>
          <w:p w14:paraId="68413BAE"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299B7F7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1C9157CA" w14:textId="77777777" w:rsidTr="002A3573">
        <w:tc>
          <w:tcPr>
            <w:tcW w:w="720" w:type="dxa"/>
            <w:tcBorders>
              <w:left w:val="single" w:sz="1" w:space="0" w:color="000000"/>
              <w:bottom w:val="single" w:sz="1" w:space="0" w:color="000000"/>
            </w:tcBorders>
            <w:shd w:val="clear" w:color="auto" w:fill="auto"/>
          </w:tcPr>
          <w:p w14:paraId="6292125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lastRenderedPageBreak/>
              <w:t>38</w:t>
            </w:r>
          </w:p>
        </w:tc>
        <w:tc>
          <w:tcPr>
            <w:tcW w:w="5643" w:type="dxa"/>
            <w:tcBorders>
              <w:left w:val="single" w:sz="1" w:space="0" w:color="000000"/>
              <w:bottom w:val="single" w:sz="1" w:space="0" w:color="000000"/>
            </w:tcBorders>
            <w:shd w:val="clear" w:color="auto" w:fill="auto"/>
          </w:tcPr>
          <w:p w14:paraId="18D75FC4"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19819DD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620DCBE4" w14:textId="77777777" w:rsidTr="002A3573">
        <w:tc>
          <w:tcPr>
            <w:tcW w:w="720" w:type="dxa"/>
            <w:tcBorders>
              <w:left w:val="single" w:sz="1" w:space="0" w:color="000000"/>
              <w:bottom w:val="single" w:sz="1" w:space="0" w:color="000000"/>
            </w:tcBorders>
            <w:shd w:val="clear" w:color="auto" w:fill="auto"/>
          </w:tcPr>
          <w:p w14:paraId="0EE19E9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39</w:t>
            </w:r>
          </w:p>
        </w:tc>
        <w:tc>
          <w:tcPr>
            <w:tcW w:w="5643" w:type="dxa"/>
            <w:tcBorders>
              <w:left w:val="single" w:sz="1" w:space="0" w:color="000000"/>
              <w:bottom w:val="single" w:sz="1" w:space="0" w:color="000000"/>
            </w:tcBorders>
            <w:shd w:val="clear" w:color="auto" w:fill="auto"/>
          </w:tcPr>
          <w:p w14:paraId="008D3E1B" w14:textId="77777777" w:rsidR="000F1F3F" w:rsidRPr="000F1F3F" w:rsidRDefault="000F1F3F" w:rsidP="002A3573">
            <w:pPr>
              <w:pStyle w:val="TableContents"/>
              <w:rPr>
                <w:rFonts w:ascii="Arial Narrow" w:hAnsi="Arial Narrow" w:cs="Arial"/>
              </w:rPr>
            </w:pPr>
            <w:r w:rsidRPr="000F1F3F">
              <w:rPr>
                <w:rFonts w:ascii="Arial Narrow" w:hAnsi="Arial Narrow" w:cs="Arial"/>
              </w:rPr>
              <w:t>CASA DE SCARA</w:t>
            </w:r>
          </w:p>
        </w:tc>
        <w:tc>
          <w:tcPr>
            <w:tcW w:w="1310" w:type="dxa"/>
            <w:tcBorders>
              <w:left w:val="single" w:sz="1" w:space="0" w:color="000000"/>
              <w:bottom w:val="single" w:sz="1" w:space="0" w:color="000000"/>
              <w:right w:val="single" w:sz="1" w:space="0" w:color="000000"/>
            </w:tcBorders>
            <w:shd w:val="clear" w:color="auto" w:fill="auto"/>
          </w:tcPr>
          <w:p w14:paraId="459436F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14.00 </w:t>
            </w:r>
            <w:proofErr w:type="spellStart"/>
            <w:r w:rsidRPr="000F1F3F">
              <w:rPr>
                <w:rFonts w:ascii="Arial Narrow" w:hAnsi="Arial Narrow" w:cs="Arial"/>
              </w:rPr>
              <w:t>mp</w:t>
            </w:r>
            <w:proofErr w:type="spellEnd"/>
          </w:p>
        </w:tc>
      </w:tr>
      <w:tr w:rsidR="000F1F3F" w:rsidRPr="000F1F3F" w14:paraId="3F6FB97B" w14:textId="77777777" w:rsidTr="002A3573">
        <w:tc>
          <w:tcPr>
            <w:tcW w:w="720" w:type="dxa"/>
            <w:tcBorders>
              <w:left w:val="single" w:sz="1" w:space="0" w:color="000000"/>
              <w:bottom w:val="single" w:sz="1" w:space="0" w:color="000000"/>
            </w:tcBorders>
            <w:shd w:val="clear" w:color="auto" w:fill="auto"/>
          </w:tcPr>
          <w:p w14:paraId="4653E28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40</w:t>
            </w:r>
          </w:p>
        </w:tc>
        <w:tc>
          <w:tcPr>
            <w:tcW w:w="5643" w:type="dxa"/>
            <w:tcBorders>
              <w:left w:val="single" w:sz="1" w:space="0" w:color="000000"/>
              <w:bottom w:val="single" w:sz="1" w:space="0" w:color="000000"/>
            </w:tcBorders>
            <w:shd w:val="clear" w:color="auto" w:fill="auto"/>
          </w:tcPr>
          <w:p w14:paraId="1B269383" w14:textId="77777777" w:rsidR="000F1F3F" w:rsidRPr="000F1F3F" w:rsidRDefault="000F1F3F" w:rsidP="002A3573">
            <w:pPr>
              <w:pStyle w:val="TableContents"/>
              <w:rPr>
                <w:rFonts w:ascii="Arial Narrow" w:hAnsi="Arial Narrow" w:cs="Arial"/>
              </w:rPr>
            </w:pPr>
            <w:r w:rsidRPr="000F1F3F">
              <w:rPr>
                <w:rFonts w:ascii="Arial Narrow" w:hAnsi="Arial Narrow" w:cs="Arial"/>
              </w:rPr>
              <w:t>HOL</w:t>
            </w:r>
          </w:p>
        </w:tc>
        <w:tc>
          <w:tcPr>
            <w:tcW w:w="1310" w:type="dxa"/>
            <w:tcBorders>
              <w:left w:val="single" w:sz="1" w:space="0" w:color="000000"/>
              <w:bottom w:val="single" w:sz="1" w:space="0" w:color="000000"/>
              <w:right w:val="single" w:sz="1" w:space="0" w:color="000000"/>
            </w:tcBorders>
            <w:shd w:val="clear" w:color="auto" w:fill="auto"/>
          </w:tcPr>
          <w:p w14:paraId="31F5D81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4.00 </w:t>
            </w:r>
            <w:proofErr w:type="spellStart"/>
            <w:r w:rsidRPr="000F1F3F">
              <w:rPr>
                <w:rFonts w:ascii="Arial Narrow" w:hAnsi="Arial Narrow" w:cs="Arial"/>
              </w:rPr>
              <w:t>mp</w:t>
            </w:r>
            <w:proofErr w:type="spellEnd"/>
          </w:p>
        </w:tc>
      </w:tr>
      <w:tr w:rsidR="000F1F3F" w:rsidRPr="000F1F3F" w14:paraId="6A675BC4"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3C2B7654" w14:textId="77777777" w:rsidR="000F1F3F" w:rsidRPr="000F1F3F" w:rsidRDefault="000F1F3F" w:rsidP="002A3573">
            <w:pPr>
              <w:pStyle w:val="TableContents"/>
              <w:rPr>
                <w:rFonts w:ascii="Arial Narrow" w:hAnsi="Arial Narrow" w:cs="Arial"/>
              </w:rPr>
            </w:pPr>
            <w:r w:rsidRPr="000F1F3F">
              <w:rPr>
                <w:rFonts w:ascii="Arial Narrow" w:hAnsi="Arial Narrow" w:cs="Arial"/>
              </w:rPr>
              <w:t xml:space="preserve">APARTAMENT 10 </w:t>
            </w:r>
          </w:p>
        </w:tc>
      </w:tr>
      <w:tr w:rsidR="000F1F3F" w:rsidRPr="000F1F3F" w14:paraId="32887B1E" w14:textId="77777777" w:rsidTr="002A3573">
        <w:tc>
          <w:tcPr>
            <w:tcW w:w="720" w:type="dxa"/>
            <w:tcBorders>
              <w:left w:val="single" w:sz="1" w:space="0" w:color="000000"/>
              <w:bottom w:val="single" w:sz="1" w:space="0" w:color="000000"/>
            </w:tcBorders>
            <w:shd w:val="clear" w:color="auto" w:fill="auto"/>
          </w:tcPr>
          <w:p w14:paraId="1A38539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41</w:t>
            </w:r>
          </w:p>
        </w:tc>
        <w:tc>
          <w:tcPr>
            <w:tcW w:w="5643" w:type="dxa"/>
            <w:tcBorders>
              <w:left w:val="single" w:sz="1" w:space="0" w:color="000000"/>
              <w:bottom w:val="single" w:sz="1" w:space="0" w:color="000000"/>
            </w:tcBorders>
            <w:shd w:val="clear" w:color="auto" w:fill="auto"/>
          </w:tcPr>
          <w:p w14:paraId="7DEB4BC0"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46C5EFA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29.50 </w:t>
            </w:r>
            <w:proofErr w:type="spellStart"/>
            <w:r w:rsidRPr="000F1F3F">
              <w:rPr>
                <w:rFonts w:ascii="Arial Narrow" w:hAnsi="Arial Narrow" w:cs="Arial"/>
              </w:rPr>
              <w:t>mp</w:t>
            </w:r>
            <w:proofErr w:type="spellEnd"/>
          </w:p>
        </w:tc>
      </w:tr>
      <w:tr w:rsidR="000F1F3F" w:rsidRPr="000F1F3F" w14:paraId="555858D6" w14:textId="77777777" w:rsidTr="002A3573">
        <w:tc>
          <w:tcPr>
            <w:tcW w:w="720" w:type="dxa"/>
            <w:tcBorders>
              <w:left w:val="single" w:sz="1" w:space="0" w:color="000000"/>
              <w:bottom w:val="single" w:sz="1" w:space="0" w:color="000000"/>
            </w:tcBorders>
            <w:shd w:val="clear" w:color="auto" w:fill="auto"/>
          </w:tcPr>
          <w:p w14:paraId="38E7FB6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42</w:t>
            </w:r>
          </w:p>
        </w:tc>
        <w:tc>
          <w:tcPr>
            <w:tcW w:w="5643" w:type="dxa"/>
            <w:tcBorders>
              <w:left w:val="single" w:sz="1" w:space="0" w:color="000000"/>
              <w:bottom w:val="single" w:sz="1" w:space="0" w:color="000000"/>
            </w:tcBorders>
            <w:shd w:val="clear" w:color="auto" w:fill="auto"/>
          </w:tcPr>
          <w:p w14:paraId="36A364AC"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BUCATRIE</w:t>
            </w:r>
          </w:p>
        </w:tc>
        <w:tc>
          <w:tcPr>
            <w:tcW w:w="1310" w:type="dxa"/>
            <w:tcBorders>
              <w:left w:val="single" w:sz="1" w:space="0" w:color="000000"/>
              <w:bottom w:val="single" w:sz="1" w:space="0" w:color="000000"/>
              <w:right w:val="single" w:sz="1" w:space="0" w:color="000000"/>
            </w:tcBorders>
            <w:shd w:val="clear" w:color="auto" w:fill="auto"/>
          </w:tcPr>
          <w:p w14:paraId="3559E94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61C1AE99" w14:textId="77777777" w:rsidTr="002A3573">
        <w:tc>
          <w:tcPr>
            <w:tcW w:w="720" w:type="dxa"/>
            <w:tcBorders>
              <w:left w:val="single" w:sz="1" w:space="0" w:color="000000"/>
              <w:bottom w:val="single" w:sz="1" w:space="0" w:color="000000"/>
            </w:tcBorders>
            <w:shd w:val="clear" w:color="auto" w:fill="auto"/>
          </w:tcPr>
          <w:p w14:paraId="3954DB1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43</w:t>
            </w:r>
          </w:p>
        </w:tc>
        <w:tc>
          <w:tcPr>
            <w:tcW w:w="5643" w:type="dxa"/>
            <w:tcBorders>
              <w:left w:val="single" w:sz="1" w:space="0" w:color="000000"/>
              <w:bottom w:val="single" w:sz="1" w:space="0" w:color="000000"/>
            </w:tcBorders>
            <w:shd w:val="clear" w:color="auto" w:fill="auto"/>
          </w:tcPr>
          <w:p w14:paraId="0766CB6B"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0D96803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45B67F51" w14:textId="77777777" w:rsidTr="002A3573">
        <w:tc>
          <w:tcPr>
            <w:tcW w:w="720" w:type="dxa"/>
            <w:tcBorders>
              <w:left w:val="single" w:sz="1" w:space="0" w:color="000000"/>
              <w:bottom w:val="single" w:sz="1" w:space="0" w:color="000000"/>
            </w:tcBorders>
            <w:shd w:val="clear" w:color="auto" w:fill="auto"/>
          </w:tcPr>
          <w:p w14:paraId="5E53FDA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44</w:t>
            </w:r>
          </w:p>
        </w:tc>
        <w:tc>
          <w:tcPr>
            <w:tcW w:w="5643" w:type="dxa"/>
            <w:tcBorders>
              <w:left w:val="single" w:sz="1" w:space="0" w:color="000000"/>
              <w:bottom w:val="single" w:sz="1" w:space="0" w:color="000000"/>
            </w:tcBorders>
            <w:shd w:val="clear" w:color="auto" w:fill="auto"/>
          </w:tcPr>
          <w:p w14:paraId="57368984"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6246805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63D3AAB5"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053F2DFB"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11</w:t>
            </w:r>
          </w:p>
        </w:tc>
      </w:tr>
      <w:tr w:rsidR="000F1F3F" w:rsidRPr="000F1F3F" w14:paraId="07D097D7" w14:textId="77777777" w:rsidTr="002A3573">
        <w:tc>
          <w:tcPr>
            <w:tcW w:w="720" w:type="dxa"/>
            <w:tcBorders>
              <w:left w:val="single" w:sz="1" w:space="0" w:color="000000"/>
              <w:bottom w:val="single" w:sz="1" w:space="0" w:color="000000"/>
            </w:tcBorders>
            <w:shd w:val="clear" w:color="auto" w:fill="auto"/>
          </w:tcPr>
          <w:p w14:paraId="4A48C84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45</w:t>
            </w:r>
          </w:p>
        </w:tc>
        <w:tc>
          <w:tcPr>
            <w:tcW w:w="5643" w:type="dxa"/>
            <w:tcBorders>
              <w:left w:val="single" w:sz="1" w:space="0" w:color="000000"/>
              <w:bottom w:val="single" w:sz="1" w:space="0" w:color="000000"/>
            </w:tcBorders>
            <w:shd w:val="clear" w:color="auto" w:fill="auto"/>
          </w:tcPr>
          <w:p w14:paraId="65375208"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1652F6B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3.50 </w:t>
            </w:r>
            <w:proofErr w:type="spellStart"/>
            <w:r w:rsidRPr="000F1F3F">
              <w:rPr>
                <w:rFonts w:ascii="Arial Narrow" w:hAnsi="Arial Narrow" w:cs="Arial"/>
              </w:rPr>
              <w:t>mp</w:t>
            </w:r>
            <w:proofErr w:type="spellEnd"/>
          </w:p>
        </w:tc>
      </w:tr>
      <w:tr w:rsidR="000F1F3F" w:rsidRPr="000F1F3F" w14:paraId="1524A108" w14:textId="77777777" w:rsidTr="002A3573">
        <w:tc>
          <w:tcPr>
            <w:tcW w:w="720" w:type="dxa"/>
            <w:tcBorders>
              <w:left w:val="single" w:sz="1" w:space="0" w:color="000000"/>
              <w:bottom w:val="single" w:sz="1" w:space="0" w:color="000000"/>
            </w:tcBorders>
            <w:shd w:val="clear" w:color="auto" w:fill="auto"/>
          </w:tcPr>
          <w:p w14:paraId="685DCB2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46</w:t>
            </w:r>
          </w:p>
        </w:tc>
        <w:tc>
          <w:tcPr>
            <w:tcW w:w="5643" w:type="dxa"/>
            <w:tcBorders>
              <w:left w:val="single" w:sz="1" w:space="0" w:color="000000"/>
              <w:bottom w:val="single" w:sz="1" w:space="0" w:color="000000"/>
            </w:tcBorders>
            <w:shd w:val="clear" w:color="auto" w:fill="auto"/>
          </w:tcPr>
          <w:p w14:paraId="71476BE9"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5C03B43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716755AC" w14:textId="77777777" w:rsidTr="002A3573">
        <w:tc>
          <w:tcPr>
            <w:tcW w:w="720" w:type="dxa"/>
            <w:tcBorders>
              <w:left w:val="single" w:sz="1" w:space="0" w:color="000000"/>
              <w:bottom w:val="single" w:sz="1" w:space="0" w:color="000000"/>
            </w:tcBorders>
            <w:shd w:val="clear" w:color="auto" w:fill="auto"/>
          </w:tcPr>
          <w:p w14:paraId="3942729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47</w:t>
            </w:r>
          </w:p>
        </w:tc>
        <w:tc>
          <w:tcPr>
            <w:tcW w:w="5643" w:type="dxa"/>
            <w:tcBorders>
              <w:left w:val="single" w:sz="1" w:space="0" w:color="000000"/>
              <w:bottom w:val="single" w:sz="1" w:space="0" w:color="000000"/>
            </w:tcBorders>
            <w:shd w:val="clear" w:color="auto" w:fill="auto"/>
          </w:tcPr>
          <w:p w14:paraId="4532FE05"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5047E6A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37.50 </w:t>
            </w:r>
            <w:proofErr w:type="spellStart"/>
            <w:r w:rsidRPr="000F1F3F">
              <w:rPr>
                <w:rFonts w:ascii="Arial Narrow" w:hAnsi="Arial Narrow" w:cs="Arial"/>
              </w:rPr>
              <w:t>mp</w:t>
            </w:r>
            <w:proofErr w:type="spellEnd"/>
          </w:p>
        </w:tc>
      </w:tr>
      <w:tr w:rsidR="000F1F3F" w:rsidRPr="000F1F3F" w14:paraId="4E0885C4" w14:textId="77777777" w:rsidTr="002A3573">
        <w:tc>
          <w:tcPr>
            <w:tcW w:w="720" w:type="dxa"/>
            <w:tcBorders>
              <w:left w:val="single" w:sz="1" w:space="0" w:color="000000"/>
              <w:bottom w:val="single" w:sz="1" w:space="0" w:color="000000"/>
            </w:tcBorders>
            <w:shd w:val="clear" w:color="auto" w:fill="auto"/>
          </w:tcPr>
          <w:p w14:paraId="244EA79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48</w:t>
            </w:r>
          </w:p>
        </w:tc>
        <w:tc>
          <w:tcPr>
            <w:tcW w:w="5643" w:type="dxa"/>
            <w:tcBorders>
              <w:left w:val="single" w:sz="1" w:space="0" w:color="000000"/>
              <w:bottom w:val="single" w:sz="1" w:space="0" w:color="000000"/>
            </w:tcBorders>
            <w:shd w:val="clear" w:color="auto" w:fill="auto"/>
          </w:tcPr>
          <w:p w14:paraId="7880FCE3"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07727BE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085AB28F"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38008E2A"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12</w:t>
            </w:r>
          </w:p>
        </w:tc>
      </w:tr>
      <w:tr w:rsidR="000F1F3F" w:rsidRPr="000F1F3F" w14:paraId="47AE350B" w14:textId="77777777" w:rsidTr="002A3573">
        <w:tc>
          <w:tcPr>
            <w:tcW w:w="720" w:type="dxa"/>
            <w:tcBorders>
              <w:left w:val="single" w:sz="1" w:space="0" w:color="000000"/>
              <w:bottom w:val="single" w:sz="1" w:space="0" w:color="000000"/>
            </w:tcBorders>
            <w:shd w:val="clear" w:color="auto" w:fill="auto"/>
          </w:tcPr>
          <w:p w14:paraId="1A80CE8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49</w:t>
            </w:r>
          </w:p>
        </w:tc>
        <w:tc>
          <w:tcPr>
            <w:tcW w:w="5643" w:type="dxa"/>
            <w:tcBorders>
              <w:left w:val="single" w:sz="1" w:space="0" w:color="000000"/>
              <w:bottom w:val="single" w:sz="1" w:space="0" w:color="000000"/>
            </w:tcBorders>
            <w:shd w:val="clear" w:color="auto" w:fill="auto"/>
          </w:tcPr>
          <w:p w14:paraId="5A7EC0F7"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4BBDB3F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25.50 </w:t>
            </w:r>
            <w:proofErr w:type="spellStart"/>
            <w:r w:rsidRPr="000F1F3F">
              <w:rPr>
                <w:rFonts w:ascii="Arial Narrow" w:hAnsi="Arial Narrow" w:cs="Arial"/>
              </w:rPr>
              <w:t>mp</w:t>
            </w:r>
            <w:proofErr w:type="spellEnd"/>
          </w:p>
        </w:tc>
      </w:tr>
      <w:tr w:rsidR="000F1F3F" w:rsidRPr="000F1F3F" w14:paraId="764A3DB0" w14:textId="77777777" w:rsidTr="002A3573">
        <w:tc>
          <w:tcPr>
            <w:tcW w:w="720" w:type="dxa"/>
            <w:tcBorders>
              <w:left w:val="single" w:sz="1" w:space="0" w:color="000000"/>
              <w:bottom w:val="single" w:sz="1" w:space="0" w:color="000000"/>
            </w:tcBorders>
            <w:shd w:val="clear" w:color="auto" w:fill="auto"/>
          </w:tcPr>
          <w:p w14:paraId="0135BBD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50</w:t>
            </w:r>
          </w:p>
        </w:tc>
        <w:tc>
          <w:tcPr>
            <w:tcW w:w="5643" w:type="dxa"/>
            <w:tcBorders>
              <w:left w:val="single" w:sz="1" w:space="0" w:color="000000"/>
              <w:bottom w:val="single" w:sz="1" w:space="0" w:color="000000"/>
            </w:tcBorders>
            <w:shd w:val="clear" w:color="auto" w:fill="auto"/>
          </w:tcPr>
          <w:p w14:paraId="05730C15"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29A33C3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5D4CC2B3" w14:textId="77777777" w:rsidTr="002A3573">
        <w:tc>
          <w:tcPr>
            <w:tcW w:w="720" w:type="dxa"/>
            <w:tcBorders>
              <w:left w:val="single" w:sz="1" w:space="0" w:color="000000"/>
              <w:bottom w:val="single" w:sz="1" w:space="0" w:color="000000"/>
            </w:tcBorders>
            <w:shd w:val="clear" w:color="auto" w:fill="auto"/>
          </w:tcPr>
          <w:p w14:paraId="192D87D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51</w:t>
            </w:r>
          </w:p>
        </w:tc>
        <w:tc>
          <w:tcPr>
            <w:tcW w:w="5643" w:type="dxa"/>
            <w:tcBorders>
              <w:left w:val="single" w:sz="1" w:space="0" w:color="000000"/>
              <w:bottom w:val="single" w:sz="1" w:space="0" w:color="000000"/>
            </w:tcBorders>
            <w:shd w:val="clear" w:color="auto" w:fill="auto"/>
          </w:tcPr>
          <w:p w14:paraId="02C0AE0E"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34E200F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1E7AC589" w14:textId="77777777" w:rsidTr="002A3573">
        <w:tc>
          <w:tcPr>
            <w:tcW w:w="720" w:type="dxa"/>
            <w:tcBorders>
              <w:left w:val="single" w:sz="1" w:space="0" w:color="000000"/>
              <w:bottom w:val="single" w:sz="1" w:space="0" w:color="000000"/>
            </w:tcBorders>
            <w:shd w:val="clear" w:color="auto" w:fill="auto"/>
          </w:tcPr>
          <w:p w14:paraId="64D6473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52</w:t>
            </w:r>
          </w:p>
        </w:tc>
        <w:tc>
          <w:tcPr>
            <w:tcW w:w="5643" w:type="dxa"/>
            <w:tcBorders>
              <w:left w:val="single" w:sz="1" w:space="0" w:color="000000"/>
              <w:bottom w:val="single" w:sz="1" w:space="0" w:color="000000"/>
            </w:tcBorders>
            <w:shd w:val="clear" w:color="auto" w:fill="auto"/>
          </w:tcPr>
          <w:p w14:paraId="0B77AC74" w14:textId="77777777" w:rsidR="000F1F3F" w:rsidRPr="000F1F3F" w:rsidRDefault="000F1F3F" w:rsidP="002A3573">
            <w:pPr>
              <w:pStyle w:val="TableContents"/>
              <w:rPr>
                <w:rFonts w:ascii="Arial Narrow" w:hAnsi="Arial Narrow" w:cs="Arial"/>
              </w:rPr>
            </w:pPr>
            <w:r w:rsidRPr="000F1F3F">
              <w:rPr>
                <w:rFonts w:ascii="Arial Narrow" w:hAnsi="Arial Narrow" w:cs="Arial"/>
              </w:rPr>
              <w:t>CASA DE SCARA</w:t>
            </w:r>
          </w:p>
        </w:tc>
        <w:tc>
          <w:tcPr>
            <w:tcW w:w="1310" w:type="dxa"/>
            <w:tcBorders>
              <w:left w:val="single" w:sz="1" w:space="0" w:color="000000"/>
              <w:bottom w:val="single" w:sz="1" w:space="0" w:color="000000"/>
              <w:right w:val="single" w:sz="1" w:space="0" w:color="000000"/>
            </w:tcBorders>
            <w:shd w:val="clear" w:color="auto" w:fill="auto"/>
          </w:tcPr>
          <w:p w14:paraId="091FA7F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14.50 </w:t>
            </w:r>
            <w:proofErr w:type="spellStart"/>
            <w:r w:rsidRPr="000F1F3F">
              <w:rPr>
                <w:rFonts w:ascii="Arial Narrow" w:hAnsi="Arial Narrow" w:cs="Arial"/>
              </w:rPr>
              <w:t>mp</w:t>
            </w:r>
            <w:proofErr w:type="spellEnd"/>
          </w:p>
        </w:tc>
      </w:tr>
      <w:tr w:rsidR="000F1F3F" w:rsidRPr="000F1F3F" w14:paraId="5CF3AE79" w14:textId="77777777" w:rsidTr="002A3573">
        <w:tc>
          <w:tcPr>
            <w:tcW w:w="720" w:type="dxa"/>
            <w:tcBorders>
              <w:left w:val="single" w:sz="1" w:space="0" w:color="000000"/>
              <w:bottom w:val="single" w:sz="1" w:space="0" w:color="000000"/>
            </w:tcBorders>
            <w:shd w:val="clear" w:color="auto" w:fill="auto"/>
          </w:tcPr>
          <w:p w14:paraId="66F8CB5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53</w:t>
            </w:r>
          </w:p>
        </w:tc>
        <w:tc>
          <w:tcPr>
            <w:tcW w:w="5643" w:type="dxa"/>
            <w:tcBorders>
              <w:left w:val="single" w:sz="1" w:space="0" w:color="000000"/>
              <w:bottom w:val="single" w:sz="1" w:space="0" w:color="000000"/>
            </w:tcBorders>
            <w:shd w:val="clear" w:color="auto" w:fill="auto"/>
          </w:tcPr>
          <w:p w14:paraId="719DE01C" w14:textId="77777777" w:rsidR="000F1F3F" w:rsidRPr="000F1F3F" w:rsidRDefault="000F1F3F" w:rsidP="002A3573">
            <w:pPr>
              <w:pStyle w:val="TableContents"/>
              <w:rPr>
                <w:rFonts w:ascii="Arial Narrow" w:hAnsi="Arial Narrow" w:cs="Arial"/>
              </w:rPr>
            </w:pPr>
            <w:r w:rsidRPr="000F1F3F">
              <w:rPr>
                <w:rFonts w:ascii="Arial Narrow" w:hAnsi="Arial Narrow" w:cs="Arial"/>
              </w:rPr>
              <w:t>HOL</w:t>
            </w:r>
          </w:p>
        </w:tc>
        <w:tc>
          <w:tcPr>
            <w:tcW w:w="1310" w:type="dxa"/>
            <w:tcBorders>
              <w:left w:val="single" w:sz="1" w:space="0" w:color="000000"/>
              <w:bottom w:val="single" w:sz="1" w:space="0" w:color="000000"/>
              <w:right w:val="single" w:sz="1" w:space="0" w:color="000000"/>
            </w:tcBorders>
            <w:shd w:val="clear" w:color="auto" w:fill="auto"/>
          </w:tcPr>
          <w:p w14:paraId="50AB76A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4.00 </w:t>
            </w:r>
            <w:proofErr w:type="spellStart"/>
            <w:r w:rsidRPr="000F1F3F">
              <w:rPr>
                <w:rFonts w:ascii="Arial Narrow" w:hAnsi="Arial Narrow" w:cs="Arial"/>
              </w:rPr>
              <w:t>mp</w:t>
            </w:r>
            <w:proofErr w:type="spellEnd"/>
          </w:p>
        </w:tc>
      </w:tr>
      <w:tr w:rsidR="000F1F3F" w:rsidRPr="000F1F3F" w14:paraId="42FC9658"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0B792E94" w14:textId="77777777" w:rsidR="000F1F3F" w:rsidRPr="000F1F3F" w:rsidRDefault="000F1F3F" w:rsidP="002A3573">
            <w:pPr>
              <w:pStyle w:val="TableContents"/>
              <w:jc w:val="right"/>
              <w:rPr>
                <w:rFonts w:ascii="Arial Narrow" w:hAnsi="Arial Narrow" w:cs="Arial"/>
              </w:rPr>
            </w:pPr>
            <w:proofErr w:type="spellStart"/>
            <w:r w:rsidRPr="000F1F3F">
              <w:rPr>
                <w:rFonts w:ascii="Arial Narrow" w:hAnsi="Arial Narrow" w:cs="Arial"/>
              </w:rPr>
              <w:t>Suprafata</w:t>
            </w:r>
            <w:proofErr w:type="spellEnd"/>
            <w:r w:rsidRPr="000F1F3F">
              <w:rPr>
                <w:rFonts w:ascii="Arial Narrow" w:hAnsi="Arial Narrow" w:cs="Arial"/>
              </w:rPr>
              <w:t xml:space="preserve"> </w:t>
            </w:r>
            <w:proofErr w:type="spellStart"/>
            <w:r w:rsidRPr="000F1F3F">
              <w:rPr>
                <w:rFonts w:ascii="Arial Narrow" w:hAnsi="Arial Narrow" w:cs="Arial"/>
              </w:rPr>
              <w:t>utila</w:t>
            </w:r>
            <w:proofErr w:type="spellEnd"/>
            <w:r w:rsidRPr="000F1F3F">
              <w:rPr>
                <w:rFonts w:ascii="Arial Narrow" w:hAnsi="Arial Narrow" w:cs="Arial"/>
              </w:rPr>
              <w:t xml:space="preserve"> 676.00 </w:t>
            </w:r>
            <w:proofErr w:type="spellStart"/>
            <w:r w:rsidRPr="000F1F3F">
              <w:rPr>
                <w:rFonts w:ascii="Arial Narrow" w:hAnsi="Arial Narrow" w:cs="Arial"/>
              </w:rPr>
              <w:t>mp</w:t>
            </w:r>
            <w:proofErr w:type="spellEnd"/>
          </w:p>
        </w:tc>
      </w:tr>
      <w:tr w:rsidR="000F1F3F" w:rsidRPr="000F1F3F" w14:paraId="4BC51BDD"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6F2078BF" w14:textId="77777777" w:rsidR="000F1F3F" w:rsidRPr="000F1F3F" w:rsidRDefault="000F1F3F" w:rsidP="002A3573">
            <w:pPr>
              <w:pStyle w:val="TableContents"/>
              <w:rPr>
                <w:rFonts w:ascii="Arial Narrow" w:hAnsi="Arial Narrow" w:cs="Arial"/>
              </w:rPr>
            </w:pPr>
            <w:r w:rsidRPr="000F1F3F">
              <w:rPr>
                <w:rFonts w:ascii="Arial Narrow" w:hAnsi="Arial Narrow" w:cs="Arial"/>
              </w:rPr>
              <w:t>ETAJ 1</w:t>
            </w:r>
          </w:p>
        </w:tc>
      </w:tr>
      <w:tr w:rsidR="000F1F3F" w:rsidRPr="000F1F3F" w14:paraId="789E81C1"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63CADD73" w14:textId="77777777" w:rsidR="000F1F3F" w:rsidRPr="000F1F3F" w:rsidRDefault="000F1F3F" w:rsidP="002A3573">
            <w:pPr>
              <w:pStyle w:val="TableContents"/>
              <w:tabs>
                <w:tab w:val="left" w:pos="4283"/>
              </w:tabs>
              <w:jc w:val="both"/>
              <w:rPr>
                <w:rFonts w:ascii="Arial Narrow" w:hAnsi="Arial Narrow" w:cs="Arial"/>
              </w:rPr>
            </w:pPr>
            <w:r w:rsidRPr="000F1F3F">
              <w:rPr>
                <w:rFonts w:ascii="Arial Narrow" w:hAnsi="Arial Narrow" w:cs="Arial"/>
              </w:rPr>
              <w:t>APARTAMENT 13</w:t>
            </w:r>
          </w:p>
        </w:tc>
      </w:tr>
      <w:tr w:rsidR="000F1F3F" w:rsidRPr="000F1F3F" w14:paraId="5764F982" w14:textId="77777777" w:rsidTr="002A3573">
        <w:tc>
          <w:tcPr>
            <w:tcW w:w="720" w:type="dxa"/>
            <w:tcBorders>
              <w:left w:val="single" w:sz="1" w:space="0" w:color="000000"/>
              <w:bottom w:val="single" w:sz="1" w:space="0" w:color="000000"/>
            </w:tcBorders>
            <w:shd w:val="clear" w:color="auto" w:fill="auto"/>
          </w:tcPr>
          <w:p w14:paraId="73E4C86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54</w:t>
            </w:r>
          </w:p>
        </w:tc>
        <w:tc>
          <w:tcPr>
            <w:tcW w:w="5643" w:type="dxa"/>
            <w:tcBorders>
              <w:left w:val="single" w:sz="1" w:space="0" w:color="000000"/>
              <w:bottom w:val="single" w:sz="1" w:space="0" w:color="000000"/>
            </w:tcBorders>
            <w:shd w:val="clear" w:color="auto" w:fill="auto"/>
          </w:tcPr>
          <w:p w14:paraId="2AE97BBA"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5A3C53B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28.00 </w:t>
            </w:r>
            <w:proofErr w:type="spellStart"/>
            <w:r w:rsidRPr="000F1F3F">
              <w:rPr>
                <w:rFonts w:ascii="Arial Narrow" w:hAnsi="Arial Narrow" w:cs="Arial"/>
              </w:rPr>
              <w:t>mp</w:t>
            </w:r>
            <w:proofErr w:type="spellEnd"/>
          </w:p>
        </w:tc>
      </w:tr>
      <w:tr w:rsidR="000F1F3F" w:rsidRPr="000F1F3F" w14:paraId="56139808" w14:textId="77777777" w:rsidTr="002A3573">
        <w:tc>
          <w:tcPr>
            <w:tcW w:w="720" w:type="dxa"/>
            <w:tcBorders>
              <w:left w:val="single" w:sz="1" w:space="0" w:color="000000"/>
              <w:bottom w:val="single" w:sz="1" w:space="0" w:color="000000"/>
            </w:tcBorders>
            <w:shd w:val="clear" w:color="auto" w:fill="auto"/>
          </w:tcPr>
          <w:p w14:paraId="57C4E27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55</w:t>
            </w:r>
          </w:p>
        </w:tc>
        <w:tc>
          <w:tcPr>
            <w:tcW w:w="5643" w:type="dxa"/>
            <w:tcBorders>
              <w:left w:val="single" w:sz="1" w:space="0" w:color="000000"/>
              <w:bottom w:val="single" w:sz="1" w:space="0" w:color="000000"/>
            </w:tcBorders>
            <w:shd w:val="clear" w:color="auto" w:fill="auto"/>
          </w:tcPr>
          <w:p w14:paraId="3731D5B0"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BUCATRIE</w:t>
            </w:r>
          </w:p>
        </w:tc>
        <w:tc>
          <w:tcPr>
            <w:tcW w:w="1310" w:type="dxa"/>
            <w:tcBorders>
              <w:left w:val="single" w:sz="1" w:space="0" w:color="000000"/>
              <w:bottom w:val="single" w:sz="1" w:space="0" w:color="000000"/>
              <w:right w:val="single" w:sz="1" w:space="0" w:color="000000"/>
            </w:tcBorders>
            <w:shd w:val="clear" w:color="auto" w:fill="auto"/>
          </w:tcPr>
          <w:p w14:paraId="0DDF999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6.50 </w:t>
            </w:r>
            <w:proofErr w:type="spellStart"/>
            <w:r w:rsidRPr="000F1F3F">
              <w:rPr>
                <w:rFonts w:ascii="Arial Narrow" w:hAnsi="Arial Narrow" w:cs="Arial"/>
              </w:rPr>
              <w:t>mp</w:t>
            </w:r>
            <w:proofErr w:type="spellEnd"/>
          </w:p>
        </w:tc>
      </w:tr>
      <w:tr w:rsidR="000F1F3F" w:rsidRPr="000F1F3F" w14:paraId="1EE634CF" w14:textId="77777777" w:rsidTr="002A3573">
        <w:tc>
          <w:tcPr>
            <w:tcW w:w="720" w:type="dxa"/>
            <w:tcBorders>
              <w:left w:val="single" w:sz="1" w:space="0" w:color="000000"/>
              <w:bottom w:val="single" w:sz="1" w:space="0" w:color="000000"/>
            </w:tcBorders>
            <w:shd w:val="clear" w:color="auto" w:fill="auto"/>
          </w:tcPr>
          <w:p w14:paraId="48BC5FD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lastRenderedPageBreak/>
              <w:t>56</w:t>
            </w:r>
          </w:p>
        </w:tc>
        <w:tc>
          <w:tcPr>
            <w:tcW w:w="5643" w:type="dxa"/>
            <w:tcBorders>
              <w:left w:val="single" w:sz="1" w:space="0" w:color="000000"/>
              <w:bottom w:val="single" w:sz="1" w:space="0" w:color="000000"/>
            </w:tcBorders>
            <w:shd w:val="clear" w:color="auto" w:fill="auto"/>
          </w:tcPr>
          <w:p w14:paraId="7DB6B63D"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657A464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0BE42B26" w14:textId="77777777" w:rsidTr="002A3573">
        <w:tc>
          <w:tcPr>
            <w:tcW w:w="720" w:type="dxa"/>
            <w:tcBorders>
              <w:left w:val="single" w:sz="1" w:space="0" w:color="000000"/>
              <w:bottom w:val="single" w:sz="1" w:space="0" w:color="000000"/>
            </w:tcBorders>
            <w:shd w:val="clear" w:color="auto" w:fill="auto"/>
          </w:tcPr>
          <w:p w14:paraId="0084B31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57</w:t>
            </w:r>
          </w:p>
        </w:tc>
        <w:tc>
          <w:tcPr>
            <w:tcW w:w="5643" w:type="dxa"/>
            <w:tcBorders>
              <w:left w:val="single" w:sz="1" w:space="0" w:color="000000"/>
              <w:bottom w:val="single" w:sz="1" w:space="0" w:color="000000"/>
            </w:tcBorders>
            <w:shd w:val="clear" w:color="auto" w:fill="auto"/>
          </w:tcPr>
          <w:p w14:paraId="7DD6E3D9" w14:textId="77777777" w:rsidR="000F1F3F" w:rsidRPr="000F1F3F" w:rsidRDefault="000F1F3F" w:rsidP="002A3573">
            <w:pPr>
              <w:pStyle w:val="TableContents"/>
              <w:rPr>
                <w:rFonts w:ascii="Arial Narrow" w:hAnsi="Arial Narrow" w:cs="Arial"/>
              </w:rPr>
            </w:pPr>
            <w:r w:rsidRPr="000F1F3F">
              <w:rPr>
                <w:rFonts w:ascii="Arial Narrow" w:hAnsi="Arial Narrow" w:cs="Arial"/>
              </w:rPr>
              <w:t>HOL</w:t>
            </w:r>
          </w:p>
        </w:tc>
        <w:tc>
          <w:tcPr>
            <w:tcW w:w="1310" w:type="dxa"/>
            <w:tcBorders>
              <w:left w:val="single" w:sz="1" w:space="0" w:color="000000"/>
              <w:bottom w:val="single" w:sz="1" w:space="0" w:color="000000"/>
              <w:right w:val="single" w:sz="1" w:space="0" w:color="000000"/>
            </w:tcBorders>
            <w:shd w:val="clear" w:color="auto" w:fill="auto"/>
          </w:tcPr>
          <w:p w14:paraId="37EFF70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1.50 </w:t>
            </w:r>
            <w:proofErr w:type="spellStart"/>
            <w:r w:rsidRPr="000F1F3F">
              <w:rPr>
                <w:rFonts w:ascii="Arial Narrow" w:hAnsi="Arial Narrow" w:cs="Arial"/>
              </w:rPr>
              <w:t>mp</w:t>
            </w:r>
            <w:proofErr w:type="spellEnd"/>
          </w:p>
        </w:tc>
      </w:tr>
      <w:tr w:rsidR="000F1F3F" w:rsidRPr="000F1F3F" w14:paraId="04BAF16F" w14:textId="77777777" w:rsidTr="002A3573">
        <w:tc>
          <w:tcPr>
            <w:tcW w:w="720" w:type="dxa"/>
            <w:tcBorders>
              <w:left w:val="single" w:sz="1" w:space="0" w:color="000000"/>
              <w:bottom w:val="single" w:sz="1" w:space="0" w:color="000000"/>
            </w:tcBorders>
            <w:shd w:val="clear" w:color="auto" w:fill="auto"/>
          </w:tcPr>
          <w:p w14:paraId="4B580A5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58</w:t>
            </w:r>
          </w:p>
        </w:tc>
        <w:tc>
          <w:tcPr>
            <w:tcW w:w="5643" w:type="dxa"/>
            <w:tcBorders>
              <w:left w:val="single" w:sz="1" w:space="0" w:color="000000"/>
              <w:bottom w:val="single" w:sz="1" w:space="0" w:color="000000"/>
            </w:tcBorders>
            <w:shd w:val="clear" w:color="auto" w:fill="auto"/>
          </w:tcPr>
          <w:p w14:paraId="0B91E55B"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7718928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5A4AD6F4"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12CCEA72"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14</w:t>
            </w:r>
          </w:p>
        </w:tc>
      </w:tr>
      <w:tr w:rsidR="000F1F3F" w:rsidRPr="000F1F3F" w14:paraId="48AD213F" w14:textId="77777777" w:rsidTr="002A3573">
        <w:tc>
          <w:tcPr>
            <w:tcW w:w="720" w:type="dxa"/>
            <w:tcBorders>
              <w:left w:val="single" w:sz="1" w:space="0" w:color="000000"/>
              <w:bottom w:val="single" w:sz="1" w:space="0" w:color="000000"/>
            </w:tcBorders>
            <w:shd w:val="clear" w:color="auto" w:fill="auto"/>
          </w:tcPr>
          <w:p w14:paraId="042529A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59</w:t>
            </w:r>
          </w:p>
        </w:tc>
        <w:tc>
          <w:tcPr>
            <w:tcW w:w="5643" w:type="dxa"/>
            <w:tcBorders>
              <w:left w:val="single" w:sz="1" w:space="0" w:color="000000"/>
              <w:bottom w:val="single" w:sz="1" w:space="0" w:color="000000"/>
            </w:tcBorders>
            <w:shd w:val="clear" w:color="auto" w:fill="auto"/>
          </w:tcPr>
          <w:p w14:paraId="20BCC64A"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050FC2B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49F54344" w14:textId="77777777" w:rsidTr="002A3573">
        <w:tc>
          <w:tcPr>
            <w:tcW w:w="720" w:type="dxa"/>
            <w:tcBorders>
              <w:left w:val="single" w:sz="1" w:space="0" w:color="000000"/>
              <w:bottom w:val="single" w:sz="1" w:space="0" w:color="000000"/>
            </w:tcBorders>
            <w:shd w:val="clear" w:color="auto" w:fill="auto"/>
          </w:tcPr>
          <w:p w14:paraId="34E14E0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60</w:t>
            </w:r>
          </w:p>
        </w:tc>
        <w:tc>
          <w:tcPr>
            <w:tcW w:w="5643" w:type="dxa"/>
            <w:tcBorders>
              <w:left w:val="single" w:sz="1" w:space="0" w:color="000000"/>
              <w:bottom w:val="single" w:sz="1" w:space="0" w:color="000000"/>
            </w:tcBorders>
            <w:shd w:val="clear" w:color="auto" w:fill="auto"/>
          </w:tcPr>
          <w:p w14:paraId="427AF161"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018AEEB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65C77CA0" w14:textId="77777777" w:rsidTr="002A3573">
        <w:tc>
          <w:tcPr>
            <w:tcW w:w="720" w:type="dxa"/>
            <w:tcBorders>
              <w:left w:val="single" w:sz="1" w:space="0" w:color="000000"/>
              <w:bottom w:val="single" w:sz="1" w:space="0" w:color="000000"/>
            </w:tcBorders>
            <w:shd w:val="clear" w:color="auto" w:fill="auto"/>
          </w:tcPr>
          <w:p w14:paraId="61225E8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61</w:t>
            </w:r>
          </w:p>
        </w:tc>
        <w:tc>
          <w:tcPr>
            <w:tcW w:w="5643" w:type="dxa"/>
            <w:tcBorders>
              <w:left w:val="single" w:sz="1" w:space="0" w:color="000000"/>
              <w:bottom w:val="single" w:sz="1" w:space="0" w:color="000000"/>
            </w:tcBorders>
            <w:shd w:val="clear" w:color="auto" w:fill="auto"/>
          </w:tcPr>
          <w:p w14:paraId="7E91F3CD"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4043029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29.50 </w:t>
            </w:r>
            <w:proofErr w:type="spellStart"/>
            <w:r w:rsidRPr="000F1F3F">
              <w:rPr>
                <w:rFonts w:ascii="Arial Narrow" w:hAnsi="Arial Narrow" w:cs="Arial"/>
              </w:rPr>
              <w:t>mp</w:t>
            </w:r>
            <w:proofErr w:type="spellEnd"/>
          </w:p>
        </w:tc>
      </w:tr>
      <w:tr w:rsidR="000F1F3F" w:rsidRPr="000F1F3F" w14:paraId="58919441" w14:textId="77777777" w:rsidTr="002A3573">
        <w:tc>
          <w:tcPr>
            <w:tcW w:w="720" w:type="dxa"/>
            <w:tcBorders>
              <w:left w:val="single" w:sz="1" w:space="0" w:color="000000"/>
              <w:bottom w:val="single" w:sz="1" w:space="0" w:color="000000"/>
            </w:tcBorders>
            <w:shd w:val="clear" w:color="auto" w:fill="auto"/>
          </w:tcPr>
          <w:p w14:paraId="3104E62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62</w:t>
            </w:r>
          </w:p>
        </w:tc>
        <w:tc>
          <w:tcPr>
            <w:tcW w:w="5643" w:type="dxa"/>
            <w:tcBorders>
              <w:left w:val="single" w:sz="1" w:space="0" w:color="000000"/>
              <w:bottom w:val="single" w:sz="1" w:space="0" w:color="000000"/>
            </w:tcBorders>
            <w:shd w:val="clear" w:color="auto" w:fill="auto"/>
          </w:tcPr>
          <w:p w14:paraId="23FF6DAC"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191F15B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14.50 </w:t>
            </w:r>
            <w:proofErr w:type="spellStart"/>
            <w:r w:rsidRPr="000F1F3F">
              <w:rPr>
                <w:rFonts w:ascii="Arial Narrow" w:hAnsi="Arial Narrow" w:cs="Arial"/>
              </w:rPr>
              <w:t>mp</w:t>
            </w:r>
            <w:proofErr w:type="spellEnd"/>
          </w:p>
        </w:tc>
      </w:tr>
      <w:tr w:rsidR="000F1F3F" w:rsidRPr="000F1F3F" w14:paraId="4108D649" w14:textId="77777777" w:rsidTr="002A3573">
        <w:tc>
          <w:tcPr>
            <w:tcW w:w="720" w:type="dxa"/>
            <w:tcBorders>
              <w:left w:val="single" w:sz="1" w:space="0" w:color="000000"/>
              <w:bottom w:val="single" w:sz="1" w:space="0" w:color="000000"/>
            </w:tcBorders>
            <w:shd w:val="clear" w:color="auto" w:fill="auto"/>
          </w:tcPr>
          <w:p w14:paraId="63F15BF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63</w:t>
            </w:r>
          </w:p>
        </w:tc>
        <w:tc>
          <w:tcPr>
            <w:tcW w:w="5643" w:type="dxa"/>
            <w:tcBorders>
              <w:left w:val="single" w:sz="1" w:space="0" w:color="000000"/>
              <w:bottom w:val="single" w:sz="1" w:space="0" w:color="000000"/>
            </w:tcBorders>
            <w:shd w:val="clear" w:color="auto" w:fill="auto"/>
          </w:tcPr>
          <w:p w14:paraId="3D6261E8"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0252E43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3A9ABABE"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0B1187FD"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15</w:t>
            </w:r>
          </w:p>
        </w:tc>
      </w:tr>
      <w:tr w:rsidR="000F1F3F" w:rsidRPr="000F1F3F" w14:paraId="1025B9EE" w14:textId="77777777" w:rsidTr="002A3573">
        <w:tc>
          <w:tcPr>
            <w:tcW w:w="720" w:type="dxa"/>
            <w:tcBorders>
              <w:left w:val="single" w:sz="1" w:space="0" w:color="000000"/>
              <w:bottom w:val="single" w:sz="1" w:space="0" w:color="000000"/>
            </w:tcBorders>
            <w:shd w:val="clear" w:color="auto" w:fill="auto"/>
          </w:tcPr>
          <w:p w14:paraId="5CFAEFF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64</w:t>
            </w:r>
          </w:p>
        </w:tc>
        <w:tc>
          <w:tcPr>
            <w:tcW w:w="5643" w:type="dxa"/>
            <w:tcBorders>
              <w:left w:val="single" w:sz="1" w:space="0" w:color="000000"/>
              <w:bottom w:val="single" w:sz="1" w:space="0" w:color="000000"/>
            </w:tcBorders>
            <w:shd w:val="clear" w:color="auto" w:fill="auto"/>
          </w:tcPr>
          <w:p w14:paraId="21D430D2"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64619F3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6.50 </w:t>
            </w:r>
            <w:proofErr w:type="spellStart"/>
            <w:r w:rsidRPr="000F1F3F">
              <w:rPr>
                <w:rFonts w:ascii="Arial Narrow" w:hAnsi="Arial Narrow" w:cs="Arial"/>
              </w:rPr>
              <w:t>mp</w:t>
            </w:r>
            <w:proofErr w:type="spellEnd"/>
          </w:p>
        </w:tc>
      </w:tr>
      <w:tr w:rsidR="000F1F3F" w:rsidRPr="000F1F3F" w14:paraId="1FB51F28" w14:textId="77777777" w:rsidTr="002A3573">
        <w:tc>
          <w:tcPr>
            <w:tcW w:w="720" w:type="dxa"/>
            <w:tcBorders>
              <w:left w:val="single" w:sz="1" w:space="0" w:color="000000"/>
              <w:bottom w:val="single" w:sz="1" w:space="0" w:color="000000"/>
            </w:tcBorders>
            <w:shd w:val="clear" w:color="auto" w:fill="auto"/>
          </w:tcPr>
          <w:p w14:paraId="125A94B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65</w:t>
            </w:r>
          </w:p>
        </w:tc>
        <w:tc>
          <w:tcPr>
            <w:tcW w:w="5643" w:type="dxa"/>
            <w:tcBorders>
              <w:left w:val="single" w:sz="1" w:space="0" w:color="000000"/>
              <w:bottom w:val="single" w:sz="1" w:space="0" w:color="000000"/>
            </w:tcBorders>
            <w:shd w:val="clear" w:color="auto" w:fill="auto"/>
          </w:tcPr>
          <w:p w14:paraId="3808CFC2"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451708B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33.50 </w:t>
            </w:r>
            <w:proofErr w:type="spellStart"/>
            <w:r w:rsidRPr="000F1F3F">
              <w:rPr>
                <w:rFonts w:ascii="Arial Narrow" w:hAnsi="Arial Narrow" w:cs="Arial"/>
              </w:rPr>
              <w:t>mp</w:t>
            </w:r>
            <w:proofErr w:type="spellEnd"/>
          </w:p>
        </w:tc>
      </w:tr>
      <w:tr w:rsidR="000F1F3F" w:rsidRPr="000F1F3F" w14:paraId="402E9840" w14:textId="77777777" w:rsidTr="002A3573">
        <w:tc>
          <w:tcPr>
            <w:tcW w:w="720" w:type="dxa"/>
            <w:tcBorders>
              <w:left w:val="single" w:sz="1" w:space="0" w:color="000000"/>
              <w:bottom w:val="single" w:sz="1" w:space="0" w:color="000000"/>
            </w:tcBorders>
            <w:shd w:val="clear" w:color="auto" w:fill="auto"/>
          </w:tcPr>
          <w:p w14:paraId="0279057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66</w:t>
            </w:r>
          </w:p>
        </w:tc>
        <w:tc>
          <w:tcPr>
            <w:tcW w:w="5643" w:type="dxa"/>
            <w:tcBorders>
              <w:left w:val="single" w:sz="1" w:space="0" w:color="000000"/>
              <w:bottom w:val="single" w:sz="1" w:space="0" w:color="000000"/>
            </w:tcBorders>
            <w:shd w:val="clear" w:color="auto" w:fill="auto"/>
          </w:tcPr>
          <w:p w14:paraId="77D482F2"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2EB0656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28D2C5F0" w14:textId="77777777" w:rsidTr="002A3573">
        <w:tc>
          <w:tcPr>
            <w:tcW w:w="720" w:type="dxa"/>
            <w:tcBorders>
              <w:left w:val="single" w:sz="1" w:space="0" w:color="000000"/>
              <w:bottom w:val="single" w:sz="1" w:space="0" w:color="000000"/>
            </w:tcBorders>
            <w:shd w:val="clear" w:color="auto" w:fill="auto"/>
          </w:tcPr>
          <w:p w14:paraId="5693B0C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67</w:t>
            </w:r>
          </w:p>
        </w:tc>
        <w:tc>
          <w:tcPr>
            <w:tcW w:w="5643" w:type="dxa"/>
            <w:tcBorders>
              <w:left w:val="single" w:sz="1" w:space="0" w:color="000000"/>
              <w:bottom w:val="single" w:sz="1" w:space="0" w:color="000000"/>
            </w:tcBorders>
            <w:shd w:val="clear" w:color="auto" w:fill="auto"/>
          </w:tcPr>
          <w:p w14:paraId="7AF2BBB4"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4D17E5A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7309B85F" w14:textId="77777777" w:rsidTr="002A3573">
        <w:tc>
          <w:tcPr>
            <w:tcW w:w="720" w:type="dxa"/>
            <w:tcBorders>
              <w:left w:val="single" w:sz="1" w:space="0" w:color="000000"/>
              <w:bottom w:val="single" w:sz="1" w:space="0" w:color="000000"/>
            </w:tcBorders>
            <w:shd w:val="clear" w:color="auto" w:fill="auto"/>
          </w:tcPr>
          <w:p w14:paraId="3900427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68</w:t>
            </w:r>
          </w:p>
        </w:tc>
        <w:tc>
          <w:tcPr>
            <w:tcW w:w="5643" w:type="dxa"/>
            <w:tcBorders>
              <w:left w:val="single" w:sz="1" w:space="0" w:color="000000"/>
              <w:bottom w:val="single" w:sz="1" w:space="0" w:color="000000"/>
            </w:tcBorders>
            <w:shd w:val="clear" w:color="auto" w:fill="auto"/>
          </w:tcPr>
          <w:p w14:paraId="5A034EA9" w14:textId="77777777" w:rsidR="000F1F3F" w:rsidRPr="000F1F3F" w:rsidRDefault="000F1F3F" w:rsidP="002A3573">
            <w:pPr>
              <w:pStyle w:val="TableContents"/>
              <w:rPr>
                <w:rFonts w:ascii="Arial Narrow" w:hAnsi="Arial Narrow" w:cs="Arial"/>
              </w:rPr>
            </w:pPr>
            <w:r w:rsidRPr="000F1F3F">
              <w:rPr>
                <w:rFonts w:ascii="Arial Narrow" w:hAnsi="Arial Narrow" w:cs="Arial"/>
              </w:rPr>
              <w:t>CASA DE SCARA</w:t>
            </w:r>
          </w:p>
        </w:tc>
        <w:tc>
          <w:tcPr>
            <w:tcW w:w="1310" w:type="dxa"/>
            <w:tcBorders>
              <w:left w:val="single" w:sz="1" w:space="0" w:color="000000"/>
              <w:bottom w:val="single" w:sz="1" w:space="0" w:color="000000"/>
              <w:right w:val="single" w:sz="1" w:space="0" w:color="000000"/>
            </w:tcBorders>
            <w:shd w:val="clear" w:color="auto" w:fill="auto"/>
          </w:tcPr>
          <w:p w14:paraId="4BED8B6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10.00 </w:t>
            </w:r>
            <w:proofErr w:type="spellStart"/>
            <w:r w:rsidRPr="000F1F3F">
              <w:rPr>
                <w:rFonts w:ascii="Arial Narrow" w:hAnsi="Arial Narrow" w:cs="Arial"/>
              </w:rPr>
              <w:t>mp</w:t>
            </w:r>
            <w:proofErr w:type="spellEnd"/>
          </w:p>
        </w:tc>
      </w:tr>
      <w:tr w:rsidR="000F1F3F" w:rsidRPr="000F1F3F" w14:paraId="4249D206"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56F2F910"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16</w:t>
            </w:r>
          </w:p>
        </w:tc>
      </w:tr>
      <w:tr w:rsidR="000F1F3F" w:rsidRPr="000F1F3F" w14:paraId="1CD9C4B0" w14:textId="77777777" w:rsidTr="002A3573">
        <w:tc>
          <w:tcPr>
            <w:tcW w:w="720" w:type="dxa"/>
            <w:tcBorders>
              <w:left w:val="single" w:sz="1" w:space="0" w:color="000000"/>
              <w:bottom w:val="single" w:sz="1" w:space="0" w:color="000000"/>
            </w:tcBorders>
            <w:shd w:val="clear" w:color="auto" w:fill="auto"/>
          </w:tcPr>
          <w:p w14:paraId="250B09A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69</w:t>
            </w:r>
          </w:p>
        </w:tc>
        <w:tc>
          <w:tcPr>
            <w:tcW w:w="5643" w:type="dxa"/>
            <w:tcBorders>
              <w:left w:val="single" w:sz="1" w:space="0" w:color="000000"/>
              <w:bottom w:val="single" w:sz="1" w:space="0" w:color="000000"/>
            </w:tcBorders>
            <w:shd w:val="clear" w:color="auto" w:fill="auto"/>
          </w:tcPr>
          <w:p w14:paraId="337DD423"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7D400A5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33.50 </w:t>
            </w:r>
            <w:proofErr w:type="spellStart"/>
            <w:r w:rsidRPr="000F1F3F">
              <w:rPr>
                <w:rFonts w:ascii="Arial Narrow" w:hAnsi="Arial Narrow" w:cs="Arial"/>
              </w:rPr>
              <w:t>mp</w:t>
            </w:r>
            <w:proofErr w:type="spellEnd"/>
          </w:p>
        </w:tc>
      </w:tr>
      <w:tr w:rsidR="000F1F3F" w:rsidRPr="000F1F3F" w14:paraId="276D7A7B" w14:textId="77777777" w:rsidTr="002A3573">
        <w:tc>
          <w:tcPr>
            <w:tcW w:w="720" w:type="dxa"/>
            <w:tcBorders>
              <w:left w:val="single" w:sz="1" w:space="0" w:color="000000"/>
              <w:bottom w:val="single" w:sz="1" w:space="0" w:color="000000"/>
            </w:tcBorders>
            <w:shd w:val="clear" w:color="auto" w:fill="auto"/>
          </w:tcPr>
          <w:p w14:paraId="695B4B0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70</w:t>
            </w:r>
          </w:p>
        </w:tc>
        <w:tc>
          <w:tcPr>
            <w:tcW w:w="5643" w:type="dxa"/>
            <w:tcBorders>
              <w:left w:val="single" w:sz="1" w:space="0" w:color="000000"/>
              <w:bottom w:val="single" w:sz="1" w:space="0" w:color="000000"/>
            </w:tcBorders>
            <w:shd w:val="clear" w:color="auto" w:fill="auto"/>
          </w:tcPr>
          <w:p w14:paraId="6E5978F8"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7982BBD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6.50 </w:t>
            </w:r>
            <w:proofErr w:type="spellStart"/>
            <w:r w:rsidRPr="000F1F3F">
              <w:rPr>
                <w:rFonts w:ascii="Arial Narrow" w:hAnsi="Arial Narrow" w:cs="Arial"/>
              </w:rPr>
              <w:t>mp</w:t>
            </w:r>
            <w:proofErr w:type="spellEnd"/>
          </w:p>
        </w:tc>
      </w:tr>
      <w:tr w:rsidR="000F1F3F" w:rsidRPr="000F1F3F" w14:paraId="755452FB" w14:textId="77777777" w:rsidTr="002A3573">
        <w:tc>
          <w:tcPr>
            <w:tcW w:w="720" w:type="dxa"/>
            <w:tcBorders>
              <w:left w:val="single" w:sz="1" w:space="0" w:color="000000"/>
              <w:bottom w:val="single" w:sz="1" w:space="0" w:color="000000"/>
            </w:tcBorders>
            <w:shd w:val="clear" w:color="auto" w:fill="auto"/>
          </w:tcPr>
          <w:p w14:paraId="2E0083E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71</w:t>
            </w:r>
          </w:p>
        </w:tc>
        <w:tc>
          <w:tcPr>
            <w:tcW w:w="5643" w:type="dxa"/>
            <w:tcBorders>
              <w:left w:val="single" w:sz="1" w:space="0" w:color="000000"/>
              <w:bottom w:val="single" w:sz="1" w:space="0" w:color="000000"/>
            </w:tcBorders>
            <w:shd w:val="clear" w:color="auto" w:fill="auto"/>
          </w:tcPr>
          <w:p w14:paraId="64D0BF68"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374BE31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6A749F82" w14:textId="77777777" w:rsidTr="002A3573">
        <w:tc>
          <w:tcPr>
            <w:tcW w:w="720" w:type="dxa"/>
            <w:tcBorders>
              <w:left w:val="single" w:sz="1" w:space="0" w:color="000000"/>
              <w:bottom w:val="single" w:sz="1" w:space="0" w:color="000000"/>
            </w:tcBorders>
            <w:shd w:val="clear" w:color="auto" w:fill="auto"/>
          </w:tcPr>
          <w:p w14:paraId="3F004EA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72</w:t>
            </w:r>
          </w:p>
        </w:tc>
        <w:tc>
          <w:tcPr>
            <w:tcW w:w="5643" w:type="dxa"/>
            <w:tcBorders>
              <w:left w:val="single" w:sz="1" w:space="0" w:color="000000"/>
              <w:bottom w:val="single" w:sz="1" w:space="0" w:color="000000"/>
            </w:tcBorders>
            <w:shd w:val="clear" w:color="auto" w:fill="auto"/>
          </w:tcPr>
          <w:p w14:paraId="09D67D65"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0495308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6A400D0E" w14:textId="77777777" w:rsidTr="002A3573">
        <w:tc>
          <w:tcPr>
            <w:tcW w:w="720" w:type="dxa"/>
            <w:tcBorders>
              <w:left w:val="single" w:sz="1" w:space="0" w:color="000000"/>
              <w:bottom w:val="single" w:sz="1" w:space="0" w:color="000000"/>
            </w:tcBorders>
            <w:shd w:val="clear" w:color="auto" w:fill="auto"/>
          </w:tcPr>
          <w:p w14:paraId="17183BF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73</w:t>
            </w:r>
          </w:p>
        </w:tc>
        <w:tc>
          <w:tcPr>
            <w:tcW w:w="5643" w:type="dxa"/>
            <w:tcBorders>
              <w:left w:val="single" w:sz="1" w:space="0" w:color="000000"/>
              <w:bottom w:val="single" w:sz="1" w:space="0" w:color="000000"/>
            </w:tcBorders>
            <w:shd w:val="clear" w:color="auto" w:fill="auto"/>
          </w:tcPr>
          <w:p w14:paraId="17C0F7E7"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60F320D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6.50 </w:t>
            </w:r>
            <w:proofErr w:type="spellStart"/>
            <w:r w:rsidRPr="000F1F3F">
              <w:rPr>
                <w:rFonts w:ascii="Arial Narrow" w:hAnsi="Arial Narrow" w:cs="Arial"/>
              </w:rPr>
              <w:t>mp</w:t>
            </w:r>
            <w:proofErr w:type="spellEnd"/>
          </w:p>
        </w:tc>
      </w:tr>
      <w:tr w:rsidR="000F1F3F" w:rsidRPr="000F1F3F" w14:paraId="143BE8EE"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3641C554"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17</w:t>
            </w:r>
          </w:p>
        </w:tc>
      </w:tr>
      <w:tr w:rsidR="000F1F3F" w:rsidRPr="000F1F3F" w14:paraId="39EAC4B3" w14:textId="77777777" w:rsidTr="002A3573">
        <w:tc>
          <w:tcPr>
            <w:tcW w:w="720" w:type="dxa"/>
            <w:tcBorders>
              <w:left w:val="single" w:sz="1" w:space="0" w:color="000000"/>
              <w:bottom w:val="single" w:sz="1" w:space="0" w:color="000000"/>
            </w:tcBorders>
            <w:shd w:val="clear" w:color="auto" w:fill="auto"/>
          </w:tcPr>
          <w:p w14:paraId="5963BBE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74</w:t>
            </w:r>
          </w:p>
        </w:tc>
        <w:tc>
          <w:tcPr>
            <w:tcW w:w="5643" w:type="dxa"/>
            <w:tcBorders>
              <w:left w:val="single" w:sz="1" w:space="0" w:color="000000"/>
              <w:bottom w:val="single" w:sz="1" w:space="0" w:color="000000"/>
            </w:tcBorders>
            <w:shd w:val="clear" w:color="auto" w:fill="auto"/>
          </w:tcPr>
          <w:p w14:paraId="622BF3F7"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4B3B384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4045A46F" w14:textId="77777777" w:rsidTr="002A3573">
        <w:tc>
          <w:tcPr>
            <w:tcW w:w="720" w:type="dxa"/>
            <w:tcBorders>
              <w:left w:val="single" w:sz="1" w:space="0" w:color="000000"/>
              <w:bottom w:val="single" w:sz="1" w:space="0" w:color="000000"/>
            </w:tcBorders>
            <w:shd w:val="clear" w:color="auto" w:fill="auto"/>
          </w:tcPr>
          <w:p w14:paraId="7E88D6B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75</w:t>
            </w:r>
          </w:p>
        </w:tc>
        <w:tc>
          <w:tcPr>
            <w:tcW w:w="5643" w:type="dxa"/>
            <w:tcBorders>
              <w:left w:val="single" w:sz="1" w:space="0" w:color="000000"/>
              <w:bottom w:val="single" w:sz="1" w:space="0" w:color="000000"/>
            </w:tcBorders>
            <w:shd w:val="clear" w:color="auto" w:fill="auto"/>
          </w:tcPr>
          <w:p w14:paraId="62A367C7"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31D12A0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28B133E8" w14:textId="77777777" w:rsidTr="002A3573">
        <w:tc>
          <w:tcPr>
            <w:tcW w:w="720" w:type="dxa"/>
            <w:tcBorders>
              <w:left w:val="single" w:sz="1" w:space="0" w:color="000000"/>
              <w:bottom w:val="single" w:sz="1" w:space="0" w:color="000000"/>
            </w:tcBorders>
            <w:shd w:val="clear" w:color="auto" w:fill="auto"/>
          </w:tcPr>
          <w:p w14:paraId="4AC20D0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lastRenderedPageBreak/>
              <w:t>76</w:t>
            </w:r>
          </w:p>
        </w:tc>
        <w:tc>
          <w:tcPr>
            <w:tcW w:w="5643" w:type="dxa"/>
            <w:tcBorders>
              <w:left w:val="single" w:sz="1" w:space="0" w:color="000000"/>
              <w:bottom w:val="single" w:sz="1" w:space="0" w:color="000000"/>
            </w:tcBorders>
            <w:shd w:val="clear" w:color="auto" w:fill="auto"/>
          </w:tcPr>
          <w:p w14:paraId="117A325D"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17EAE07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30.00 </w:t>
            </w:r>
            <w:proofErr w:type="spellStart"/>
            <w:r w:rsidRPr="000F1F3F">
              <w:rPr>
                <w:rFonts w:ascii="Arial Narrow" w:hAnsi="Arial Narrow" w:cs="Arial"/>
              </w:rPr>
              <w:t>mp</w:t>
            </w:r>
            <w:proofErr w:type="spellEnd"/>
          </w:p>
        </w:tc>
      </w:tr>
      <w:tr w:rsidR="000F1F3F" w:rsidRPr="000F1F3F" w14:paraId="5D461814" w14:textId="77777777" w:rsidTr="002A3573">
        <w:tc>
          <w:tcPr>
            <w:tcW w:w="720" w:type="dxa"/>
            <w:tcBorders>
              <w:left w:val="single" w:sz="1" w:space="0" w:color="000000"/>
              <w:bottom w:val="single" w:sz="1" w:space="0" w:color="000000"/>
            </w:tcBorders>
            <w:shd w:val="clear" w:color="auto" w:fill="auto"/>
          </w:tcPr>
          <w:p w14:paraId="3121117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77</w:t>
            </w:r>
          </w:p>
        </w:tc>
        <w:tc>
          <w:tcPr>
            <w:tcW w:w="5643" w:type="dxa"/>
            <w:tcBorders>
              <w:left w:val="single" w:sz="1" w:space="0" w:color="000000"/>
              <w:bottom w:val="single" w:sz="1" w:space="0" w:color="000000"/>
            </w:tcBorders>
            <w:shd w:val="clear" w:color="auto" w:fill="auto"/>
          </w:tcPr>
          <w:p w14:paraId="5CA8C9D1"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525335D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5091D018" w14:textId="77777777" w:rsidTr="002A3573">
        <w:tc>
          <w:tcPr>
            <w:tcW w:w="720" w:type="dxa"/>
            <w:tcBorders>
              <w:left w:val="single" w:sz="1" w:space="0" w:color="000000"/>
              <w:bottom w:val="single" w:sz="1" w:space="0" w:color="000000"/>
            </w:tcBorders>
            <w:shd w:val="clear" w:color="auto" w:fill="auto"/>
          </w:tcPr>
          <w:p w14:paraId="6516AB5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78</w:t>
            </w:r>
          </w:p>
        </w:tc>
        <w:tc>
          <w:tcPr>
            <w:tcW w:w="5643" w:type="dxa"/>
            <w:tcBorders>
              <w:left w:val="single" w:sz="1" w:space="0" w:color="000000"/>
              <w:bottom w:val="single" w:sz="1" w:space="0" w:color="000000"/>
            </w:tcBorders>
            <w:shd w:val="clear" w:color="auto" w:fill="auto"/>
          </w:tcPr>
          <w:p w14:paraId="31B79D38"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6C172FC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14.00 </w:t>
            </w:r>
            <w:proofErr w:type="spellStart"/>
            <w:r w:rsidRPr="000F1F3F">
              <w:rPr>
                <w:rFonts w:ascii="Arial Narrow" w:hAnsi="Arial Narrow" w:cs="Arial"/>
              </w:rPr>
              <w:t>mp</w:t>
            </w:r>
            <w:proofErr w:type="spellEnd"/>
          </w:p>
        </w:tc>
      </w:tr>
      <w:tr w:rsidR="000F1F3F" w:rsidRPr="000F1F3F" w14:paraId="7CFF57FE"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04E9160B"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18</w:t>
            </w:r>
          </w:p>
        </w:tc>
      </w:tr>
      <w:tr w:rsidR="000F1F3F" w:rsidRPr="000F1F3F" w14:paraId="094B94D5" w14:textId="77777777" w:rsidTr="002A3573">
        <w:tc>
          <w:tcPr>
            <w:tcW w:w="720" w:type="dxa"/>
            <w:tcBorders>
              <w:left w:val="single" w:sz="1" w:space="0" w:color="000000"/>
              <w:bottom w:val="single" w:sz="1" w:space="0" w:color="000000"/>
            </w:tcBorders>
            <w:shd w:val="clear" w:color="auto" w:fill="auto"/>
          </w:tcPr>
          <w:p w14:paraId="6ADFADB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79</w:t>
            </w:r>
          </w:p>
        </w:tc>
        <w:tc>
          <w:tcPr>
            <w:tcW w:w="5643" w:type="dxa"/>
            <w:tcBorders>
              <w:left w:val="single" w:sz="1" w:space="0" w:color="000000"/>
              <w:bottom w:val="single" w:sz="1" w:space="0" w:color="000000"/>
            </w:tcBorders>
            <w:shd w:val="clear" w:color="auto" w:fill="auto"/>
          </w:tcPr>
          <w:p w14:paraId="22187531"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1F548A5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7.00 </w:t>
            </w:r>
            <w:proofErr w:type="spellStart"/>
            <w:r w:rsidRPr="000F1F3F">
              <w:rPr>
                <w:rFonts w:ascii="Arial Narrow" w:hAnsi="Arial Narrow" w:cs="Arial"/>
              </w:rPr>
              <w:t>mp</w:t>
            </w:r>
            <w:proofErr w:type="spellEnd"/>
          </w:p>
        </w:tc>
      </w:tr>
      <w:tr w:rsidR="000F1F3F" w:rsidRPr="000F1F3F" w14:paraId="7A852B2A" w14:textId="77777777" w:rsidTr="002A3573">
        <w:tc>
          <w:tcPr>
            <w:tcW w:w="720" w:type="dxa"/>
            <w:tcBorders>
              <w:left w:val="single" w:sz="1" w:space="0" w:color="000000"/>
              <w:bottom w:val="single" w:sz="1" w:space="0" w:color="000000"/>
            </w:tcBorders>
            <w:shd w:val="clear" w:color="auto" w:fill="auto"/>
          </w:tcPr>
          <w:p w14:paraId="33995A7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80</w:t>
            </w:r>
          </w:p>
        </w:tc>
        <w:tc>
          <w:tcPr>
            <w:tcW w:w="5643" w:type="dxa"/>
            <w:tcBorders>
              <w:left w:val="single" w:sz="1" w:space="0" w:color="000000"/>
              <w:bottom w:val="single" w:sz="1" w:space="0" w:color="000000"/>
            </w:tcBorders>
            <w:shd w:val="clear" w:color="auto" w:fill="auto"/>
          </w:tcPr>
          <w:p w14:paraId="1D304BB8"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60D5861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33.50 </w:t>
            </w:r>
            <w:proofErr w:type="spellStart"/>
            <w:r w:rsidRPr="000F1F3F">
              <w:rPr>
                <w:rFonts w:ascii="Arial Narrow" w:hAnsi="Arial Narrow" w:cs="Arial"/>
              </w:rPr>
              <w:t>mp</w:t>
            </w:r>
            <w:proofErr w:type="spellEnd"/>
          </w:p>
        </w:tc>
      </w:tr>
      <w:tr w:rsidR="000F1F3F" w:rsidRPr="000F1F3F" w14:paraId="02F1A0E1" w14:textId="77777777" w:rsidTr="002A3573">
        <w:tc>
          <w:tcPr>
            <w:tcW w:w="720" w:type="dxa"/>
            <w:tcBorders>
              <w:left w:val="single" w:sz="1" w:space="0" w:color="000000"/>
              <w:bottom w:val="single" w:sz="1" w:space="0" w:color="000000"/>
            </w:tcBorders>
            <w:shd w:val="clear" w:color="auto" w:fill="auto"/>
          </w:tcPr>
          <w:p w14:paraId="61D5E72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81</w:t>
            </w:r>
          </w:p>
        </w:tc>
        <w:tc>
          <w:tcPr>
            <w:tcW w:w="5643" w:type="dxa"/>
            <w:tcBorders>
              <w:left w:val="single" w:sz="1" w:space="0" w:color="000000"/>
              <w:bottom w:val="single" w:sz="1" w:space="0" w:color="000000"/>
            </w:tcBorders>
            <w:shd w:val="clear" w:color="auto" w:fill="auto"/>
          </w:tcPr>
          <w:p w14:paraId="6612084D"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5CD56E3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1CABF6FC" w14:textId="77777777" w:rsidTr="002A3573">
        <w:tc>
          <w:tcPr>
            <w:tcW w:w="720" w:type="dxa"/>
            <w:tcBorders>
              <w:left w:val="single" w:sz="1" w:space="0" w:color="000000"/>
              <w:bottom w:val="single" w:sz="1" w:space="0" w:color="000000"/>
            </w:tcBorders>
            <w:shd w:val="clear" w:color="auto" w:fill="auto"/>
          </w:tcPr>
          <w:p w14:paraId="0AB57F0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82</w:t>
            </w:r>
          </w:p>
        </w:tc>
        <w:tc>
          <w:tcPr>
            <w:tcW w:w="5643" w:type="dxa"/>
            <w:tcBorders>
              <w:left w:val="single" w:sz="1" w:space="0" w:color="000000"/>
              <w:bottom w:val="single" w:sz="1" w:space="0" w:color="000000"/>
            </w:tcBorders>
            <w:shd w:val="clear" w:color="auto" w:fill="auto"/>
          </w:tcPr>
          <w:p w14:paraId="6FD603BB"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005A20E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22D8DD21" w14:textId="77777777" w:rsidTr="002A3573">
        <w:tc>
          <w:tcPr>
            <w:tcW w:w="720" w:type="dxa"/>
            <w:tcBorders>
              <w:left w:val="single" w:sz="1" w:space="0" w:color="000000"/>
              <w:bottom w:val="single" w:sz="1" w:space="0" w:color="000000"/>
            </w:tcBorders>
            <w:shd w:val="clear" w:color="auto" w:fill="auto"/>
          </w:tcPr>
          <w:p w14:paraId="0C2EF19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83</w:t>
            </w:r>
          </w:p>
        </w:tc>
        <w:tc>
          <w:tcPr>
            <w:tcW w:w="5643" w:type="dxa"/>
            <w:tcBorders>
              <w:left w:val="single" w:sz="1" w:space="0" w:color="000000"/>
              <w:bottom w:val="single" w:sz="1" w:space="0" w:color="000000"/>
            </w:tcBorders>
            <w:shd w:val="clear" w:color="auto" w:fill="auto"/>
          </w:tcPr>
          <w:p w14:paraId="7FF655F6" w14:textId="77777777" w:rsidR="000F1F3F" w:rsidRPr="000F1F3F" w:rsidRDefault="000F1F3F" w:rsidP="002A3573">
            <w:pPr>
              <w:pStyle w:val="TableContents"/>
              <w:rPr>
                <w:rFonts w:ascii="Arial Narrow" w:hAnsi="Arial Narrow" w:cs="Arial"/>
              </w:rPr>
            </w:pPr>
            <w:r w:rsidRPr="000F1F3F">
              <w:rPr>
                <w:rFonts w:ascii="Arial Narrow" w:hAnsi="Arial Narrow" w:cs="Arial"/>
              </w:rPr>
              <w:t>CASA DE SCARA</w:t>
            </w:r>
          </w:p>
        </w:tc>
        <w:tc>
          <w:tcPr>
            <w:tcW w:w="1310" w:type="dxa"/>
            <w:tcBorders>
              <w:left w:val="single" w:sz="1" w:space="0" w:color="000000"/>
              <w:bottom w:val="single" w:sz="1" w:space="0" w:color="000000"/>
              <w:right w:val="single" w:sz="1" w:space="0" w:color="000000"/>
            </w:tcBorders>
            <w:shd w:val="clear" w:color="auto" w:fill="auto"/>
          </w:tcPr>
          <w:p w14:paraId="284CBC1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9.50 </w:t>
            </w:r>
            <w:proofErr w:type="spellStart"/>
            <w:r w:rsidRPr="000F1F3F">
              <w:rPr>
                <w:rFonts w:ascii="Arial Narrow" w:hAnsi="Arial Narrow" w:cs="Arial"/>
              </w:rPr>
              <w:t>mp</w:t>
            </w:r>
            <w:proofErr w:type="spellEnd"/>
          </w:p>
        </w:tc>
      </w:tr>
      <w:tr w:rsidR="000F1F3F" w:rsidRPr="000F1F3F" w14:paraId="6E9B818A"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74A810DA"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19</w:t>
            </w:r>
          </w:p>
        </w:tc>
      </w:tr>
      <w:tr w:rsidR="000F1F3F" w:rsidRPr="000F1F3F" w14:paraId="3CC1CD53" w14:textId="77777777" w:rsidTr="002A3573">
        <w:tc>
          <w:tcPr>
            <w:tcW w:w="720" w:type="dxa"/>
            <w:tcBorders>
              <w:left w:val="single" w:sz="1" w:space="0" w:color="000000"/>
              <w:bottom w:val="single" w:sz="1" w:space="0" w:color="000000"/>
            </w:tcBorders>
            <w:shd w:val="clear" w:color="auto" w:fill="auto"/>
          </w:tcPr>
          <w:p w14:paraId="5EC57F3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80</w:t>
            </w:r>
          </w:p>
        </w:tc>
        <w:tc>
          <w:tcPr>
            <w:tcW w:w="5643" w:type="dxa"/>
            <w:tcBorders>
              <w:left w:val="single" w:sz="1" w:space="0" w:color="000000"/>
              <w:bottom w:val="single" w:sz="1" w:space="0" w:color="000000"/>
            </w:tcBorders>
            <w:shd w:val="clear" w:color="auto" w:fill="auto"/>
          </w:tcPr>
          <w:p w14:paraId="59AD88F0"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716B4EF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33.00 </w:t>
            </w:r>
            <w:proofErr w:type="spellStart"/>
            <w:r w:rsidRPr="000F1F3F">
              <w:rPr>
                <w:rFonts w:ascii="Arial Narrow" w:hAnsi="Arial Narrow" w:cs="Arial"/>
              </w:rPr>
              <w:t>mp</w:t>
            </w:r>
            <w:proofErr w:type="spellEnd"/>
          </w:p>
        </w:tc>
      </w:tr>
      <w:tr w:rsidR="000F1F3F" w:rsidRPr="000F1F3F" w14:paraId="059F8818" w14:textId="77777777" w:rsidTr="002A3573">
        <w:tc>
          <w:tcPr>
            <w:tcW w:w="720" w:type="dxa"/>
            <w:tcBorders>
              <w:left w:val="single" w:sz="1" w:space="0" w:color="000000"/>
              <w:bottom w:val="single" w:sz="1" w:space="0" w:color="000000"/>
            </w:tcBorders>
            <w:shd w:val="clear" w:color="auto" w:fill="auto"/>
          </w:tcPr>
          <w:p w14:paraId="71EEB06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81</w:t>
            </w:r>
          </w:p>
        </w:tc>
        <w:tc>
          <w:tcPr>
            <w:tcW w:w="5643" w:type="dxa"/>
            <w:tcBorders>
              <w:left w:val="single" w:sz="1" w:space="0" w:color="000000"/>
              <w:bottom w:val="single" w:sz="1" w:space="0" w:color="000000"/>
            </w:tcBorders>
            <w:shd w:val="clear" w:color="auto" w:fill="auto"/>
          </w:tcPr>
          <w:p w14:paraId="6CF27C04"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2D8C979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6DF0667E" w14:textId="77777777" w:rsidTr="002A3573">
        <w:tc>
          <w:tcPr>
            <w:tcW w:w="720" w:type="dxa"/>
            <w:tcBorders>
              <w:left w:val="single" w:sz="1" w:space="0" w:color="000000"/>
              <w:bottom w:val="single" w:sz="1" w:space="0" w:color="000000"/>
            </w:tcBorders>
            <w:shd w:val="clear" w:color="auto" w:fill="auto"/>
          </w:tcPr>
          <w:p w14:paraId="5434C23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82</w:t>
            </w:r>
          </w:p>
        </w:tc>
        <w:tc>
          <w:tcPr>
            <w:tcW w:w="5643" w:type="dxa"/>
            <w:tcBorders>
              <w:left w:val="single" w:sz="1" w:space="0" w:color="000000"/>
              <w:bottom w:val="single" w:sz="1" w:space="0" w:color="000000"/>
            </w:tcBorders>
            <w:shd w:val="clear" w:color="auto" w:fill="auto"/>
          </w:tcPr>
          <w:p w14:paraId="070B3BA8"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54FC4BA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51DE87E9" w14:textId="77777777" w:rsidTr="002A3573">
        <w:tc>
          <w:tcPr>
            <w:tcW w:w="720" w:type="dxa"/>
            <w:tcBorders>
              <w:left w:val="single" w:sz="1" w:space="0" w:color="000000"/>
              <w:bottom w:val="single" w:sz="1" w:space="0" w:color="000000"/>
            </w:tcBorders>
            <w:shd w:val="clear" w:color="auto" w:fill="auto"/>
          </w:tcPr>
          <w:p w14:paraId="3A98DB8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83</w:t>
            </w:r>
          </w:p>
        </w:tc>
        <w:tc>
          <w:tcPr>
            <w:tcW w:w="5643" w:type="dxa"/>
            <w:tcBorders>
              <w:left w:val="single" w:sz="1" w:space="0" w:color="000000"/>
              <w:bottom w:val="single" w:sz="1" w:space="0" w:color="000000"/>
            </w:tcBorders>
            <w:shd w:val="clear" w:color="auto" w:fill="auto"/>
          </w:tcPr>
          <w:p w14:paraId="152A5EF3"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BUCATRIE</w:t>
            </w:r>
          </w:p>
        </w:tc>
        <w:tc>
          <w:tcPr>
            <w:tcW w:w="1310" w:type="dxa"/>
            <w:tcBorders>
              <w:left w:val="single" w:sz="1" w:space="0" w:color="000000"/>
              <w:bottom w:val="single" w:sz="1" w:space="0" w:color="000000"/>
              <w:right w:val="single" w:sz="1" w:space="0" w:color="000000"/>
            </w:tcBorders>
            <w:shd w:val="clear" w:color="auto" w:fill="auto"/>
          </w:tcPr>
          <w:p w14:paraId="15895DC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8.50 </w:t>
            </w:r>
            <w:proofErr w:type="spellStart"/>
            <w:r w:rsidRPr="000F1F3F">
              <w:rPr>
                <w:rFonts w:ascii="Arial Narrow" w:hAnsi="Arial Narrow" w:cs="Arial"/>
              </w:rPr>
              <w:t>mp</w:t>
            </w:r>
            <w:proofErr w:type="spellEnd"/>
          </w:p>
        </w:tc>
      </w:tr>
      <w:tr w:rsidR="000F1F3F" w:rsidRPr="000F1F3F" w14:paraId="5B4E0CBA"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6110C478"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20</w:t>
            </w:r>
          </w:p>
        </w:tc>
      </w:tr>
      <w:tr w:rsidR="000F1F3F" w:rsidRPr="000F1F3F" w14:paraId="01DAAF8F" w14:textId="77777777" w:rsidTr="002A3573">
        <w:tc>
          <w:tcPr>
            <w:tcW w:w="720" w:type="dxa"/>
            <w:tcBorders>
              <w:left w:val="single" w:sz="1" w:space="0" w:color="000000"/>
              <w:bottom w:val="single" w:sz="1" w:space="0" w:color="000000"/>
            </w:tcBorders>
            <w:shd w:val="clear" w:color="auto" w:fill="auto"/>
          </w:tcPr>
          <w:p w14:paraId="5C4B334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84</w:t>
            </w:r>
          </w:p>
        </w:tc>
        <w:tc>
          <w:tcPr>
            <w:tcW w:w="5643" w:type="dxa"/>
            <w:tcBorders>
              <w:left w:val="single" w:sz="1" w:space="0" w:color="000000"/>
              <w:bottom w:val="single" w:sz="1" w:space="0" w:color="000000"/>
            </w:tcBorders>
            <w:shd w:val="clear" w:color="auto" w:fill="auto"/>
          </w:tcPr>
          <w:p w14:paraId="4BFC1B37"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21ACEBB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1E1552A3" w14:textId="77777777" w:rsidTr="002A3573">
        <w:tc>
          <w:tcPr>
            <w:tcW w:w="720" w:type="dxa"/>
            <w:tcBorders>
              <w:left w:val="single" w:sz="1" w:space="0" w:color="000000"/>
              <w:bottom w:val="single" w:sz="1" w:space="0" w:color="000000"/>
            </w:tcBorders>
            <w:shd w:val="clear" w:color="auto" w:fill="auto"/>
          </w:tcPr>
          <w:p w14:paraId="3D8DB4A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85</w:t>
            </w:r>
          </w:p>
        </w:tc>
        <w:tc>
          <w:tcPr>
            <w:tcW w:w="5643" w:type="dxa"/>
            <w:tcBorders>
              <w:left w:val="single" w:sz="1" w:space="0" w:color="000000"/>
              <w:bottom w:val="single" w:sz="1" w:space="0" w:color="000000"/>
            </w:tcBorders>
            <w:shd w:val="clear" w:color="auto" w:fill="auto"/>
          </w:tcPr>
          <w:p w14:paraId="00582AE3"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5172042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79CB0752" w14:textId="77777777" w:rsidTr="002A3573">
        <w:tc>
          <w:tcPr>
            <w:tcW w:w="720" w:type="dxa"/>
            <w:tcBorders>
              <w:left w:val="single" w:sz="1" w:space="0" w:color="000000"/>
              <w:bottom w:val="single" w:sz="1" w:space="0" w:color="000000"/>
            </w:tcBorders>
            <w:shd w:val="clear" w:color="auto" w:fill="auto"/>
          </w:tcPr>
          <w:p w14:paraId="3310079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86</w:t>
            </w:r>
          </w:p>
        </w:tc>
        <w:tc>
          <w:tcPr>
            <w:tcW w:w="5643" w:type="dxa"/>
            <w:tcBorders>
              <w:left w:val="single" w:sz="1" w:space="0" w:color="000000"/>
              <w:bottom w:val="single" w:sz="1" w:space="0" w:color="000000"/>
            </w:tcBorders>
            <w:shd w:val="clear" w:color="auto" w:fill="auto"/>
          </w:tcPr>
          <w:p w14:paraId="0900E80E"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02D328A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29.50 </w:t>
            </w:r>
            <w:proofErr w:type="spellStart"/>
            <w:r w:rsidRPr="000F1F3F">
              <w:rPr>
                <w:rFonts w:ascii="Arial Narrow" w:hAnsi="Arial Narrow" w:cs="Arial"/>
              </w:rPr>
              <w:t>mp</w:t>
            </w:r>
            <w:proofErr w:type="spellEnd"/>
          </w:p>
        </w:tc>
      </w:tr>
      <w:tr w:rsidR="000F1F3F" w:rsidRPr="000F1F3F" w14:paraId="1141A5A0" w14:textId="77777777" w:rsidTr="002A3573">
        <w:tc>
          <w:tcPr>
            <w:tcW w:w="720" w:type="dxa"/>
            <w:tcBorders>
              <w:left w:val="single" w:sz="1" w:space="0" w:color="000000"/>
              <w:bottom w:val="single" w:sz="1" w:space="0" w:color="000000"/>
            </w:tcBorders>
            <w:shd w:val="clear" w:color="auto" w:fill="auto"/>
          </w:tcPr>
          <w:p w14:paraId="7CE4DCA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87</w:t>
            </w:r>
          </w:p>
        </w:tc>
        <w:tc>
          <w:tcPr>
            <w:tcW w:w="5643" w:type="dxa"/>
            <w:tcBorders>
              <w:left w:val="single" w:sz="1" w:space="0" w:color="000000"/>
              <w:bottom w:val="single" w:sz="1" w:space="0" w:color="000000"/>
            </w:tcBorders>
            <w:shd w:val="clear" w:color="auto" w:fill="auto"/>
          </w:tcPr>
          <w:p w14:paraId="72F12FC1"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29C1F78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34987818" w14:textId="77777777" w:rsidTr="002A3573">
        <w:tc>
          <w:tcPr>
            <w:tcW w:w="720" w:type="dxa"/>
            <w:tcBorders>
              <w:left w:val="single" w:sz="1" w:space="0" w:color="000000"/>
              <w:bottom w:val="single" w:sz="1" w:space="0" w:color="000000"/>
            </w:tcBorders>
            <w:shd w:val="clear" w:color="auto" w:fill="auto"/>
          </w:tcPr>
          <w:p w14:paraId="1E7BABB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88</w:t>
            </w:r>
          </w:p>
        </w:tc>
        <w:tc>
          <w:tcPr>
            <w:tcW w:w="5643" w:type="dxa"/>
            <w:tcBorders>
              <w:left w:val="single" w:sz="1" w:space="0" w:color="000000"/>
              <w:bottom w:val="single" w:sz="1" w:space="0" w:color="000000"/>
            </w:tcBorders>
            <w:shd w:val="clear" w:color="auto" w:fill="auto"/>
          </w:tcPr>
          <w:p w14:paraId="097754FD"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420428A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14.00 </w:t>
            </w:r>
            <w:proofErr w:type="spellStart"/>
            <w:r w:rsidRPr="000F1F3F">
              <w:rPr>
                <w:rFonts w:ascii="Arial Narrow" w:hAnsi="Arial Narrow" w:cs="Arial"/>
              </w:rPr>
              <w:t>mp</w:t>
            </w:r>
            <w:proofErr w:type="spellEnd"/>
          </w:p>
        </w:tc>
      </w:tr>
      <w:tr w:rsidR="000F1F3F" w:rsidRPr="000F1F3F" w14:paraId="42DA9E34"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5843F9FF"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21</w:t>
            </w:r>
          </w:p>
        </w:tc>
      </w:tr>
      <w:tr w:rsidR="000F1F3F" w:rsidRPr="000F1F3F" w14:paraId="0804FD12" w14:textId="77777777" w:rsidTr="002A3573">
        <w:tc>
          <w:tcPr>
            <w:tcW w:w="720" w:type="dxa"/>
            <w:tcBorders>
              <w:left w:val="single" w:sz="1" w:space="0" w:color="000000"/>
              <w:bottom w:val="single" w:sz="1" w:space="0" w:color="000000"/>
            </w:tcBorders>
            <w:shd w:val="clear" w:color="auto" w:fill="auto"/>
          </w:tcPr>
          <w:p w14:paraId="57F4005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89</w:t>
            </w:r>
          </w:p>
        </w:tc>
        <w:tc>
          <w:tcPr>
            <w:tcW w:w="5643" w:type="dxa"/>
            <w:tcBorders>
              <w:left w:val="single" w:sz="1" w:space="0" w:color="000000"/>
              <w:bottom w:val="single" w:sz="1" w:space="0" w:color="000000"/>
            </w:tcBorders>
            <w:shd w:val="clear" w:color="auto" w:fill="auto"/>
          </w:tcPr>
          <w:p w14:paraId="46BCEB95"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58A689E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6.50 </w:t>
            </w:r>
            <w:proofErr w:type="spellStart"/>
            <w:r w:rsidRPr="000F1F3F">
              <w:rPr>
                <w:rFonts w:ascii="Arial Narrow" w:hAnsi="Arial Narrow" w:cs="Arial"/>
              </w:rPr>
              <w:t>mp</w:t>
            </w:r>
            <w:proofErr w:type="spellEnd"/>
          </w:p>
        </w:tc>
      </w:tr>
      <w:tr w:rsidR="000F1F3F" w:rsidRPr="000F1F3F" w14:paraId="6F41DF95" w14:textId="77777777" w:rsidTr="002A3573">
        <w:tc>
          <w:tcPr>
            <w:tcW w:w="720" w:type="dxa"/>
            <w:tcBorders>
              <w:left w:val="single" w:sz="1" w:space="0" w:color="000000"/>
              <w:bottom w:val="single" w:sz="1" w:space="0" w:color="000000"/>
            </w:tcBorders>
            <w:shd w:val="clear" w:color="auto" w:fill="auto"/>
          </w:tcPr>
          <w:p w14:paraId="426D5E1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90</w:t>
            </w:r>
          </w:p>
        </w:tc>
        <w:tc>
          <w:tcPr>
            <w:tcW w:w="5643" w:type="dxa"/>
            <w:tcBorders>
              <w:left w:val="single" w:sz="1" w:space="0" w:color="000000"/>
              <w:bottom w:val="single" w:sz="1" w:space="0" w:color="000000"/>
            </w:tcBorders>
            <w:shd w:val="clear" w:color="auto" w:fill="auto"/>
          </w:tcPr>
          <w:p w14:paraId="78BEE421"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4E42AF0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33.50 </w:t>
            </w:r>
            <w:proofErr w:type="spellStart"/>
            <w:r w:rsidRPr="000F1F3F">
              <w:rPr>
                <w:rFonts w:ascii="Arial Narrow" w:hAnsi="Arial Narrow" w:cs="Arial"/>
              </w:rPr>
              <w:t>mp</w:t>
            </w:r>
            <w:proofErr w:type="spellEnd"/>
          </w:p>
        </w:tc>
      </w:tr>
      <w:tr w:rsidR="000F1F3F" w:rsidRPr="000F1F3F" w14:paraId="07672CCD" w14:textId="77777777" w:rsidTr="002A3573">
        <w:tc>
          <w:tcPr>
            <w:tcW w:w="720" w:type="dxa"/>
            <w:tcBorders>
              <w:left w:val="single" w:sz="1" w:space="0" w:color="000000"/>
              <w:bottom w:val="single" w:sz="1" w:space="0" w:color="000000"/>
            </w:tcBorders>
            <w:shd w:val="clear" w:color="auto" w:fill="auto"/>
          </w:tcPr>
          <w:p w14:paraId="4D2B45D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91</w:t>
            </w:r>
          </w:p>
        </w:tc>
        <w:tc>
          <w:tcPr>
            <w:tcW w:w="5643" w:type="dxa"/>
            <w:tcBorders>
              <w:left w:val="single" w:sz="1" w:space="0" w:color="000000"/>
              <w:bottom w:val="single" w:sz="1" w:space="0" w:color="000000"/>
            </w:tcBorders>
            <w:shd w:val="clear" w:color="auto" w:fill="auto"/>
          </w:tcPr>
          <w:p w14:paraId="102467D6"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5FB03ED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7AD6AF9A" w14:textId="77777777" w:rsidTr="002A3573">
        <w:tc>
          <w:tcPr>
            <w:tcW w:w="720" w:type="dxa"/>
            <w:tcBorders>
              <w:left w:val="single" w:sz="1" w:space="0" w:color="000000"/>
              <w:bottom w:val="single" w:sz="1" w:space="0" w:color="000000"/>
            </w:tcBorders>
            <w:shd w:val="clear" w:color="auto" w:fill="auto"/>
          </w:tcPr>
          <w:p w14:paraId="1C2E698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lastRenderedPageBreak/>
              <w:t>92</w:t>
            </w:r>
          </w:p>
        </w:tc>
        <w:tc>
          <w:tcPr>
            <w:tcW w:w="5643" w:type="dxa"/>
            <w:tcBorders>
              <w:left w:val="single" w:sz="1" w:space="0" w:color="000000"/>
              <w:bottom w:val="single" w:sz="1" w:space="0" w:color="000000"/>
            </w:tcBorders>
            <w:shd w:val="clear" w:color="auto" w:fill="auto"/>
          </w:tcPr>
          <w:p w14:paraId="3B93043C"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1216416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089BE0BA" w14:textId="77777777" w:rsidTr="002A3573">
        <w:tc>
          <w:tcPr>
            <w:tcW w:w="720" w:type="dxa"/>
            <w:tcBorders>
              <w:left w:val="single" w:sz="1" w:space="0" w:color="000000"/>
              <w:bottom w:val="single" w:sz="1" w:space="0" w:color="000000"/>
            </w:tcBorders>
            <w:shd w:val="clear" w:color="auto" w:fill="auto"/>
          </w:tcPr>
          <w:p w14:paraId="191B9BD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93</w:t>
            </w:r>
          </w:p>
        </w:tc>
        <w:tc>
          <w:tcPr>
            <w:tcW w:w="5643" w:type="dxa"/>
            <w:tcBorders>
              <w:left w:val="single" w:sz="1" w:space="0" w:color="000000"/>
              <w:bottom w:val="single" w:sz="1" w:space="0" w:color="000000"/>
            </w:tcBorders>
            <w:shd w:val="clear" w:color="auto" w:fill="auto"/>
          </w:tcPr>
          <w:p w14:paraId="53362201" w14:textId="77777777" w:rsidR="000F1F3F" w:rsidRPr="000F1F3F" w:rsidRDefault="000F1F3F" w:rsidP="002A3573">
            <w:pPr>
              <w:pStyle w:val="TableContents"/>
              <w:rPr>
                <w:rFonts w:ascii="Arial Narrow" w:hAnsi="Arial Narrow" w:cs="Arial"/>
              </w:rPr>
            </w:pPr>
            <w:r w:rsidRPr="000F1F3F">
              <w:rPr>
                <w:rFonts w:ascii="Arial Narrow" w:hAnsi="Arial Narrow" w:cs="Arial"/>
              </w:rPr>
              <w:t xml:space="preserve">CASA DE SCARA </w:t>
            </w:r>
          </w:p>
        </w:tc>
        <w:tc>
          <w:tcPr>
            <w:tcW w:w="1310" w:type="dxa"/>
            <w:tcBorders>
              <w:left w:val="single" w:sz="1" w:space="0" w:color="000000"/>
              <w:bottom w:val="single" w:sz="1" w:space="0" w:color="000000"/>
              <w:right w:val="single" w:sz="1" w:space="0" w:color="000000"/>
            </w:tcBorders>
            <w:shd w:val="clear" w:color="auto" w:fill="auto"/>
          </w:tcPr>
          <w:p w14:paraId="5EC3623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10.00 </w:t>
            </w:r>
            <w:proofErr w:type="spellStart"/>
            <w:r w:rsidRPr="000F1F3F">
              <w:rPr>
                <w:rFonts w:ascii="Arial Narrow" w:hAnsi="Arial Narrow" w:cs="Arial"/>
              </w:rPr>
              <w:t>mp</w:t>
            </w:r>
            <w:proofErr w:type="spellEnd"/>
          </w:p>
        </w:tc>
      </w:tr>
      <w:tr w:rsidR="000F1F3F" w:rsidRPr="000F1F3F" w14:paraId="7838244F"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5F090600"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22</w:t>
            </w:r>
          </w:p>
        </w:tc>
      </w:tr>
      <w:tr w:rsidR="000F1F3F" w:rsidRPr="000F1F3F" w14:paraId="12E6BA3A" w14:textId="77777777" w:rsidTr="002A3573">
        <w:tc>
          <w:tcPr>
            <w:tcW w:w="720" w:type="dxa"/>
            <w:tcBorders>
              <w:left w:val="single" w:sz="1" w:space="0" w:color="000000"/>
              <w:bottom w:val="single" w:sz="1" w:space="0" w:color="000000"/>
            </w:tcBorders>
            <w:shd w:val="clear" w:color="auto" w:fill="auto"/>
          </w:tcPr>
          <w:p w14:paraId="1CD5E3A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94</w:t>
            </w:r>
          </w:p>
        </w:tc>
        <w:tc>
          <w:tcPr>
            <w:tcW w:w="5643" w:type="dxa"/>
            <w:tcBorders>
              <w:left w:val="single" w:sz="1" w:space="0" w:color="000000"/>
              <w:bottom w:val="single" w:sz="1" w:space="0" w:color="000000"/>
            </w:tcBorders>
            <w:shd w:val="clear" w:color="auto" w:fill="auto"/>
          </w:tcPr>
          <w:p w14:paraId="548A9E49"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64E7279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34.00 </w:t>
            </w:r>
            <w:proofErr w:type="spellStart"/>
            <w:r w:rsidRPr="000F1F3F">
              <w:rPr>
                <w:rFonts w:ascii="Arial Narrow" w:hAnsi="Arial Narrow" w:cs="Arial"/>
              </w:rPr>
              <w:t>mp</w:t>
            </w:r>
            <w:proofErr w:type="spellEnd"/>
          </w:p>
        </w:tc>
      </w:tr>
      <w:tr w:rsidR="000F1F3F" w:rsidRPr="000F1F3F" w14:paraId="32B2B620" w14:textId="77777777" w:rsidTr="002A3573">
        <w:tc>
          <w:tcPr>
            <w:tcW w:w="720" w:type="dxa"/>
            <w:tcBorders>
              <w:left w:val="single" w:sz="1" w:space="0" w:color="000000"/>
              <w:bottom w:val="single" w:sz="1" w:space="0" w:color="000000"/>
            </w:tcBorders>
            <w:shd w:val="clear" w:color="auto" w:fill="auto"/>
          </w:tcPr>
          <w:p w14:paraId="38830BE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95</w:t>
            </w:r>
          </w:p>
        </w:tc>
        <w:tc>
          <w:tcPr>
            <w:tcW w:w="5643" w:type="dxa"/>
            <w:tcBorders>
              <w:left w:val="single" w:sz="1" w:space="0" w:color="000000"/>
              <w:bottom w:val="single" w:sz="1" w:space="0" w:color="000000"/>
            </w:tcBorders>
            <w:shd w:val="clear" w:color="auto" w:fill="auto"/>
          </w:tcPr>
          <w:p w14:paraId="166C65AD"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57855FA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29371DFA" w14:textId="77777777" w:rsidTr="002A3573">
        <w:tc>
          <w:tcPr>
            <w:tcW w:w="720" w:type="dxa"/>
            <w:tcBorders>
              <w:left w:val="single" w:sz="1" w:space="0" w:color="000000"/>
              <w:bottom w:val="single" w:sz="1" w:space="0" w:color="000000"/>
            </w:tcBorders>
            <w:shd w:val="clear" w:color="auto" w:fill="auto"/>
          </w:tcPr>
          <w:p w14:paraId="0D01AF2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96</w:t>
            </w:r>
          </w:p>
        </w:tc>
        <w:tc>
          <w:tcPr>
            <w:tcW w:w="5643" w:type="dxa"/>
            <w:tcBorders>
              <w:left w:val="single" w:sz="1" w:space="0" w:color="000000"/>
              <w:bottom w:val="single" w:sz="1" w:space="0" w:color="000000"/>
            </w:tcBorders>
            <w:shd w:val="clear" w:color="auto" w:fill="auto"/>
          </w:tcPr>
          <w:p w14:paraId="14A980F4"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45C4C7F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4B4EE102" w14:textId="77777777" w:rsidTr="002A3573">
        <w:tc>
          <w:tcPr>
            <w:tcW w:w="720" w:type="dxa"/>
            <w:tcBorders>
              <w:left w:val="single" w:sz="1" w:space="0" w:color="000000"/>
              <w:bottom w:val="single" w:sz="1" w:space="0" w:color="000000"/>
            </w:tcBorders>
            <w:shd w:val="clear" w:color="auto" w:fill="auto"/>
          </w:tcPr>
          <w:p w14:paraId="4285C6D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97</w:t>
            </w:r>
          </w:p>
        </w:tc>
        <w:tc>
          <w:tcPr>
            <w:tcW w:w="5643" w:type="dxa"/>
            <w:tcBorders>
              <w:left w:val="single" w:sz="1" w:space="0" w:color="000000"/>
              <w:bottom w:val="single" w:sz="1" w:space="0" w:color="000000"/>
            </w:tcBorders>
            <w:shd w:val="clear" w:color="auto" w:fill="auto"/>
          </w:tcPr>
          <w:p w14:paraId="212A7A88"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75AB650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6.50 </w:t>
            </w:r>
            <w:proofErr w:type="spellStart"/>
            <w:r w:rsidRPr="000F1F3F">
              <w:rPr>
                <w:rFonts w:ascii="Arial Narrow" w:hAnsi="Arial Narrow" w:cs="Arial"/>
              </w:rPr>
              <w:t>mp</w:t>
            </w:r>
            <w:proofErr w:type="spellEnd"/>
          </w:p>
        </w:tc>
      </w:tr>
      <w:tr w:rsidR="000F1F3F" w:rsidRPr="000F1F3F" w14:paraId="1CBBD8D1"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2C1AD721"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23</w:t>
            </w:r>
          </w:p>
        </w:tc>
      </w:tr>
      <w:tr w:rsidR="000F1F3F" w:rsidRPr="000F1F3F" w14:paraId="7CA37B96" w14:textId="77777777" w:rsidTr="002A3573">
        <w:tc>
          <w:tcPr>
            <w:tcW w:w="720" w:type="dxa"/>
            <w:tcBorders>
              <w:left w:val="single" w:sz="1" w:space="0" w:color="000000"/>
              <w:bottom w:val="single" w:sz="1" w:space="0" w:color="000000"/>
            </w:tcBorders>
            <w:shd w:val="clear" w:color="auto" w:fill="auto"/>
          </w:tcPr>
          <w:p w14:paraId="6D799CD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98</w:t>
            </w:r>
          </w:p>
        </w:tc>
        <w:tc>
          <w:tcPr>
            <w:tcW w:w="5643" w:type="dxa"/>
            <w:tcBorders>
              <w:left w:val="single" w:sz="1" w:space="0" w:color="000000"/>
              <w:bottom w:val="single" w:sz="1" w:space="0" w:color="000000"/>
            </w:tcBorders>
            <w:shd w:val="clear" w:color="auto" w:fill="auto"/>
          </w:tcPr>
          <w:p w14:paraId="6D83F3C5"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7A2BC7F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33D20AD6" w14:textId="77777777" w:rsidTr="002A3573">
        <w:tc>
          <w:tcPr>
            <w:tcW w:w="720" w:type="dxa"/>
            <w:tcBorders>
              <w:left w:val="single" w:sz="1" w:space="0" w:color="000000"/>
              <w:bottom w:val="single" w:sz="1" w:space="0" w:color="000000"/>
            </w:tcBorders>
            <w:shd w:val="clear" w:color="auto" w:fill="auto"/>
          </w:tcPr>
          <w:p w14:paraId="26C92B7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99</w:t>
            </w:r>
          </w:p>
        </w:tc>
        <w:tc>
          <w:tcPr>
            <w:tcW w:w="5643" w:type="dxa"/>
            <w:tcBorders>
              <w:left w:val="single" w:sz="1" w:space="0" w:color="000000"/>
              <w:bottom w:val="single" w:sz="1" w:space="0" w:color="000000"/>
            </w:tcBorders>
            <w:shd w:val="clear" w:color="auto" w:fill="auto"/>
          </w:tcPr>
          <w:p w14:paraId="0E96604F"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39F980E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14.00 </w:t>
            </w:r>
            <w:proofErr w:type="spellStart"/>
            <w:r w:rsidRPr="000F1F3F">
              <w:rPr>
                <w:rFonts w:ascii="Arial Narrow" w:hAnsi="Arial Narrow" w:cs="Arial"/>
              </w:rPr>
              <w:t>mp</w:t>
            </w:r>
            <w:proofErr w:type="spellEnd"/>
          </w:p>
        </w:tc>
      </w:tr>
      <w:tr w:rsidR="000F1F3F" w:rsidRPr="000F1F3F" w14:paraId="7BDB7D50" w14:textId="77777777" w:rsidTr="002A3573">
        <w:tc>
          <w:tcPr>
            <w:tcW w:w="720" w:type="dxa"/>
            <w:tcBorders>
              <w:left w:val="single" w:sz="1" w:space="0" w:color="000000"/>
              <w:bottom w:val="single" w:sz="1" w:space="0" w:color="000000"/>
            </w:tcBorders>
            <w:shd w:val="clear" w:color="auto" w:fill="auto"/>
          </w:tcPr>
          <w:p w14:paraId="1BF6781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100</w:t>
            </w:r>
          </w:p>
        </w:tc>
        <w:tc>
          <w:tcPr>
            <w:tcW w:w="5643" w:type="dxa"/>
            <w:tcBorders>
              <w:left w:val="single" w:sz="1" w:space="0" w:color="000000"/>
              <w:bottom w:val="single" w:sz="1" w:space="0" w:color="000000"/>
            </w:tcBorders>
            <w:shd w:val="clear" w:color="auto" w:fill="auto"/>
          </w:tcPr>
          <w:p w14:paraId="596963EB"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3B2B013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29.50 </w:t>
            </w:r>
            <w:proofErr w:type="spellStart"/>
            <w:r w:rsidRPr="000F1F3F">
              <w:rPr>
                <w:rFonts w:ascii="Arial Narrow" w:hAnsi="Arial Narrow" w:cs="Arial"/>
              </w:rPr>
              <w:t>mp</w:t>
            </w:r>
            <w:proofErr w:type="spellEnd"/>
          </w:p>
        </w:tc>
      </w:tr>
      <w:tr w:rsidR="000F1F3F" w:rsidRPr="000F1F3F" w14:paraId="3BC7E8B3" w14:textId="77777777" w:rsidTr="002A3573">
        <w:tc>
          <w:tcPr>
            <w:tcW w:w="720" w:type="dxa"/>
            <w:tcBorders>
              <w:left w:val="single" w:sz="1" w:space="0" w:color="000000"/>
              <w:bottom w:val="single" w:sz="1" w:space="0" w:color="000000"/>
            </w:tcBorders>
            <w:shd w:val="clear" w:color="auto" w:fill="auto"/>
          </w:tcPr>
          <w:p w14:paraId="2E63657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101</w:t>
            </w:r>
          </w:p>
        </w:tc>
        <w:tc>
          <w:tcPr>
            <w:tcW w:w="5643" w:type="dxa"/>
            <w:tcBorders>
              <w:left w:val="single" w:sz="1" w:space="0" w:color="000000"/>
              <w:bottom w:val="single" w:sz="1" w:space="0" w:color="000000"/>
            </w:tcBorders>
            <w:shd w:val="clear" w:color="auto" w:fill="auto"/>
          </w:tcPr>
          <w:p w14:paraId="363771CC"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08157F7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4.60 </w:t>
            </w:r>
            <w:proofErr w:type="spellStart"/>
            <w:r w:rsidRPr="000F1F3F">
              <w:rPr>
                <w:rFonts w:ascii="Arial Narrow" w:hAnsi="Arial Narrow" w:cs="Arial"/>
              </w:rPr>
              <w:t>mp</w:t>
            </w:r>
            <w:proofErr w:type="spellEnd"/>
          </w:p>
        </w:tc>
      </w:tr>
      <w:tr w:rsidR="000F1F3F" w:rsidRPr="000F1F3F" w14:paraId="20FCFEC7" w14:textId="77777777" w:rsidTr="002A3573">
        <w:tc>
          <w:tcPr>
            <w:tcW w:w="720" w:type="dxa"/>
            <w:tcBorders>
              <w:left w:val="single" w:sz="1" w:space="0" w:color="000000"/>
              <w:bottom w:val="single" w:sz="1" w:space="0" w:color="000000"/>
            </w:tcBorders>
            <w:shd w:val="clear" w:color="auto" w:fill="auto"/>
          </w:tcPr>
          <w:p w14:paraId="7F36E72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102</w:t>
            </w:r>
          </w:p>
        </w:tc>
        <w:tc>
          <w:tcPr>
            <w:tcW w:w="5643" w:type="dxa"/>
            <w:tcBorders>
              <w:left w:val="single" w:sz="1" w:space="0" w:color="000000"/>
              <w:bottom w:val="single" w:sz="1" w:space="0" w:color="000000"/>
            </w:tcBorders>
            <w:shd w:val="clear" w:color="auto" w:fill="auto"/>
          </w:tcPr>
          <w:p w14:paraId="784EB1FC"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7E0F034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7C6F749C"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24C6DF41"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24</w:t>
            </w:r>
          </w:p>
        </w:tc>
      </w:tr>
      <w:tr w:rsidR="000F1F3F" w:rsidRPr="000F1F3F" w14:paraId="6213A3F2" w14:textId="77777777" w:rsidTr="002A3573">
        <w:tc>
          <w:tcPr>
            <w:tcW w:w="720" w:type="dxa"/>
            <w:tcBorders>
              <w:left w:val="single" w:sz="1" w:space="0" w:color="000000"/>
              <w:bottom w:val="single" w:sz="1" w:space="0" w:color="000000"/>
            </w:tcBorders>
            <w:shd w:val="clear" w:color="auto" w:fill="auto"/>
          </w:tcPr>
          <w:p w14:paraId="5AD9871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103</w:t>
            </w:r>
          </w:p>
        </w:tc>
        <w:tc>
          <w:tcPr>
            <w:tcW w:w="5643" w:type="dxa"/>
            <w:tcBorders>
              <w:left w:val="single" w:sz="1" w:space="0" w:color="000000"/>
              <w:bottom w:val="single" w:sz="1" w:space="0" w:color="000000"/>
            </w:tcBorders>
            <w:shd w:val="clear" w:color="auto" w:fill="auto"/>
          </w:tcPr>
          <w:p w14:paraId="6621933D"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311A895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7.00 </w:t>
            </w:r>
            <w:proofErr w:type="spellStart"/>
            <w:r w:rsidRPr="000F1F3F">
              <w:rPr>
                <w:rFonts w:ascii="Arial Narrow" w:hAnsi="Arial Narrow" w:cs="Arial"/>
              </w:rPr>
              <w:t>mp</w:t>
            </w:r>
            <w:proofErr w:type="spellEnd"/>
          </w:p>
        </w:tc>
      </w:tr>
      <w:tr w:rsidR="000F1F3F" w:rsidRPr="000F1F3F" w14:paraId="04B437A2" w14:textId="77777777" w:rsidTr="002A3573">
        <w:tc>
          <w:tcPr>
            <w:tcW w:w="720" w:type="dxa"/>
            <w:tcBorders>
              <w:left w:val="single" w:sz="1" w:space="0" w:color="000000"/>
              <w:bottom w:val="single" w:sz="1" w:space="0" w:color="000000"/>
            </w:tcBorders>
            <w:shd w:val="clear" w:color="auto" w:fill="auto"/>
          </w:tcPr>
          <w:p w14:paraId="268576D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104</w:t>
            </w:r>
          </w:p>
        </w:tc>
        <w:tc>
          <w:tcPr>
            <w:tcW w:w="5643" w:type="dxa"/>
            <w:tcBorders>
              <w:left w:val="single" w:sz="1" w:space="0" w:color="000000"/>
              <w:bottom w:val="single" w:sz="1" w:space="0" w:color="000000"/>
            </w:tcBorders>
            <w:shd w:val="clear" w:color="auto" w:fill="auto"/>
          </w:tcPr>
          <w:p w14:paraId="692D26F1"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043BC9A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33.00 </w:t>
            </w:r>
            <w:proofErr w:type="spellStart"/>
            <w:r w:rsidRPr="000F1F3F">
              <w:rPr>
                <w:rFonts w:ascii="Arial Narrow" w:hAnsi="Arial Narrow" w:cs="Arial"/>
              </w:rPr>
              <w:t>mp</w:t>
            </w:r>
            <w:proofErr w:type="spellEnd"/>
          </w:p>
        </w:tc>
      </w:tr>
      <w:tr w:rsidR="000F1F3F" w:rsidRPr="000F1F3F" w14:paraId="5A640840" w14:textId="77777777" w:rsidTr="002A3573">
        <w:tc>
          <w:tcPr>
            <w:tcW w:w="720" w:type="dxa"/>
            <w:tcBorders>
              <w:left w:val="single" w:sz="1" w:space="0" w:color="000000"/>
              <w:bottom w:val="single" w:sz="1" w:space="0" w:color="000000"/>
            </w:tcBorders>
            <w:shd w:val="clear" w:color="auto" w:fill="auto"/>
          </w:tcPr>
          <w:p w14:paraId="10C6F02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105</w:t>
            </w:r>
          </w:p>
        </w:tc>
        <w:tc>
          <w:tcPr>
            <w:tcW w:w="5643" w:type="dxa"/>
            <w:tcBorders>
              <w:left w:val="single" w:sz="1" w:space="0" w:color="000000"/>
              <w:bottom w:val="single" w:sz="1" w:space="0" w:color="000000"/>
            </w:tcBorders>
            <w:shd w:val="clear" w:color="auto" w:fill="auto"/>
          </w:tcPr>
          <w:p w14:paraId="3AF8121D"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59DBA55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02BD9D9B" w14:textId="77777777" w:rsidTr="002A3573">
        <w:tc>
          <w:tcPr>
            <w:tcW w:w="720" w:type="dxa"/>
            <w:tcBorders>
              <w:left w:val="single" w:sz="1" w:space="0" w:color="000000"/>
              <w:bottom w:val="single" w:sz="1" w:space="0" w:color="000000"/>
            </w:tcBorders>
            <w:shd w:val="clear" w:color="auto" w:fill="auto"/>
          </w:tcPr>
          <w:p w14:paraId="4A9D57D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106</w:t>
            </w:r>
          </w:p>
        </w:tc>
        <w:tc>
          <w:tcPr>
            <w:tcW w:w="5643" w:type="dxa"/>
            <w:tcBorders>
              <w:left w:val="single" w:sz="1" w:space="0" w:color="000000"/>
              <w:bottom w:val="single" w:sz="1" w:space="0" w:color="000000"/>
            </w:tcBorders>
            <w:shd w:val="clear" w:color="auto" w:fill="auto"/>
          </w:tcPr>
          <w:p w14:paraId="113EBB3B"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2EA172C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493E91E6" w14:textId="77777777" w:rsidTr="002A3573">
        <w:tc>
          <w:tcPr>
            <w:tcW w:w="720" w:type="dxa"/>
            <w:tcBorders>
              <w:left w:val="single" w:sz="1" w:space="0" w:color="000000"/>
              <w:bottom w:val="single" w:sz="1" w:space="0" w:color="000000"/>
            </w:tcBorders>
            <w:shd w:val="clear" w:color="auto" w:fill="auto"/>
          </w:tcPr>
          <w:p w14:paraId="3F53FE3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107</w:t>
            </w:r>
          </w:p>
        </w:tc>
        <w:tc>
          <w:tcPr>
            <w:tcW w:w="5643" w:type="dxa"/>
            <w:tcBorders>
              <w:left w:val="single" w:sz="1" w:space="0" w:color="000000"/>
              <w:bottom w:val="single" w:sz="1" w:space="0" w:color="000000"/>
            </w:tcBorders>
            <w:shd w:val="clear" w:color="auto" w:fill="auto"/>
          </w:tcPr>
          <w:p w14:paraId="144BE1E5" w14:textId="77777777" w:rsidR="000F1F3F" w:rsidRPr="000F1F3F" w:rsidRDefault="000F1F3F" w:rsidP="002A3573">
            <w:pPr>
              <w:pStyle w:val="TableContents"/>
              <w:rPr>
                <w:rFonts w:ascii="Arial Narrow" w:hAnsi="Arial Narrow" w:cs="Arial"/>
              </w:rPr>
            </w:pPr>
            <w:r w:rsidRPr="000F1F3F">
              <w:rPr>
                <w:rFonts w:ascii="Arial Narrow" w:hAnsi="Arial Narrow" w:cs="Arial"/>
              </w:rPr>
              <w:t>CASA DE SCARA</w:t>
            </w:r>
          </w:p>
        </w:tc>
        <w:tc>
          <w:tcPr>
            <w:tcW w:w="1310" w:type="dxa"/>
            <w:tcBorders>
              <w:left w:val="single" w:sz="1" w:space="0" w:color="000000"/>
              <w:bottom w:val="single" w:sz="1" w:space="0" w:color="000000"/>
              <w:right w:val="single" w:sz="1" w:space="0" w:color="000000"/>
            </w:tcBorders>
            <w:shd w:val="clear" w:color="auto" w:fill="auto"/>
          </w:tcPr>
          <w:p w14:paraId="3E25BFD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10.00 </w:t>
            </w:r>
            <w:proofErr w:type="spellStart"/>
            <w:r w:rsidRPr="000F1F3F">
              <w:rPr>
                <w:rFonts w:ascii="Arial Narrow" w:hAnsi="Arial Narrow" w:cs="Arial"/>
              </w:rPr>
              <w:t>mp</w:t>
            </w:r>
            <w:proofErr w:type="spellEnd"/>
          </w:p>
        </w:tc>
      </w:tr>
      <w:tr w:rsidR="000F1F3F" w:rsidRPr="000F1F3F" w14:paraId="61011712"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006FEDC4" w14:textId="382FF849" w:rsidR="000F1F3F" w:rsidRPr="000F1F3F" w:rsidRDefault="000F1F3F" w:rsidP="002A3573">
            <w:pPr>
              <w:pStyle w:val="TableContents"/>
              <w:jc w:val="right"/>
              <w:rPr>
                <w:rFonts w:ascii="Arial Narrow" w:hAnsi="Arial Narrow" w:cs="Arial"/>
              </w:rPr>
            </w:pPr>
            <w:proofErr w:type="spellStart"/>
            <w:r w:rsidRPr="000F1F3F">
              <w:rPr>
                <w:rFonts w:ascii="Arial Narrow" w:hAnsi="Arial Narrow" w:cs="Arial"/>
              </w:rPr>
              <w:t>Suprafata</w:t>
            </w:r>
            <w:proofErr w:type="spellEnd"/>
            <w:r w:rsidRPr="000F1F3F">
              <w:rPr>
                <w:rFonts w:ascii="Arial Narrow" w:hAnsi="Arial Narrow" w:cs="Arial"/>
              </w:rPr>
              <w:t xml:space="preserve"> </w:t>
            </w:r>
            <w:proofErr w:type="spellStart"/>
            <w:r w:rsidRPr="000F1F3F">
              <w:rPr>
                <w:rFonts w:ascii="Arial Narrow" w:hAnsi="Arial Narrow" w:cs="Arial"/>
              </w:rPr>
              <w:t>utila</w:t>
            </w:r>
            <w:proofErr w:type="spellEnd"/>
            <w:r w:rsidRPr="000F1F3F">
              <w:rPr>
                <w:rFonts w:ascii="Arial Narrow" w:hAnsi="Arial Narrow" w:cs="Arial"/>
              </w:rPr>
              <w:t xml:space="preserve"> 7</w:t>
            </w:r>
            <w:r w:rsidR="00037368">
              <w:rPr>
                <w:rFonts w:ascii="Arial Narrow" w:hAnsi="Arial Narrow" w:cs="Arial"/>
              </w:rPr>
              <w:t>55,60</w:t>
            </w:r>
            <w:r w:rsidRPr="000F1F3F">
              <w:rPr>
                <w:rFonts w:ascii="Arial Narrow" w:hAnsi="Arial Narrow" w:cs="Arial"/>
              </w:rPr>
              <w:t xml:space="preserve"> </w:t>
            </w:r>
            <w:proofErr w:type="spellStart"/>
            <w:r w:rsidRPr="000F1F3F">
              <w:rPr>
                <w:rFonts w:ascii="Arial Narrow" w:hAnsi="Arial Narrow" w:cs="Arial"/>
              </w:rPr>
              <w:t>mp</w:t>
            </w:r>
            <w:proofErr w:type="spellEnd"/>
          </w:p>
        </w:tc>
      </w:tr>
      <w:tr w:rsidR="000F1F3F" w:rsidRPr="000F1F3F" w14:paraId="642D9A05"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01DF0774" w14:textId="77777777" w:rsidR="000F1F3F" w:rsidRPr="000F1F3F" w:rsidRDefault="000F1F3F" w:rsidP="002A3573">
            <w:pPr>
              <w:pStyle w:val="TableContents"/>
              <w:rPr>
                <w:rFonts w:ascii="Arial Narrow" w:hAnsi="Arial Narrow" w:cs="Arial"/>
              </w:rPr>
            </w:pPr>
            <w:r w:rsidRPr="000F1F3F">
              <w:rPr>
                <w:rFonts w:ascii="Arial Narrow" w:hAnsi="Arial Narrow" w:cs="Arial"/>
              </w:rPr>
              <w:t>ETAJ 2</w:t>
            </w:r>
          </w:p>
        </w:tc>
      </w:tr>
      <w:tr w:rsidR="000F1F3F" w:rsidRPr="000F1F3F" w14:paraId="30E9FF8E"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447AAA74"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25</w:t>
            </w:r>
          </w:p>
        </w:tc>
      </w:tr>
      <w:tr w:rsidR="000F1F3F" w:rsidRPr="000F1F3F" w14:paraId="049E5072" w14:textId="77777777" w:rsidTr="002A3573">
        <w:tc>
          <w:tcPr>
            <w:tcW w:w="720" w:type="dxa"/>
            <w:tcBorders>
              <w:left w:val="single" w:sz="1" w:space="0" w:color="000000"/>
              <w:bottom w:val="single" w:sz="1" w:space="0" w:color="000000"/>
            </w:tcBorders>
            <w:shd w:val="clear" w:color="auto" w:fill="auto"/>
          </w:tcPr>
          <w:p w14:paraId="1BFDB52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108</w:t>
            </w:r>
          </w:p>
        </w:tc>
        <w:tc>
          <w:tcPr>
            <w:tcW w:w="5643" w:type="dxa"/>
            <w:tcBorders>
              <w:left w:val="single" w:sz="1" w:space="0" w:color="000000"/>
              <w:bottom w:val="single" w:sz="1" w:space="0" w:color="000000"/>
            </w:tcBorders>
            <w:shd w:val="clear" w:color="auto" w:fill="auto"/>
          </w:tcPr>
          <w:p w14:paraId="6F1AF5A6"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784EDDC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28.00 </w:t>
            </w:r>
            <w:proofErr w:type="spellStart"/>
            <w:r w:rsidRPr="000F1F3F">
              <w:rPr>
                <w:rFonts w:ascii="Arial Narrow" w:hAnsi="Arial Narrow" w:cs="Arial"/>
              </w:rPr>
              <w:t>mp</w:t>
            </w:r>
            <w:proofErr w:type="spellEnd"/>
          </w:p>
        </w:tc>
      </w:tr>
      <w:tr w:rsidR="000F1F3F" w:rsidRPr="000F1F3F" w14:paraId="5A4E489B" w14:textId="77777777" w:rsidTr="002A3573">
        <w:tc>
          <w:tcPr>
            <w:tcW w:w="720" w:type="dxa"/>
            <w:tcBorders>
              <w:left w:val="single" w:sz="1" w:space="0" w:color="000000"/>
              <w:bottom w:val="single" w:sz="1" w:space="0" w:color="000000"/>
            </w:tcBorders>
            <w:shd w:val="clear" w:color="auto" w:fill="auto"/>
          </w:tcPr>
          <w:p w14:paraId="4880C75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109</w:t>
            </w:r>
          </w:p>
        </w:tc>
        <w:tc>
          <w:tcPr>
            <w:tcW w:w="5643" w:type="dxa"/>
            <w:tcBorders>
              <w:left w:val="single" w:sz="1" w:space="0" w:color="000000"/>
              <w:bottom w:val="single" w:sz="1" w:space="0" w:color="000000"/>
            </w:tcBorders>
            <w:shd w:val="clear" w:color="auto" w:fill="auto"/>
          </w:tcPr>
          <w:p w14:paraId="0F6CD2C4"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BUCATRIE</w:t>
            </w:r>
          </w:p>
        </w:tc>
        <w:tc>
          <w:tcPr>
            <w:tcW w:w="1310" w:type="dxa"/>
            <w:tcBorders>
              <w:left w:val="single" w:sz="1" w:space="0" w:color="000000"/>
              <w:bottom w:val="single" w:sz="1" w:space="0" w:color="000000"/>
              <w:right w:val="single" w:sz="1" w:space="0" w:color="000000"/>
            </w:tcBorders>
            <w:shd w:val="clear" w:color="auto" w:fill="auto"/>
          </w:tcPr>
          <w:p w14:paraId="5CDE617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6.50 </w:t>
            </w:r>
            <w:proofErr w:type="spellStart"/>
            <w:r w:rsidRPr="000F1F3F">
              <w:rPr>
                <w:rFonts w:ascii="Arial Narrow" w:hAnsi="Arial Narrow" w:cs="Arial"/>
              </w:rPr>
              <w:t>mp</w:t>
            </w:r>
            <w:proofErr w:type="spellEnd"/>
          </w:p>
        </w:tc>
      </w:tr>
      <w:tr w:rsidR="000F1F3F" w:rsidRPr="000F1F3F" w14:paraId="691C441A" w14:textId="77777777" w:rsidTr="002A3573">
        <w:tc>
          <w:tcPr>
            <w:tcW w:w="720" w:type="dxa"/>
            <w:tcBorders>
              <w:left w:val="single" w:sz="1" w:space="0" w:color="000000"/>
              <w:bottom w:val="single" w:sz="1" w:space="0" w:color="000000"/>
            </w:tcBorders>
            <w:shd w:val="clear" w:color="auto" w:fill="auto"/>
          </w:tcPr>
          <w:p w14:paraId="0844407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lastRenderedPageBreak/>
              <w:t>110</w:t>
            </w:r>
          </w:p>
        </w:tc>
        <w:tc>
          <w:tcPr>
            <w:tcW w:w="5643" w:type="dxa"/>
            <w:tcBorders>
              <w:left w:val="single" w:sz="1" w:space="0" w:color="000000"/>
              <w:bottom w:val="single" w:sz="1" w:space="0" w:color="000000"/>
            </w:tcBorders>
            <w:shd w:val="clear" w:color="auto" w:fill="auto"/>
          </w:tcPr>
          <w:p w14:paraId="3D6B07FA"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4E1DD25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40A60410" w14:textId="77777777" w:rsidTr="002A3573">
        <w:tc>
          <w:tcPr>
            <w:tcW w:w="720" w:type="dxa"/>
            <w:tcBorders>
              <w:left w:val="single" w:sz="1" w:space="0" w:color="000000"/>
              <w:bottom w:val="single" w:sz="1" w:space="0" w:color="000000"/>
            </w:tcBorders>
            <w:shd w:val="clear" w:color="auto" w:fill="auto"/>
          </w:tcPr>
          <w:p w14:paraId="7C6D7F1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111</w:t>
            </w:r>
          </w:p>
        </w:tc>
        <w:tc>
          <w:tcPr>
            <w:tcW w:w="5643" w:type="dxa"/>
            <w:tcBorders>
              <w:left w:val="single" w:sz="1" w:space="0" w:color="000000"/>
              <w:bottom w:val="single" w:sz="1" w:space="0" w:color="000000"/>
            </w:tcBorders>
            <w:shd w:val="clear" w:color="auto" w:fill="auto"/>
          </w:tcPr>
          <w:p w14:paraId="0FB2B4C3" w14:textId="77777777" w:rsidR="000F1F3F" w:rsidRPr="000F1F3F" w:rsidRDefault="000F1F3F" w:rsidP="002A3573">
            <w:pPr>
              <w:pStyle w:val="TableContents"/>
              <w:rPr>
                <w:rFonts w:ascii="Arial Narrow" w:hAnsi="Arial Narrow" w:cs="Arial"/>
              </w:rPr>
            </w:pPr>
            <w:r w:rsidRPr="000F1F3F">
              <w:rPr>
                <w:rFonts w:ascii="Arial Narrow" w:hAnsi="Arial Narrow" w:cs="Arial"/>
              </w:rPr>
              <w:t>HOL</w:t>
            </w:r>
          </w:p>
        </w:tc>
        <w:tc>
          <w:tcPr>
            <w:tcW w:w="1310" w:type="dxa"/>
            <w:tcBorders>
              <w:left w:val="single" w:sz="1" w:space="0" w:color="000000"/>
              <w:bottom w:val="single" w:sz="1" w:space="0" w:color="000000"/>
              <w:right w:val="single" w:sz="1" w:space="0" w:color="000000"/>
            </w:tcBorders>
            <w:shd w:val="clear" w:color="auto" w:fill="auto"/>
          </w:tcPr>
          <w:p w14:paraId="55CD50E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1.50 </w:t>
            </w:r>
            <w:proofErr w:type="spellStart"/>
            <w:r w:rsidRPr="000F1F3F">
              <w:rPr>
                <w:rFonts w:ascii="Arial Narrow" w:hAnsi="Arial Narrow" w:cs="Arial"/>
              </w:rPr>
              <w:t>mp</w:t>
            </w:r>
            <w:proofErr w:type="spellEnd"/>
          </w:p>
        </w:tc>
      </w:tr>
      <w:tr w:rsidR="000F1F3F" w:rsidRPr="000F1F3F" w14:paraId="7EAAE33E" w14:textId="77777777" w:rsidTr="002A3573">
        <w:tc>
          <w:tcPr>
            <w:tcW w:w="720" w:type="dxa"/>
            <w:tcBorders>
              <w:left w:val="single" w:sz="1" w:space="0" w:color="000000"/>
              <w:bottom w:val="single" w:sz="1" w:space="0" w:color="000000"/>
            </w:tcBorders>
            <w:shd w:val="clear" w:color="auto" w:fill="auto"/>
          </w:tcPr>
          <w:p w14:paraId="3BF6B89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112</w:t>
            </w:r>
          </w:p>
        </w:tc>
        <w:tc>
          <w:tcPr>
            <w:tcW w:w="5643" w:type="dxa"/>
            <w:tcBorders>
              <w:left w:val="single" w:sz="1" w:space="0" w:color="000000"/>
              <w:bottom w:val="single" w:sz="1" w:space="0" w:color="000000"/>
            </w:tcBorders>
            <w:shd w:val="clear" w:color="auto" w:fill="auto"/>
          </w:tcPr>
          <w:p w14:paraId="031496CF"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47EA32C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3D00A2BC"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7CDCC864"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26</w:t>
            </w:r>
          </w:p>
        </w:tc>
      </w:tr>
      <w:tr w:rsidR="000F1F3F" w:rsidRPr="000F1F3F" w14:paraId="29457914" w14:textId="77777777" w:rsidTr="002A3573">
        <w:tc>
          <w:tcPr>
            <w:tcW w:w="720" w:type="dxa"/>
            <w:tcBorders>
              <w:left w:val="single" w:sz="1" w:space="0" w:color="000000"/>
              <w:bottom w:val="single" w:sz="1" w:space="0" w:color="000000"/>
            </w:tcBorders>
            <w:shd w:val="clear" w:color="auto" w:fill="auto"/>
          </w:tcPr>
          <w:p w14:paraId="5C6FCA4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113</w:t>
            </w:r>
          </w:p>
        </w:tc>
        <w:tc>
          <w:tcPr>
            <w:tcW w:w="5643" w:type="dxa"/>
            <w:tcBorders>
              <w:left w:val="single" w:sz="1" w:space="0" w:color="000000"/>
              <w:bottom w:val="single" w:sz="1" w:space="0" w:color="000000"/>
            </w:tcBorders>
            <w:shd w:val="clear" w:color="auto" w:fill="auto"/>
          </w:tcPr>
          <w:p w14:paraId="47AF1626"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22F1974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03E71FBC" w14:textId="77777777" w:rsidTr="002A3573">
        <w:tc>
          <w:tcPr>
            <w:tcW w:w="720" w:type="dxa"/>
            <w:tcBorders>
              <w:left w:val="single" w:sz="1" w:space="0" w:color="000000"/>
              <w:bottom w:val="single" w:sz="1" w:space="0" w:color="000000"/>
            </w:tcBorders>
            <w:shd w:val="clear" w:color="auto" w:fill="auto"/>
          </w:tcPr>
          <w:p w14:paraId="6942B88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114</w:t>
            </w:r>
          </w:p>
        </w:tc>
        <w:tc>
          <w:tcPr>
            <w:tcW w:w="5643" w:type="dxa"/>
            <w:tcBorders>
              <w:left w:val="single" w:sz="1" w:space="0" w:color="000000"/>
              <w:bottom w:val="single" w:sz="1" w:space="0" w:color="000000"/>
            </w:tcBorders>
            <w:shd w:val="clear" w:color="auto" w:fill="auto"/>
          </w:tcPr>
          <w:p w14:paraId="3FADD8BA"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0B602E91" w14:textId="5FEDAB61" w:rsidR="000F1F3F" w:rsidRPr="000F1F3F" w:rsidRDefault="00037368" w:rsidP="002A3573">
            <w:pPr>
              <w:pStyle w:val="TableContents"/>
              <w:jc w:val="center"/>
              <w:rPr>
                <w:rFonts w:ascii="Arial Narrow" w:hAnsi="Arial Narrow" w:cs="Arial"/>
              </w:rPr>
            </w:pPr>
            <w:r>
              <w:rPr>
                <w:rFonts w:ascii="Arial Narrow" w:hAnsi="Arial Narrow" w:cs="Arial"/>
              </w:rPr>
              <w:t>12.00</w:t>
            </w:r>
            <w:r w:rsidR="000F1F3F" w:rsidRPr="000F1F3F">
              <w:rPr>
                <w:rFonts w:ascii="Arial Narrow" w:hAnsi="Arial Narrow" w:cs="Arial"/>
              </w:rPr>
              <w:t xml:space="preserve"> </w:t>
            </w:r>
            <w:proofErr w:type="spellStart"/>
            <w:r w:rsidR="000F1F3F" w:rsidRPr="000F1F3F">
              <w:rPr>
                <w:rFonts w:ascii="Arial Narrow" w:hAnsi="Arial Narrow" w:cs="Arial"/>
              </w:rPr>
              <w:t>mp</w:t>
            </w:r>
            <w:proofErr w:type="spellEnd"/>
          </w:p>
        </w:tc>
      </w:tr>
      <w:tr w:rsidR="000F1F3F" w:rsidRPr="000F1F3F" w14:paraId="08E2E0C5" w14:textId="77777777" w:rsidTr="002A3573">
        <w:tc>
          <w:tcPr>
            <w:tcW w:w="720" w:type="dxa"/>
            <w:tcBorders>
              <w:left w:val="single" w:sz="1" w:space="0" w:color="000000"/>
              <w:bottom w:val="single" w:sz="1" w:space="0" w:color="000000"/>
            </w:tcBorders>
            <w:shd w:val="clear" w:color="auto" w:fill="auto"/>
          </w:tcPr>
          <w:p w14:paraId="54B9257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115</w:t>
            </w:r>
          </w:p>
        </w:tc>
        <w:tc>
          <w:tcPr>
            <w:tcW w:w="5643" w:type="dxa"/>
            <w:tcBorders>
              <w:left w:val="single" w:sz="1" w:space="0" w:color="000000"/>
              <w:bottom w:val="single" w:sz="1" w:space="0" w:color="000000"/>
            </w:tcBorders>
            <w:shd w:val="clear" w:color="auto" w:fill="auto"/>
          </w:tcPr>
          <w:p w14:paraId="5DDF52F2"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5B7DEC6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29.50 </w:t>
            </w:r>
            <w:proofErr w:type="spellStart"/>
            <w:r w:rsidRPr="000F1F3F">
              <w:rPr>
                <w:rFonts w:ascii="Arial Narrow" w:hAnsi="Arial Narrow" w:cs="Arial"/>
              </w:rPr>
              <w:t>mp</w:t>
            </w:r>
            <w:proofErr w:type="spellEnd"/>
          </w:p>
        </w:tc>
      </w:tr>
      <w:tr w:rsidR="000F1F3F" w:rsidRPr="000F1F3F" w14:paraId="160F89E3" w14:textId="77777777" w:rsidTr="002A3573">
        <w:tc>
          <w:tcPr>
            <w:tcW w:w="720" w:type="dxa"/>
            <w:tcBorders>
              <w:left w:val="single" w:sz="1" w:space="0" w:color="000000"/>
              <w:bottom w:val="single" w:sz="1" w:space="0" w:color="000000"/>
            </w:tcBorders>
            <w:shd w:val="clear" w:color="auto" w:fill="auto"/>
          </w:tcPr>
          <w:p w14:paraId="02D5A5A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116</w:t>
            </w:r>
          </w:p>
        </w:tc>
        <w:tc>
          <w:tcPr>
            <w:tcW w:w="5643" w:type="dxa"/>
            <w:tcBorders>
              <w:left w:val="single" w:sz="1" w:space="0" w:color="000000"/>
              <w:bottom w:val="single" w:sz="1" w:space="0" w:color="000000"/>
            </w:tcBorders>
            <w:shd w:val="clear" w:color="auto" w:fill="auto"/>
          </w:tcPr>
          <w:p w14:paraId="593FF6F1"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05F1532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14.50 </w:t>
            </w:r>
            <w:proofErr w:type="spellStart"/>
            <w:r w:rsidRPr="000F1F3F">
              <w:rPr>
                <w:rFonts w:ascii="Arial Narrow" w:hAnsi="Arial Narrow" w:cs="Arial"/>
              </w:rPr>
              <w:t>mp</w:t>
            </w:r>
            <w:proofErr w:type="spellEnd"/>
          </w:p>
        </w:tc>
      </w:tr>
      <w:tr w:rsidR="000F1F3F" w:rsidRPr="000F1F3F" w14:paraId="7D5EC19D" w14:textId="77777777" w:rsidTr="002A3573">
        <w:tc>
          <w:tcPr>
            <w:tcW w:w="720" w:type="dxa"/>
            <w:tcBorders>
              <w:left w:val="single" w:sz="1" w:space="0" w:color="000000"/>
              <w:bottom w:val="single" w:sz="1" w:space="0" w:color="000000"/>
            </w:tcBorders>
            <w:shd w:val="clear" w:color="auto" w:fill="auto"/>
          </w:tcPr>
          <w:p w14:paraId="6D297BF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117</w:t>
            </w:r>
          </w:p>
        </w:tc>
        <w:tc>
          <w:tcPr>
            <w:tcW w:w="5643" w:type="dxa"/>
            <w:tcBorders>
              <w:left w:val="single" w:sz="1" w:space="0" w:color="000000"/>
              <w:bottom w:val="single" w:sz="1" w:space="0" w:color="000000"/>
            </w:tcBorders>
            <w:shd w:val="clear" w:color="auto" w:fill="auto"/>
          </w:tcPr>
          <w:p w14:paraId="6B859CE7"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7FE1329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45B7D060"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3736A07E"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27</w:t>
            </w:r>
          </w:p>
        </w:tc>
      </w:tr>
      <w:tr w:rsidR="000F1F3F" w:rsidRPr="000F1F3F" w14:paraId="1CAC9387" w14:textId="77777777" w:rsidTr="002A3573">
        <w:tc>
          <w:tcPr>
            <w:tcW w:w="720" w:type="dxa"/>
            <w:tcBorders>
              <w:left w:val="single" w:sz="1" w:space="0" w:color="000000"/>
              <w:bottom w:val="single" w:sz="1" w:space="0" w:color="000000"/>
            </w:tcBorders>
            <w:shd w:val="clear" w:color="auto" w:fill="auto"/>
          </w:tcPr>
          <w:p w14:paraId="37C1BB1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118</w:t>
            </w:r>
          </w:p>
        </w:tc>
        <w:tc>
          <w:tcPr>
            <w:tcW w:w="5643" w:type="dxa"/>
            <w:tcBorders>
              <w:left w:val="single" w:sz="1" w:space="0" w:color="000000"/>
              <w:bottom w:val="single" w:sz="1" w:space="0" w:color="000000"/>
            </w:tcBorders>
            <w:shd w:val="clear" w:color="auto" w:fill="auto"/>
          </w:tcPr>
          <w:p w14:paraId="1E33D88C"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46072F4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6.50 </w:t>
            </w:r>
            <w:proofErr w:type="spellStart"/>
            <w:r w:rsidRPr="000F1F3F">
              <w:rPr>
                <w:rFonts w:ascii="Arial Narrow" w:hAnsi="Arial Narrow" w:cs="Arial"/>
              </w:rPr>
              <w:t>mp</w:t>
            </w:r>
            <w:proofErr w:type="spellEnd"/>
          </w:p>
        </w:tc>
      </w:tr>
      <w:tr w:rsidR="000F1F3F" w:rsidRPr="000F1F3F" w14:paraId="7E1EB4A2" w14:textId="77777777" w:rsidTr="002A3573">
        <w:tc>
          <w:tcPr>
            <w:tcW w:w="720" w:type="dxa"/>
            <w:tcBorders>
              <w:left w:val="single" w:sz="1" w:space="0" w:color="000000"/>
              <w:bottom w:val="single" w:sz="1" w:space="0" w:color="000000"/>
            </w:tcBorders>
            <w:shd w:val="clear" w:color="auto" w:fill="auto"/>
          </w:tcPr>
          <w:p w14:paraId="23A45D6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119</w:t>
            </w:r>
          </w:p>
        </w:tc>
        <w:tc>
          <w:tcPr>
            <w:tcW w:w="5643" w:type="dxa"/>
            <w:tcBorders>
              <w:left w:val="single" w:sz="1" w:space="0" w:color="000000"/>
              <w:bottom w:val="single" w:sz="1" w:space="0" w:color="000000"/>
            </w:tcBorders>
            <w:shd w:val="clear" w:color="auto" w:fill="auto"/>
          </w:tcPr>
          <w:p w14:paraId="739F7368"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471B51D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33.50 </w:t>
            </w:r>
            <w:proofErr w:type="spellStart"/>
            <w:r w:rsidRPr="000F1F3F">
              <w:rPr>
                <w:rFonts w:ascii="Arial Narrow" w:hAnsi="Arial Narrow" w:cs="Arial"/>
              </w:rPr>
              <w:t>mp</w:t>
            </w:r>
            <w:proofErr w:type="spellEnd"/>
          </w:p>
        </w:tc>
      </w:tr>
      <w:tr w:rsidR="000F1F3F" w:rsidRPr="000F1F3F" w14:paraId="3F8E8BB5" w14:textId="77777777" w:rsidTr="002A3573">
        <w:tc>
          <w:tcPr>
            <w:tcW w:w="720" w:type="dxa"/>
            <w:tcBorders>
              <w:left w:val="single" w:sz="1" w:space="0" w:color="000000"/>
              <w:bottom w:val="single" w:sz="1" w:space="0" w:color="000000"/>
            </w:tcBorders>
            <w:shd w:val="clear" w:color="auto" w:fill="auto"/>
          </w:tcPr>
          <w:p w14:paraId="7B04B8C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120</w:t>
            </w:r>
          </w:p>
        </w:tc>
        <w:tc>
          <w:tcPr>
            <w:tcW w:w="5643" w:type="dxa"/>
            <w:tcBorders>
              <w:left w:val="single" w:sz="1" w:space="0" w:color="000000"/>
              <w:bottom w:val="single" w:sz="1" w:space="0" w:color="000000"/>
            </w:tcBorders>
            <w:shd w:val="clear" w:color="auto" w:fill="auto"/>
          </w:tcPr>
          <w:p w14:paraId="7F31123D"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1895A2A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1480BF12" w14:textId="77777777" w:rsidTr="002A3573">
        <w:tc>
          <w:tcPr>
            <w:tcW w:w="720" w:type="dxa"/>
            <w:tcBorders>
              <w:left w:val="single" w:sz="1" w:space="0" w:color="000000"/>
              <w:bottom w:val="single" w:sz="1" w:space="0" w:color="000000"/>
            </w:tcBorders>
            <w:shd w:val="clear" w:color="auto" w:fill="auto"/>
          </w:tcPr>
          <w:p w14:paraId="5A9275D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121</w:t>
            </w:r>
          </w:p>
        </w:tc>
        <w:tc>
          <w:tcPr>
            <w:tcW w:w="5643" w:type="dxa"/>
            <w:tcBorders>
              <w:left w:val="single" w:sz="1" w:space="0" w:color="000000"/>
              <w:bottom w:val="single" w:sz="1" w:space="0" w:color="000000"/>
            </w:tcBorders>
            <w:shd w:val="clear" w:color="auto" w:fill="auto"/>
          </w:tcPr>
          <w:p w14:paraId="3FBED5AD"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1718264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45E6FBB8" w14:textId="77777777" w:rsidTr="002A3573">
        <w:tc>
          <w:tcPr>
            <w:tcW w:w="720" w:type="dxa"/>
            <w:tcBorders>
              <w:left w:val="single" w:sz="1" w:space="0" w:color="000000"/>
              <w:bottom w:val="single" w:sz="1" w:space="0" w:color="000000"/>
            </w:tcBorders>
            <w:shd w:val="clear" w:color="auto" w:fill="auto"/>
          </w:tcPr>
          <w:p w14:paraId="2A2ECA2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122</w:t>
            </w:r>
          </w:p>
        </w:tc>
        <w:tc>
          <w:tcPr>
            <w:tcW w:w="5643" w:type="dxa"/>
            <w:tcBorders>
              <w:left w:val="single" w:sz="1" w:space="0" w:color="000000"/>
              <w:bottom w:val="single" w:sz="1" w:space="0" w:color="000000"/>
            </w:tcBorders>
            <w:shd w:val="clear" w:color="auto" w:fill="auto"/>
          </w:tcPr>
          <w:p w14:paraId="600D8E2F" w14:textId="77777777" w:rsidR="000F1F3F" w:rsidRPr="000F1F3F" w:rsidRDefault="000F1F3F" w:rsidP="002A3573">
            <w:pPr>
              <w:pStyle w:val="TableContents"/>
              <w:rPr>
                <w:rFonts w:ascii="Arial Narrow" w:hAnsi="Arial Narrow" w:cs="Arial"/>
              </w:rPr>
            </w:pPr>
            <w:r w:rsidRPr="000F1F3F">
              <w:rPr>
                <w:rFonts w:ascii="Arial Narrow" w:hAnsi="Arial Narrow" w:cs="Arial"/>
              </w:rPr>
              <w:t>CASA DE SCARA</w:t>
            </w:r>
          </w:p>
        </w:tc>
        <w:tc>
          <w:tcPr>
            <w:tcW w:w="1310" w:type="dxa"/>
            <w:tcBorders>
              <w:left w:val="single" w:sz="1" w:space="0" w:color="000000"/>
              <w:bottom w:val="single" w:sz="1" w:space="0" w:color="000000"/>
              <w:right w:val="single" w:sz="1" w:space="0" w:color="000000"/>
            </w:tcBorders>
            <w:shd w:val="clear" w:color="auto" w:fill="auto"/>
          </w:tcPr>
          <w:p w14:paraId="0314896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10.00 </w:t>
            </w:r>
            <w:proofErr w:type="spellStart"/>
            <w:r w:rsidRPr="000F1F3F">
              <w:rPr>
                <w:rFonts w:ascii="Arial Narrow" w:hAnsi="Arial Narrow" w:cs="Arial"/>
              </w:rPr>
              <w:t>mp</w:t>
            </w:r>
            <w:proofErr w:type="spellEnd"/>
          </w:p>
        </w:tc>
      </w:tr>
      <w:tr w:rsidR="000F1F3F" w:rsidRPr="000F1F3F" w14:paraId="2901004F"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4953A580"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28</w:t>
            </w:r>
          </w:p>
        </w:tc>
      </w:tr>
      <w:tr w:rsidR="000F1F3F" w:rsidRPr="000F1F3F" w14:paraId="65401D0A" w14:textId="77777777" w:rsidTr="002A3573">
        <w:tc>
          <w:tcPr>
            <w:tcW w:w="720" w:type="dxa"/>
            <w:tcBorders>
              <w:left w:val="single" w:sz="1" w:space="0" w:color="000000"/>
              <w:bottom w:val="single" w:sz="1" w:space="0" w:color="000000"/>
            </w:tcBorders>
            <w:shd w:val="clear" w:color="auto" w:fill="auto"/>
          </w:tcPr>
          <w:p w14:paraId="2675A44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123</w:t>
            </w:r>
          </w:p>
        </w:tc>
        <w:tc>
          <w:tcPr>
            <w:tcW w:w="5643" w:type="dxa"/>
            <w:tcBorders>
              <w:left w:val="single" w:sz="1" w:space="0" w:color="000000"/>
              <w:bottom w:val="single" w:sz="1" w:space="0" w:color="000000"/>
            </w:tcBorders>
            <w:shd w:val="clear" w:color="auto" w:fill="auto"/>
          </w:tcPr>
          <w:p w14:paraId="0A2B0505"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2F6C352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33.50 </w:t>
            </w:r>
            <w:proofErr w:type="spellStart"/>
            <w:r w:rsidRPr="000F1F3F">
              <w:rPr>
                <w:rFonts w:ascii="Arial Narrow" w:hAnsi="Arial Narrow" w:cs="Arial"/>
              </w:rPr>
              <w:t>mp</w:t>
            </w:r>
            <w:proofErr w:type="spellEnd"/>
          </w:p>
        </w:tc>
      </w:tr>
      <w:tr w:rsidR="000F1F3F" w:rsidRPr="000F1F3F" w14:paraId="1C077757" w14:textId="77777777" w:rsidTr="002A3573">
        <w:tc>
          <w:tcPr>
            <w:tcW w:w="720" w:type="dxa"/>
            <w:tcBorders>
              <w:left w:val="single" w:sz="1" w:space="0" w:color="000000"/>
              <w:bottom w:val="single" w:sz="1" w:space="0" w:color="000000"/>
            </w:tcBorders>
            <w:shd w:val="clear" w:color="auto" w:fill="auto"/>
          </w:tcPr>
          <w:p w14:paraId="67A6FCD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124</w:t>
            </w:r>
          </w:p>
        </w:tc>
        <w:tc>
          <w:tcPr>
            <w:tcW w:w="5643" w:type="dxa"/>
            <w:tcBorders>
              <w:left w:val="single" w:sz="1" w:space="0" w:color="000000"/>
              <w:bottom w:val="single" w:sz="1" w:space="0" w:color="000000"/>
            </w:tcBorders>
            <w:shd w:val="clear" w:color="auto" w:fill="auto"/>
          </w:tcPr>
          <w:p w14:paraId="0C3EE01C"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63284C6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6.50 </w:t>
            </w:r>
            <w:proofErr w:type="spellStart"/>
            <w:r w:rsidRPr="000F1F3F">
              <w:rPr>
                <w:rFonts w:ascii="Arial Narrow" w:hAnsi="Arial Narrow" w:cs="Arial"/>
              </w:rPr>
              <w:t>mp</w:t>
            </w:r>
            <w:proofErr w:type="spellEnd"/>
          </w:p>
        </w:tc>
      </w:tr>
      <w:tr w:rsidR="000F1F3F" w:rsidRPr="000F1F3F" w14:paraId="2D91DD44" w14:textId="77777777" w:rsidTr="002A3573">
        <w:tc>
          <w:tcPr>
            <w:tcW w:w="720" w:type="dxa"/>
            <w:tcBorders>
              <w:left w:val="single" w:sz="1" w:space="0" w:color="000000"/>
              <w:bottom w:val="single" w:sz="1" w:space="0" w:color="000000"/>
            </w:tcBorders>
            <w:shd w:val="clear" w:color="auto" w:fill="auto"/>
          </w:tcPr>
          <w:p w14:paraId="657A045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125</w:t>
            </w:r>
          </w:p>
        </w:tc>
        <w:tc>
          <w:tcPr>
            <w:tcW w:w="5643" w:type="dxa"/>
            <w:tcBorders>
              <w:left w:val="single" w:sz="1" w:space="0" w:color="000000"/>
              <w:bottom w:val="single" w:sz="1" w:space="0" w:color="000000"/>
            </w:tcBorders>
            <w:shd w:val="clear" w:color="auto" w:fill="auto"/>
          </w:tcPr>
          <w:p w14:paraId="15067A18"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3486AC6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4E0AC984" w14:textId="77777777" w:rsidTr="002A3573">
        <w:tc>
          <w:tcPr>
            <w:tcW w:w="720" w:type="dxa"/>
            <w:tcBorders>
              <w:left w:val="single" w:sz="1" w:space="0" w:color="000000"/>
              <w:bottom w:val="single" w:sz="1" w:space="0" w:color="000000"/>
            </w:tcBorders>
            <w:shd w:val="clear" w:color="auto" w:fill="auto"/>
          </w:tcPr>
          <w:p w14:paraId="4FE2435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126</w:t>
            </w:r>
          </w:p>
        </w:tc>
        <w:tc>
          <w:tcPr>
            <w:tcW w:w="5643" w:type="dxa"/>
            <w:tcBorders>
              <w:left w:val="single" w:sz="1" w:space="0" w:color="000000"/>
              <w:bottom w:val="single" w:sz="1" w:space="0" w:color="000000"/>
            </w:tcBorders>
            <w:shd w:val="clear" w:color="auto" w:fill="auto"/>
          </w:tcPr>
          <w:p w14:paraId="363EE91A"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26816BA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728F056A" w14:textId="77777777" w:rsidTr="002A3573">
        <w:tc>
          <w:tcPr>
            <w:tcW w:w="720" w:type="dxa"/>
            <w:tcBorders>
              <w:left w:val="single" w:sz="1" w:space="0" w:color="000000"/>
              <w:bottom w:val="single" w:sz="1" w:space="0" w:color="000000"/>
            </w:tcBorders>
            <w:shd w:val="clear" w:color="auto" w:fill="auto"/>
          </w:tcPr>
          <w:p w14:paraId="0EE1B87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127</w:t>
            </w:r>
          </w:p>
        </w:tc>
        <w:tc>
          <w:tcPr>
            <w:tcW w:w="5643" w:type="dxa"/>
            <w:tcBorders>
              <w:left w:val="single" w:sz="1" w:space="0" w:color="000000"/>
              <w:bottom w:val="single" w:sz="1" w:space="0" w:color="000000"/>
            </w:tcBorders>
            <w:shd w:val="clear" w:color="auto" w:fill="auto"/>
          </w:tcPr>
          <w:p w14:paraId="046EECE7"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2E82FF7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6.50 </w:t>
            </w:r>
            <w:proofErr w:type="spellStart"/>
            <w:r w:rsidRPr="000F1F3F">
              <w:rPr>
                <w:rFonts w:ascii="Arial Narrow" w:hAnsi="Arial Narrow" w:cs="Arial"/>
              </w:rPr>
              <w:t>mp</w:t>
            </w:r>
            <w:proofErr w:type="spellEnd"/>
          </w:p>
        </w:tc>
      </w:tr>
      <w:tr w:rsidR="000F1F3F" w:rsidRPr="000F1F3F" w14:paraId="020020F0"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73CFB282"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29</w:t>
            </w:r>
          </w:p>
        </w:tc>
      </w:tr>
      <w:tr w:rsidR="000F1F3F" w:rsidRPr="000F1F3F" w14:paraId="7F4E6DDC" w14:textId="77777777" w:rsidTr="002A3573">
        <w:tc>
          <w:tcPr>
            <w:tcW w:w="720" w:type="dxa"/>
            <w:tcBorders>
              <w:left w:val="single" w:sz="1" w:space="0" w:color="000000"/>
              <w:bottom w:val="single" w:sz="1" w:space="0" w:color="000000"/>
            </w:tcBorders>
            <w:shd w:val="clear" w:color="auto" w:fill="auto"/>
          </w:tcPr>
          <w:p w14:paraId="59FC467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128</w:t>
            </w:r>
          </w:p>
        </w:tc>
        <w:tc>
          <w:tcPr>
            <w:tcW w:w="5643" w:type="dxa"/>
            <w:tcBorders>
              <w:left w:val="single" w:sz="1" w:space="0" w:color="000000"/>
              <w:bottom w:val="single" w:sz="1" w:space="0" w:color="000000"/>
            </w:tcBorders>
            <w:shd w:val="clear" w:color="auto" w:fill="auto"/>
          </w:tcPr>
          <w:p w14:paraId="3E2834AD"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27799B7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6970DFA9" w14:textId="77777777" w:rsidTr="002A3573">
        <w:tc>
          <w:tcPr>
            <w:tcW w:w="720" w:type="dxa"/>
            <w:tcBorders>
              <w:left w:val="single" w:sz="1" w:space="0" w:color="000000"/>
              <w:bottom w:val="single" w:sz="1" w:space="0" w:color="000000"/>
            </w:tcBorders>
            <w:shd w:val="clear" w:color="auto" w:fill="auto"/>
          </w:tcPr>
          <w:p w14:paraId="7ED9894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129</w:t>
            </w:r>
          </w:p>
        </w:tc>
        <w:tc>
          <w:tcPr>
            <w:tcW w:w="5643" w:type="dxa"/>
            <w:tcBorders>
              <w:left w:val="single" w:sz="1" w:space="0" w:color="000000"/>
              <w:bottom w:val="single" w:sz="1" w:space="0" w:color="000000"/>
            </w:tcBorders>
            <w:shd w:val="clear" w:color="auto" w:fill="auto"/>
          </w:tcPr>
          <w:p w14:paraId="7A737806"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3AD0704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1154A2B1" w14:textId="77777777" w:rsidTr="002A3573">
        <w:tc>
          <w:tcPr>
            <w:tcW w:w="720" w:type="dxa"/>
            <w:tcBorders>
              <w:left w:val="single" w:sz="1" w:space="0" w:color="000000"/>
              <w:bottom w:val="single" w:sz="1" w:space="0" w:color="000000"/>
            </w:tcBorders>
            <w:shd w:val="clear" w:color="auto" w:fill="auto"/>
          </w:tcPr>
          <w:p w14:paraId="2A413E3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lastRenderedPageBreak/>
              <w:t>130</w:t>
            </w:r>
          </w:p>
        </w:tc>
        <w:tc>
          <w:tcPr>
            <w:tcW w:w="5643" w:type="dxa"/>
            <w:tcBorders>
              <w:left w:val="single" w:sz="1" w:space="0" w:color="000000"/>
              <w:bottom w:val="single" w:sz="1" w:space="0" w:color="000000"/>
            </w:tcBorders>
            <w:shd w:val="clear" w:color="auto" w:fill="auto"/>
          </w:tcPr>
          <w:p w14:paraId="23FDC749"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59D3118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30.00 </w:t>
            </w:r>
            <w:proofErr w:type="spellStart"/>
            <w:r w:rsidRPr="000F1F3F">
              <w:rPr>
                <w:rFonts w:ascii="Arial Narrow" w:hAnsi="Arial Narrow" w:cs="Arial"/>
              </w:rPr>
              <w:t>mp</w:t>
            </w:r>
            <w:proofErr w:type="spellEnd"/>
          </w:p>
        </w:tc>
      </w:tr>
      <w:tr w:rsidR="000F1F3F" w:rsidRPr="000F1F3F" w14:paraId="7DA1D6D1" w14:textId="77777777" w:rsidTr="002A3573">
        <w:tc>
          <w:tcPr>
            <w:tcW w:w="720" w:type="dxa"/>
            <w:tcBorders>
              <w:left w:val="single" w:sz="1" w:space="0" w:color="000000"/>
              <w:bottom w:val="single" w:sz="1" w:space="0" w:color="000000"/>
            </w:tcBorders>
            <w:shd w:val="clear" w:color="auto" w:fill="auto"/>
          </w:tcPr>
          <w:p w14:paraId="76F225A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131</w:t>
            </w:r>
          </w:p>
        </w:tc>
        <w:tc>
          <w:tcPr>
            <w:tcW w:w="5643" w:type="dxa"/>
            <w:tcBorders>
              <w:left w:val="single" w:sz="1" w:space="0" w:color="000000"/>
              <w:bottom w:val="single" w:sz="1" w:space="0" w:color="000000"/>
            </w:tcBorders>
            <w:shd w:val="clear" w:color="auto" w:fill="auto"/>
          </w:tcPr>
          <w:p w14:paraId="429C8C0E"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0AB5DB1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5CB55326" w14:textId="77777777" w:rsidTr="002A3573">
        <w:tc>
          <w:tcPr>
            <w:tcW w:w="720" w:type="dxa"/>
            <w:tcBorders>
              <w:left w:val="single" w:sz="1" w:space="0" w:color="000000"/>
              <w:bottom w:val="single" w:sz="1" w:space="0" w:color="000000"/>
            </w:tcBorders>
            <w:shd w:val="clear" w:color="auto" w:fill="auto"/>
          </w:tcPr>
          <w:p w14:paraId="44BB003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132</w:t>
            </w:r>
          </w:p>
        </w:tc>
        <w:tc>
          <w:tcPr>
            <w:tcW w:w="5643" w:type="dxa"/>
            <w:tcBorders>
              <w:left w:val="single" w:sz="1" w:space="0" w:color="000000"/>
              <w:bottom w:val="single" w:sz="1" w:space="0" w:color="000000"/>
            </w:tcBorders>
            <w:shd w:val="clear" w:color="auto" w:fill="auto"/>
          </w:tcPr>
          <w:p w14:paraId="55052F27"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42EEC2D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14.00 </w:t>
            </w:r>
            <w:proofErr w:type="spellStart"/>
            <w:r w:rsidRPr="000F1F3F">
              <w:rPr>
                <w:rFonts w:ascii="Arial Narrow" w:hAnsi="Arial Narrow" w:cs="Arial"/>
              </w:rPr>
              <w:t>mp</w:t>
            </w:r>
            <w:proofErr w:type="spellEnd"/>
          </w:p>
        </w:tc>
      </w:tr>
      <w:tr w:rsidR="000F1F3F" w:rsidRPr="000F1F3F" w14:paraId="47C18EC2"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3343B69E"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30</w:t>
            </w:r>
          </w:p>
        </w:tc>
      </w:tr>
      <w:tr w:rsidR="000F1F3F" w:rsidRPr="000F1F3F" w14:paraId="588B5DCC" w14:textId="77777777" w:rsidTr="002A3573">
        <w:tc>
          <w:tcPr>
            <w:tcW w:w="720" w:type="dxa"/>
            <w:tcBorders>
              <w:left w:val="single" w:sz="1" w:space="0" w:color="000000"/>
              <w:bottom w:val="single" w:sz="1" w:space="0" w:color="000000"/>
            </w:tcBorders>
            <w:shd w:val="clear" w:color="auto" w:fill="auto"/>
          </w:tcPr>
          <w:p w14:paraId="678E8DA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133</w:t>
            </w:r>
          </w:p>
        </w:tc>
        <w:tc>
          <w:tcPr>
            <w:tcW w:w="5643" w:type="dxa"/>
            <w:tcBorders>
              <w:left w:val="single" w:sz="1" w:space="0" w:color="000000"/>
              <w:bottom w:val="single" w:sz="1" w:space="0" w:color="000000"/>
            </w:tcBorders>
            <w:shd w:val="clear" w:color="auto" w:fill="auto"/>
          </w:tcPr>
          <w:p w14:paraId="62DC3B91"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35E620F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7.00 </w:t>
            </w:r>
            <w:proofErr w:type="spellStart"/>
            <w:r w:rsidRPr="000F1F3F">
              <w:rPr>
                <w:rFonts w:ascii="Arial Narrow" w:hAnsi="Arial Narrow" w:cs="Arial"/>
              </w:rPr>
              <w:t>mp</w:t>
            </w:r>
            <w:proofErr w:type="spellEnd"/>
          </w:p>
        </w:tc>
      </w:tr>
      <w:tr w:rsidR="000F1F3F" w:rsidRPr="000F1F3F" w14:paraId="3A99BC4F" w14:textId="77777777" w:rsidTr="002A3573">
        <w:tc>
          <w:tcPr>
            <w:tcW w:w="720" w:type="dxa"/>
            <w:tcBorders>
              <w:left w:val="single" w:sz="1" w:space="0" w:color="000000"/>
              <w:bottom w:val="single" w:sz="1" w:space="0" w:color="000000"/>
            </w:tcBorders>
            <w:shd w:val="clear" w:color="auto" w:fill="auto"/>
          </w:tcPr>
          <w:p w14:paraId="759A528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134</w:t>
            </w:r>
          </w:p>
        </w:tc>
        <w:tc>
          <w:tcPr>
            <w:tcW w:w="5643" w:type="dxa"/>
            <w:tcBorders>
              <w:left w:val="single" w:sz="1" w:space="0" w:color="000000"/>
              <w:bottom w:val="single" w:sz="1" w:space="0" w:color="000000"/>
            </w:tcBorders>
            <w:shd w:val="clear" w:color="auto" w:fill="auto"/>
          </w:tcPr>
          <w:p w14:paraId="3C5D8CDE"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6BF1E98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33.50 </w:t>
            </w:r>
            <w:proofErr w:type="spellStart"/>
            <w:r w:rsidRPr="000F1F3F">
              <w:rPr>
                <w:rFonts w:ascii="Arial Narrow" w:hAnsi="Arial Narrow" w:cs="Arial"/>
              </w:rPr>
              <w:t>mp</w:t>
            </w:r>
            <w:proofErr w:type="spellEnd"/>
          </w:p>
        </w:tc>
      </w:tr>
      <w:tr w:rsidR="000F1F3F" w:rsidRPr="000F1F3F" w14:paraId="140395E0" w14:textId="77777777" w:rsidTr="002A3573">
        <w:tc>
          <w:tcPr>
            <w:tcW w:w="720" w:type="dxa"/>
            <w:tcBorders>
              <w:left w:val="single" w:sz="1" w:space="0" w:color="000000"/>
              <w:bottom w:val="single" w:sz="1" w:space="0" w:color="000000"/>
            </w:tcBorders>
            <w:shd w:val="clear" w:color="auto" w:fill="auto"/>
          </w:tcPr>
          <w:p w14:paraId="36DA06B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135</w:t>
            </w:r>
          </w:p>
        </w:tc>
        <w:tc>
          <w:tcPr>
            <w:tcW w:w="5643" w:type="dxa"/>
            <w:tcBorders>
              <w:left w:val="single" w:sz="1" w:space="0" w:color="000000"/>
              <w:bottom w:val="single" w:sz="1" w:space="0" w:color="000000"/>
            </w:tcBorders>
            <w:shd w:val="clear" w:color="auto" w:fill="auto"/>
          </w:tcPr>
          <w:p w14:paraId="6540FA37"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08CBF85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5E145844" w14:textId="77777777" w:rsidTr="002A3573">
        <w:tc>
          <w:tcPr>
            <w:tcW w:w="720" w:type="dxa"/>
            <w:tcBorders>
              <w:left w:val="single" w:sz="1" w:space="0" w:color="000000"/>
              <w:bottom w:val="single" w:sz="1" w:space="0" w:color="000000"/>
            </w:tcBorders>
            <w:shd w:val="clear" w:color="auto" w:fill="auto"/>
          </w:tcPr>
          <w:p w14:paraId="68996B8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136</w:t>
            </w:r>
          </w:p>
        </w:tc>
        <w:tc>
          <w:tcPr>
            <w:tcW w:w="5643" w:type="dxa"/>
            <w:tcBorders>
              <w:left w:val="single" w:sz="1" w:space="0" w:color="000000"/>
              <w:bottom w:val="single" w:sz="1" w:space="0" w:color="000000"/>
            </w:tcBorders>
            <w:shd w:val="clear" w:color="auto" w:fill="auto"/>
          </w:tcPr>
          <w:p w14:paraId="60BFA409"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3304E6B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649B2484" w14:textId="77777777" w:rsidTr="002A3573">
        <w:tc>
          <w:tcPr>
            <w:tcW w:w="720" w:type="dxa"/>
            <w:tcBorders>
              <w:left w:val="single" w:sz="1" w:space="0" w:color="000000"/>
              <w:bottom w:val="single" w:sz="1" w:space="0" w:color="000000"/>
            </w:tcBorders>
            <w:shd w:val="clear" w:color="auto" w:fill="auto"/>
          </w:tcPr>
          <w:p w14:paraId="4D8B1BB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137</w:t>
            </w:r>
          </w:p>
        </w:tc>
        <w:tc>
          <w:tcPr>
            <w:tcW w:w="5643" w:type="dxa"/>
            <w:tcBorders>
              <w:left w:val="single" w:sz="1" w:space="0" w:color="000000"/>
              <w:bottom w:val="single" w:sz="1" w:space="0" w:color="000000"/>
            </w:tcBorders>
            <w:shd w:val="clear" w:color="auto" w:fill="auto"/>
          </w:tcPr>
          <w:p w14:paraId="6CB334B6" w14:textId="77777777" w:rsidR="000F1F3F" w:rsidRPr="000F1F3F" w:rsidRDefault="000F1F3F" w:rsidP="002A3573">
            <w:pPr>
              <w:pStyle w:val="TableContents"/>
              <w:rPr>
                <w:rFonts w:ascii="Arial Narrow" w:hAnsi="Arial Narrow" w:cs="Arial"/>
              </w:rPr>
            </w:pPr>
            <w:r w:rsidRPr="000F1F3F">
              <w:rPr>
                <w:rFonts w:ascii="Arial Narrow" w:hAnsi="Arial Narrow" w:cs="Arial"/>
              </w:rPr>
              <w:t>CASA DE SCARA</w:t>
            </w:r>
          </w:p>
        </w:tc>
        <w:tc>
          <w:tcPr>
            <w:tcW w:w="1310" w:type="dxa"/>
            <w:tcBorders>
              <w:left w:val="single" w:sz="1" w:space="0" w:color="000000"/>
              <w:bottom w:val="single" w:sz="1" w:space="0" w:color="000000"/>
              <w:right w:val="single" w:sz="1" w:space="0" w:color="000000"/>
            </w:tcBorders>
            <w:shd w:val="clear" w:color="auto" w:fill="auto"/>
          </w:tcPr>
          <w:p w14:paraId="31FA264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9.50 </w:t>
            </w:r>
            <w:proofErr w:type="spellStart"/>
            <w:r w:rsidRPr="000F1F3F">
              <w:rPr>
                <w:rFonts w:ascii="Arial Narrow" w:hAnsi="Arial Narrow" w:cs="Arial"/>
              </w:rPr>
              <w:t>mp</w:t>
            </w:r>
            <w:proofErr w:type="spellEnd"/>
          </w:p>
        </w:tc>
      </w:tr>
      <w:tr w:rsidR="000F1F3F" w:rsidRPr="000F1F3F" w14:paraId="36E39E25"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2ED4DB08"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31</w:t>
            </w:r>
          </w:p>
        </w:tc>
      </w:tr>
      <w:tr w:rsidR="000F1F3F" w:rsidRPr="000F1F3F" w14:paraId="174B3A71" w14:textId="77777777" w:rsidTr="002A3573">
        <w:tc>
          <w:tcPr>
            <w:tcW w:w="720" w:type="dxa"/>
            <w:tcBorders>
              <w:left w:val="single" w:sz="1" w:space="0" w:color="000000"/>
              <w:bottom w:val="single" w:sz="1" w:space="0" w:color="000000"/>
            </w:tcBorders>
            <w:shd w:val="clear" w:color="auto" w:fill="auto"/>
          </w:tcPr>
          <w:p w14:paraId="5536BBE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138</w:t>
            </w:r>
          </w:p>
        </w:tc>
        <w:tc>
          <w:tcPr>
            <w:tcW w:w="5643" w:type="dxa"/>
            <w:tcBorders>
              <w:left w:val="single" w:sz="1" w:space="0" w:color="000000"/>
              <w:bottom w:val="single" w:sz="1" w:space="0" w:color="000000"/>
            </w:tcBorders>
            <w:shd w:val="clear" w:color="auto" w:fill="auto"/>
          </w:tcPr>
          <w:p w14:paraId="2FD41557"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764384D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33.00 </w:t>
            </w:r>
            <w:proofErr w:type="spellStart"/>
            <w:r w:rsidRPr="000F1F3F">
              <w:rPr>
                <w:rFonts w:ascii="Arial Narrow" w:hAnsi="Arial Narrow" w:cs="Arial"/>
              </w:rPr>
              <w:t>mp</w:t>
            </w:r>
            <w:proofErr w:type="spellEnd"/>
          </w:p>
        </w:tc>
      </w:tr>
      <w:tr w:rsidR="000F1F3F" w:rsidRPr="000F1F3F" w14:paraId="53E8E95A" w14:textId="77777777" w:rsidTr="002A3573">
        <w:tc>
          <w:tcPr>
            <w:tcW w:w="720" w:type="dxa"/>
            <w:tcBorders>
              <w:left w:val="single" w:sz="1" w:space="0" w:color="000000"/>
              <w:bottom w:val="single" w:sz="1" w:space="0" w:color="000000"/>
            </w:tcBorders>
            <w:shd w:val="clear" w:color="auto" w:fill="auto"/>
          </w:tcPr>
          <w:p w14:paraId="3C0DC5E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139</w:t>
            </w:r>
          </w:p>
        </w:tc>
        <w:tc>
          <w:tcPr>
            <w:tcW w:w="5643" w:type="dxa"/>
            <w:tcBorders>
              <w:left w:val="single" w:sz="1" w:space="0" w:color="000000"/>
              <w:bottom w:val="single" w:sz="1" w:space="0" w:color="000000"/>
            </w:tcBorders>
            <w:shd w:val="clear" w:color="auto" w:fill="auto"/>
          </w:tcPr>
          <w:p w14:paraId="776E52B5"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5E67EC8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711B3302" w14:textId="77777777" w:rsidTr="002A3573">
        <w:tc>
          <w:tcPr>
            <w:tcW w:w="720" w:type="dxa"/>
            <w:tcBorders>
              <w:left w:val="single" w:sz="1" w:space="0" w:color="000000"/>
              <w:bottom w:val="single" w:sz="1" w:space="0" w:color="000000"/>
            </w:tcBorders>
            <w:shd w:val="clear" w:color="auto" w:fill="auto"/>
          </w:tcPr>
          <w:p w14:paraId="294D0F6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140</w:t>
            </w:r>
          </w:p>
        </w:tc>
        <w:tc>
          <w:tcPr>
            <w:tcW w:w="5643" w:type="dxa"/>
            <w:tcBorders>
              <w:left w:val="single" w:sz="1" w:space="0" w:color="000000"/>
              <w:bottom w:val="single" w:sz="1" w:space="0" w:color="000000"/>
            </w:tcBorders>
            <w:shd w:val="clear" w:color="auto" w:fill="auto"/>
          </w:tcPr>
          <w:p w14:paraId="0C54462C"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1814CD7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679A1744" w14:textId="77777777" w:rsidTr="002A3573">
        <w:tc>
          <w:tcPr>
            <w:tcW w:w="720" w:type="dxa"/>
            <w:tcBorders>
              <w:left w:val="single" w:sz="1" w:space="0" w:color="000000"/>
              <w:bottom w:val="single" w:sz="1" w:space="0" w:color="000000"/>
            </w:tcBorders>
            <w:shd w:val="clear" w:color="auto" w:fill="auto"/>
          </w:tcPr>
          <w:p w14:paraId="3B80B95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141</w:t>
            </w:r>
          </w:p>
        </w:tc>
        <w:tc>
          <w:tcPr>
            <w:tcW w:w="5643" w:type="dxa"/>
            <w:tcBorders>
              <w:left w:val="single" w:sz="1" w:space="0" w:color="000000"/>
              <w:bottom w:val="single" w:sz="1" w:space="0" w:color="000000"/>
            </w:tcBorders>
            <w:shd w:val="clear" w:color="auto" w:fill="auto"/>
          </w:tcPr>
          <w:p w14:paraId="5452B10B"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BUCATRIE</w:t>
            </w:r>
          </w:p>
        </w:tc>
        <w:tc>
          <w:tcPr>
            <w:tcW w:w="1310" w:type="dxa"/>
            <w:tcBorders>
              <w:left w:val="single" w:sz="1" w:space="0" w:color="000000"/>
              <w:bottom w:val="single" w:sz="1" w:space="0" w:color="000000"/>
              <w:right w:val="single" w:sz="1" w:space="0" w:color="000000"/>
            </w:tcBorders>
            <w:shd w:val="clear" w:color="auto" w:fill="auto"/>
          </w:tcPr>
          <w:p w14:paraId="035ED18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8.50 </w:t>
            </w:r>
            <w:proofErr w:type="spellStart"/>
            <w:r w:rsidRPr="000F1F3F">
              <w:rPr>
                <w:rFonts w:ascii="Arial Narrow" w:hAnsi="Arial Narrow" w:cs="Arial"/>
              </w:rPr>
              <w:t>mp</w:t>
            </w:r>
            <w:proofErr w:type="spellEnd"/>
          </w:p>
        </w:tc>
      </w:tr>
      <w:tr w:rsidR="000F1F3F" w:rsidRPr="000F1F3F" w14:paraId="2338288E"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1D7B6E03"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32</w:t>
            </w:r>
          </w:p>
        </w:tc>
      </w:tr>
      <w:tr w:rsidR="000F1F3F" w:rsidRPr="000F1F3F" w14:paraId="0BC8931F" w14:textId="77777777" w:rsidTr="002A3573">
        <w:tc>
          <w:tcPr>
            <w:tcW w:w="720" w:type="dxa"/>
            <w:tcBorders>
              <w:left w:val="single" w:sz="1" w:space="0" w:color="000000"/>
              <w:bottom w:val="single" w:sz="1" w:space="0" w:color="000000"/>
            </w:tcBorders>
            <w:shd w:val="clear" w:color="auto" w:fill="auto"/>
          </w:tcPr>
          <w:p w14:paraId="3C78A3A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142</w:t>
            </w:r>
          </w:p>
        </w:tc>
        <w:tc>
          <w:tcPr>
            <w:tcW w:w="5643" w:type="dxa"/>
            <w:tcBorders>
              <w:left w:val="single" w:sz="1" w:space="0" w:color="000000"/>
              <w:bottom w:val="single" w:sz="1" w:space="0" w:color="000000"/>
            </w:tcBorders>
            <w:shd w:val="clear" w:color="auto" w:fill="auto"/>
          </w:tcPr>
          <w:p w14:paraId="7B2B3639"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43CC32E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23E7B345" w14:textId="77777777" w:rsidTr="002A3573">
        <w:tc>
          <w:tcPr>
            <w:tcW w:w="720" w:type="dxa"/>
            <w:tcBorders>
              <w:left w:val="single" w:sz="1" w:space="0" w:color="000000"/>
              <w:bottom w:val="single" w:sz="1" w:space="0" w:color="000000"/>
            </w:tcBorders>
            <w:shd w:val="clear" w:color="auto" w:fill="auto"/>
          </w:tcPr>
          <w:p w14:paraId="28C0B44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143</w:t>
            </w:r>
          </w:p>
        </w:tc>
        <w:tc>
          <w:tcPr>
            <w:tcW w:w="5643" w:type="dxa"/>
            <w:tcBorders>
              <w:left w:val="single" w:sz="1" w:space="0" w:color="000000"/>
              <w:bottom w:val="single" w:sz="1" w:space="0" w:color="000000"/>
            </w:tcBorders>
            <w:shd w:val="clear" w:color="auto" w:fill="auto"/>
          </w:tcPr>
          <w:p w14:paraId="03D0BB1F"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79A757F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775931E0" w14:textId="77777777" w:rsidTr="002A3573">
        <w:tc>
          <w:tcPr>
            <w:tcW w:w="720" w:type="dxa"/>
            <w:tcBorders>
              <w:left w:val="single" w:sz="1" w:space="0" w:color="000000"/>
              <w:bottom w:val="single" w:sz="1" w:space="0" w:color="000000"/>
            </w:tcBorders>
            <w:shd w:val="clear" w:color="auto" w:fill="auto"/>
          </w:tcPr>
          <w:p w14:paraId="0AD52B9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144</w:t>
            </w:r>
          </w:p>
        </w:tc>
        <w:tc>
          <w:tcPr>
            <w:tcW w:w="5643" w:type="dxa"/>
            <w:tcBorders>
              <w:left w:val="single" w:sz="1" w:space="0" w:color="000000"/>
              <w:bottom w:val="single" w:sz="1" w:space="0" w:color="000000"/>
            </w:tcBorders>
            <w:shd w:val="clear" w:color="auto" w:fill="auto"/>
          </w:tcPr>
          <w:p w14:paraId="2EF7262A"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5A7FE3F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29.50 </w:t>
            </w:r>
            <w:proofErr w:type="spellStart"/>
            <w:r w:rsidRPr="000F1F3F">
              <w:rPr>
                <w:rFonts w:ascii="Arial Narrow" w:hAnsi="Arial Narrow" w:cs="Arial"/>
              </w:rPr>
              <w:t>mp</w:t>
            </w:r>
            <w:proofErr w:type="spellEnd"/>
          </w:p>
        </w:tc>
      </w:tr>
      <w:tr w:rsidR="000F1F3F" w:rsidRPr="000F1F3F" w14:paraId="7DE9FE16" w14:textId="77777777" w:rsidTr="002A3573">
        <w:tc>
          <w:tcPr>
            <w:tcW w:w="720" w:type="dxa"/>
            <w:tcBorders>
              <w:left w:val="single" w:sz="1" w:space="0" w:color="000000"/>
              <w:bottom w:val="single" w:sz="1" w:space="0" w:color="000000"/>
            </w:tcBorders>
            <w:shd w:val="clear" w:color="auto" w:fill="auto"/>
          </w:tcPr>
          <w:p w14:paraId="33DB529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145</w:t>
            </w:r>
          </w:p>
        </w:tc>
        <w:tc>
          <w:tcPr>
            <w:tcW w:w="5643" w:type="dxa"/>
            <w:tcBorders>
              <w:left w:val="single" w:sz="1" w:space="0" w:color="000000"/>
              <w:bottom w:val="single" w:sz="1" w:space="0" w:color="000000"/>
            </w:tcBorders>
            <w:shd w:val="clear" w:color="auto" w:fill="auto"/>
          </w:tcPr>
          <w:p w14:paraId="7FFC3A33"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0A51C47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4635CAAC" w14:textId="77777777" w:rsidTr="002A3573">
        <w:tc>
          <w:tcPr>
            <w:tcW w:w="720" w:type="dxa"/>
            <w:tcBorders>
              <w:left w:val="single" w:sz="1" w:space="0" w:color="000000"/>
              <w:bottom w:val="single" w:sz="1" w:space="0" w:color="000000"/>
            </w:tcBorders>
            <w:shd w:val="clear" w:color="auto" w:fill="auto"/>
          </w:tcPr>
          <w:p w14:paraId="14C5866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146</w:t>
            </w:r>
          </w:p>
        </w:tc>
        <w:tc>
          <w:tcPr>
            <w:tcW w:w="5643" w:type="dxa"/>
            <w:tcBorders>
              <w:left w:val="single" w:sz="1" w:space="0" w:color="000000"/>
              <w:bottom w:val="single" w:sz="1" w:space="0" w:color="000000"/>
            </w:tcBorders>
            <w:shd w:val="clear" w:color="auto" w:fill="auto"/>
          </w:tcPr>
          <w:p w14:paraId="78C30E49"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6E080F0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14.00 </w:t>
            </w:r>
            <w:proofErr w:type="spellStart"/>
            <w:r w:rsidRPr="000F1F3F">
              <w:rPr>
                <w:rFonts w:ascii="Arial Narrow" w:hAnsi="Arial Narrow" w:cs="Arial"/>
              </w:rPr>
              <w:t>mp</w:t>
            </w:r>
            <w:proofErr w:type="spellEnd"/>
          </w:p>
        </w:tc>
      </w:tr>
      <w:tr w:rsidR="000F1F3F" w:rsidRPr="000F1F3F" w14:paraId="42B75F5F"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18AD12CF"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33</w:t>
            </w:r>
          </w:p>
        </w:tc>
      </w:tr>
      <w:tr w:rsidR="000F1F3F" w:rsidRPr="000F1F3F" w14:paraId="22878F43" w14:textId="77777777" w:rsidTr="002A3573">
        <w:tc>
          <w:tcPr>
            <w:tcW w:w="720" w:type="dxa"/>
            <w:tcBorders>
              <w:left w:val="single" w:sz="1" w:space="0" w:color="000000"/>
              <w:bottom w:val="single" w:sz="1" w:space="0" w:color="000000"/>
            </w:tcBorders>
            <w:shd w:val="clear" w:color="auto" w:fill="auto"/>
          </w:tcPr>
          <w:p w14:paraId="0FD2A6F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147</w:t>
            </w:r>
          </w:p>
        </w:tc>
        <w:tc>
          <w:tcPr>
            <w:tcW w:w="5643" w:type="dxa"/>
            <w:tcBorders>
              <w:left w:val="single" w:sz="1" w:space="0" w:color="000000"/>
              <w:bottom w:val="single" w:sz="1" w:space="0" w:color="000000"/>
            </w:tcBorders>
            <w:shd w:val="clear" w:color="auto" w:fill="auto"/>
          </w:tcPr>
          <w:p w14:paraId="1F5D0BD5"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4F9BAEA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6.50 </w:t>
            </w:r>
            <w:proofErr w:type="spellStart"/>
            <w:r w:rsidRPr="000F1F3F">
              <w:rPr>
                <w:rFonts w:ascii="Arial Narrow" w:hAnsi="Arial Narrow" w:cs="Arial"/>
              </w:rPr>
              <w:t>mp</w:t>
            </w:r>
            <w:proofErr w:type="spellEnd"/>
          </w:p>
        </w:tc>
      </w:tr>
      <w:tr w:rsidR="000F1F3F" w:rsidRPr="000F1F3F" w14:paraId="17AE77CC" w14:textId="77777777" w:rsidTr="002A3573">
        <w:tc>
          <w:tcPr>
            <w:tcW w:w="720" w:type="dxa"/>
            <w:tcBorders>
              <w:left w:val="single" w:sz="1" w:space="0" w:color="000000"/>
              <w:bottom w:val="single" w:sz="1" w:space="0" w:color="000000"/>
            </w:tcBorders>
            <w:shd w:val="clear" w:color="auto" w:fill="auto"/>
          </w:tcPr>
          <w:p w14:paraId="458FD45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148</w:t>
            </w:r>
          </w:p>
        </w:tc>
        <w:tc>
          <w:tcPr>
            <w:tcW w:w="5643" w:type="dxa"/>
            <w:tcBorders>
              <w:left w:val="single" w:sz="1" w:space="0" w:color="000000"/>
              <w:bottom w:val="single" w:sz="1" w:space="0" w:color="000000"/>
            </w:tcBorders>
            <w:shd w:val="clear" w:color="auto" w:fill="auto"/>
          </w:tcPr>
          <w:p w14:paraId="39D1964C"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387FBE26"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33.50 </w:t>
            </w:r>
            <w:proofErr w:type="spellStart"/>
            <w:r w:rsidRPr="000F1F3F">
              <w:rPr>
                <w:rFonts w:ascii="Arial Narrow" w:hAnsi="Arial Narrow" w:cs="Arial"/>
              </w:rPr>
              <w:t>mp</w:t>
            </w:r>
            <w:proofErr w:type="spellEnd"/>
          </w:p>
        </w:tc>
      </w:tr>
      <w:tr w:rsidR="000F1F3F" w:rsidRPr="000F1F3F" w14:paraId="42D05B1A" w14:textId="77777777" w:rsidTr="002A3573">
        <w:tc>
          <w:tcPr>
            <w:tcW w:w="720" w:type="dxa"/>
            <w:tcBorders>
              <w:left w:val="single" w:sz="1" w:space="0" w:color="000000"/>
              <w:bottom w:val="single" w:sz="1" w:space="0" w:color="000000"/>
            </w:tcBorders>
            <w:shd w:val="clear" w:color="auto" w:fill="auto"/>
          </w:tcPr>
          <w:p w14:paraId="1B36853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149</w:t>
            </w:r>
          </w:p>
        </w:tc>
        <w:tc>
          <w:tcPr>
            <w:tcW w:w="5643" w:type="dxa"/>
            <w:tcBorders>
              <w:left w:val="single" w:sz="1" w:space="0" w:color="000000"/>
              <w:bottom w:val="single" w:sz="1" w:space="0" w:color="000000"/>
            </w:tcBorders>
            <w:shd w:val="clear" w:color="auto" w:fill="auto"/>
          </w:tcPr>
          <w:p w14:paraId="15A20426"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0385E5D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65E2E4F1" w14:textId="77777777" w:rsidTr="002A3573">
        <w:tc>
          <w:tcPr>
            <w:tcW w:w="720" w:type="dxa"/>
            <w:tcBorders>
              <w:left w:val="single" w:sz="1" w:space="0" w:color="000000"/>
              <w:bottom w:val="single" w:sz="1" w:space="0" w:color="000000"/>
            </w:tcBorders>
            <w:shd w:val="clear" w:color="auto" w:fill="auto"/>
          </w:tcPr>
          <w:p w14:paraId="4E43CC0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lastRenderedPageBreak/>
              <w:t>150</w:t>
            </w:r>
          </w:p>
        </w:tc>
        <w:tc>
          <w:tcPr>
            <w:tcW w:w="5643" w:type="dxa"/>
            <w:tcBorders>
              <w:left w:val="single" w:sz="1" w:space="0" w:color="000000"/>
              <w:bottom w:val="single" w:sz="1" w:space="0" w:color="000000"/>
            </w:tcBorders>
            <w:shd w:val="clear" w:color="auto" w:fill="auto"/>
          </w:tcPr>
          <w:p w14:paraId="19F75C13"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4194007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3BD25CB4" w14:textId="77777777" w:rsidTr="002A3573">
        <w:tc>
          <w:tcPr>
            <w:tcW w:w="720" w:type="dxa"/>
            <w:tcBorders>
              <w:left w:val="single" w:sz="1" w:space="0" w:color="000000"/>
              <w:bottom w:val="single" w:sz="1" w:space="0" w:color="000000"/>
            </w:tcBorders>
            <w:shd w:val="clear" w:color="auto" w:fill="auto"/>
          </w:tcPr>
          <w:p w14:paraId="4C75DA3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151</w:t>
            </w:r>
          </w:p>
        </w:tc>
        <w:tc>
          <w:tcPr>
            <w:tcW w:w="5643" w:type="dxa"/>
            <w:tcBorders>
              <w:left w:val="single" w:sz="1" w:space="0" w:color="000000"/>
              <w:bottom w:val="single" w:sz="1" w:space="0" w:color="000000"/>
            </w:tcBorders>
            <w:shd w:val="clear" w:color="auto" w:fill="auto"/>
          </w:tcPr>
          <w:p w14:paraId="6041B364" w14:textId="77777777" w:rsidR="000F1F3F" w:rsidRPr="000F1F3F" w:rsidRDefault="000F1F3F" w:rsidP="002A3573">
            <w:pPr>
              <w:pStyle w:val="TableContents"/>
              <w:rPr>
                <w:rFonts w:ascii="Arial Narrow" w:hAnsi="Arial Narrow" w:cs="Arial"/>
              </w:rPr>
            </w:pPr>
            <w:r w:rsidRPr="000F1F3F">
              <w:rPr>
                <w:rFonts w:ascii="Arial Narrow" w:hAnsi="Arial Narrow" w:cs="Arial"/>
              </w:rPr>
              <w:t xml:space="preserve">CASA DE SCARA </w:t>
            </w:r>
          </w:p>
        </w:tc>
        <w:tc>
          <w:tcPr>
            <w:tcW w:w="1310" w:type="dxa"/>
            <w:tcBorders>
              <w:left w:val="single" w:sz="1" w:space="0" w:color="000000"/>
              <w:bottom w:val="single" w:sz="1" w:space="0" w:color="000000"/>
              <w:right w:val="single" w:sz="1" w:space="0" w:color="000000"/>
            </w:tcBorders>
            <w:shd w:val="clear" w:color="auto" w:fill="auto"/>
          </w:tcPr>
          <w:p w14:paraId="538BF8B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10.00 </w:t>
            </w:r>
            <w:proofErr w:type="spellStart"/>
            <w:r w:rsidRPr="000F1F3F">
              <w:rPr>
                <w:rFonts w:ascii="Arial Narrow" w:hAnsi="Arial Narrow" w:cs="Arial"/>
              </w:rPr>
              <w:t>mp</w:t>
            </w:r>
            <w:proofErr w:type="spellEnd"/>
          </w:p>
        </w:tc>
      </w:tr>
      <w:tr w:rsidR="000F1F3F" w:rsidRPr="000F1F3F" w14:paraId="48D6700F"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103B2A67"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34</w:t>
            </w:r>
          </w:p>
        </w:tc>
      </w:tr>
      <w:tr w:rsidR="000F1F3F" w:rsidRPr="000F1F3F" w14:paraId="3CB22AA3" w14:textId="77777777" w:rsidTr="002A3573">
        <w:tc>
          <w:tcPr>
            <w:tcW w:w="720" w:type="dxa"/>
            <w:tcBorders>
              <w:left w:val="single" w:sz="1" w:space="0" w:color="000000"/>
              <w:bottom w:val="single" w:sz="1" w:space="0" w:color="000000"/>
            </w:tcBorders>
            <w:shd w:val="clear" w:color="auto" w:fill="auto"/>
          </w:tcPr>
          <w:p w14:paraId="6595C39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152</w:t>
            </w:r>
          </w:p>
        </w:tc>
        <w:tc>
          <w:tcPr>
            <w:tcW w:w="5643" w:type="dxa"/>
            <w:tcBorders>
              <w:left w:val="single" w:sz="1" w:space="0" w:color="000000"/>
              <w:bottom w:val="single" w:sz="1" w:space="0" w:color="000000"/>
            </w:tcBorders>
            <w:shd w:val="clear" w:color="auto" w:fill="auto"/>
          </w:tcPr>
          <w:p w14:paraId="3D7D7762"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1159CA4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34.00 </w:t>
            </w:r>
            <w:proofErr w:type="spellStart"/>
            <w:r w:rsidRPr="000F1F3F">
              <w:rPr>
                <w:rFonts w:ascii="Arial Narrow" w:hAnsi="Arial Narrow" w:cs="Arial"/>
              </w:rPr>
              <w:t>mp</w:t>
            </w:r>
            <w:proofErr w:type="spellEnd"/>
          </w:p>
        </w:tc>
      </w:tr>
      <w:tr w:rsidR="000F1F3F" w:rsidRPr="000F1F3F" w14:paraId="1EB03053" w14:textId="77777777" w:rsidTr="002A3573">
        <w:tc>
          <w:tcPr>
            <w:tcW w:w="720" w:type="dxa"/>
            <w:tcBorders>
              <w:left w:val="single" w:sz="1" w:space="0" w:color="000000"/>
              <w:bottom w:val="single" w:sz="1" w:space="0" w:color="000000"/>
            </w:tcBorders>
            <w:shd w:val="clear" w:color="auto" w:fill="auto"/>
          </w:tcPr>
          <w:p w14:paraId="1A1A7A1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153</w:t>
            </w:r>
          </w:p>
        </w:tc>
        <w:tc>
          <w:tcPr>
            <w:tcW w:w="5643" w:type="dxa"/>
            <w:tcBorders>
              <w:left w:val="single" w:sz="1" w:space="0" w:color="000000"/>
              <w:bottom w:val="single" w:sz="1" w:space="0" w:color="000000"/>
            </w:tcBorders>
            <w:shd w:val="clear" w:color="auto" w:fill="auto"/>
          </w:tcPr>
          <w:p w14:paraId="04C9C9A0"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4C48C4B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4F29A4EF" w14:textId="77777777" w:rsidTr="002A3573">
        <w:tc>
          <w:tcPr>
            <w:tcW w:w="720" w:type="dxa"/>
            <w:tcBorders>
              <w:left w:val="single" w:sz="1" w:space="0" w:color="000000"/>
              <w:bottom w:val="single" w:sz="1" w:space="0" w:color="000000"/>
            </w:tcBorders>
            <w:shd w:val="clear" w:color="auto" w:fill="auto"/>
          </w:tcPr>
          <w:p w14:paraId="683A9354"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154</w:t>
            </w:r>
          </w:p>
        </w:tc>
        <w:tc>
          <w:tcPr>
            <w:tcW w:w="5643" w:type="dxa"/>
            <w:tcBorders>
              <w:left w:val="single" w:sz="1" w:space="0" w:color="000000"/>
              <w:bottom w:val="single" w:sz="1" w:space="0" w:color="000000"/>
            </w:tcBorders>
            <w:shd w:val="clear" w:color="auto" w:fill="auto"/>
          </w:tcPr>
          <w:p w14:paraId="2A32D9AE"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7BD5ABB8"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678E44FE" w14:textId="77777777" w:rsidTr="002A3573">
        <w:tc>
          <w:tcPr>
            <w:tcW w:w="720" w:type="dxa"/>
            <w:tcBorders>
              <w:left w:val="single" w:sz="1" w:space="0" w:color="000000"/>
              <w:bottom w:val="single" w:sz="1" w:space="0" w:color="000000"/>
            </w:tcBorders>
            <w:shd w:val="clear" w:color="auto" w:fill="auto"/>
          </w:tcPr>
          <w:p w14:paraId="0BA93EA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155</w:t>
            </w:r>
          </w:p>
        </w:tc>
        <w:tc>
          <w:tcPr>
            <w:tcW w:w="5643" w:type="dxa"/>
            <w:tcBorders>
              <w:left w:val="single" w:sz="1" w:space="0" w:color="000000"/>
              <w:bottom w:val="single" w:sz="1" w:space="0" w:color="000000"/>
            </w:tcBorders>
            <w:shd w:val="clear" w:color="auto" w:fill="auto"/>
          </w:tcPr>
          <w:p w14:paraId="76D5D16D"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03D0425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6.50 </w:t>
            </w:r>
            <w:proofErr w:type="spellStart"/>
            <w:r w:rsidRPr="000F1F3F">
              <w:rPr>
                <w:rFonts w:ascii="Arial Narrow" w:hAnsi="Arial Narrow" w:cs="Arial"/>
              </w:rPr>
              <w:t>mp</w:t>
            </w:r>
            <w:proofErr w:type="spellEnd"/>
          </w:p>
        </w:tc>
      </w:tr>
      <w:tr w:rsidR="000F1F3F" w:rsidRPr="000F1F3F" w14:paraId="22E23A48"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57F9BD5B"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35</w:t>
            </w:r>
          </w:p>
        </w:tc>
      </w:tr>
      <w:tr w:rsidR="000F1F3F" w:rsidRPr="000F1F3F" w14:paraId="62D99DD6" w14:textId="77777777" w:rsidTr="002A3573">
        <w:tc>
          <w:tcPr>
            <w:tcW w:w="720" w:type="dxa"/>
            <w:tcBorders>
              <w:left w:val="single" w:sz="1" w:space="0" w:color="000000"/>
              <w:bottom w:val="single" w:sz="1" w:space="0" w:color="000000"/>
            </w:tcBorders>
            <w:shd w:val="clear" w:color="auto" w:fill="auto"/>
          </w:tcPr>
          <w:p w14:paraId="5BE2970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156</w:t>
            </w:r>
          </w:p>
        </w:tc>
        <w:tc>
          <w:tcPr>
            <w:tcW w:w="5643" w:type="dxa"/>
            <w:tcBorders>
              <w:left w:val="single" w:sz="1" w:space="0" w:color="000000"/>
              <w:bottom w:val="single" w:sz="1" w:space="0" w:color="000000"/>
            </w:tcBorders>
            <w:shd w:val="clear" w:color="auto" w:fill="auto"/>
          </w:tcPr>
          <w:p w14:paraId="1EC99EB9"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37DAE03F"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17E8D316" w14:textId="77777777" w:rsidTr="002A3573">
        <w:tc>
          <w:tcPr>
            <w:tcW w:w="720" w:type="dxa"/>
            <w:tcBorders>
              <w:left w:val="single" w:sz="1" w:space="0" w:color="000000"/>
              <w:bottom w:val="single" w:sz="1" w:space="0" w:color="000000"/>
            </w:tcBorders>
            <w:shd w:val="clear" w:color="auto" w:fill="auto"/>
          </w:tcPr>
          <w:p w14:paraId="5189097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157</w:t>
            </w:r>
          </w:p>
        </w:tc>
        <w:tc>
          <w:tcPr>
            <w:tcW w:w="5643" w:type="dxa"/>
            <w:tcBorders>
              <w:left w:val="single" w:sz="1" w:space="0" w:color="000000"/>
              <w:bottom w:val="single" w:sz="1" w:space="0" w:color="000000"/>
            </w:tcBorders>
            <w:shd w:val="clear" w:color="auto" w:fill="auto"/>
          </w:tcPr>
          <w:p w14:paraId="113DC5B9"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09D6FE5C"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14.00 </w:t>
            </w:r>
            <w:proofErr w:type="spellStart"/>
            <w:r w:rsidRPr="000F1F3F">
              <w:rPr>
                <w:rFonts w:ascii="Arial Narrow" w:hAnsi="Arial Narrow" w:cs="Arial"/>
              </w:rPr>
              <w:t>mp</w:t>
            </w:r>
            <w:proofErr w:type="spellEnd"/>
          </w:p>
        </w:tc>
      </w:tr>
      <w:tr w:rsidR="000F1F3F" w:rsidRPr="000F1F3F" w14:paraId="433BAE2D" w14:textId="77777777" w:rsidTr="002A3573">
        <w:tc>
          <w:tcPr>
            <w:tcW w:w="720" w:type="dxa"/>
            <w:tcBorders>
              <w:left w:val="single" w:sz="1" w:space="0" w:color="000000"/>
              <w:bottom w:val="single" w:sz="1" w:space="0" w:color="000000"/>
            </w:tcBorders>
            <w:shd w:val="clear" w:color="auto" w:fill="auto"/>
          </w:tcPr>
          <w:p w14:paraId="59F6A74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158</w:t>
            </w:r>
          </w:p>
        </w:tc>
        <w:tc>
          <w:tcPr>
            <w:tcW w:w="5643" w:type="dxa"/>
            <w:tcBorders>
              <w:left w:val="single" w:sz="1" w:space="0" w:color="000000"/>
              <w:bottom w:val="single" w:sz="1" w:space="0" w:color="000000"/>
            </w:tcBorders>
            <w:shd w:val="clear" w:color="auto" w:fill="auto"/>
          </w:tcPr>
          <w:p w14:paraId="667CB9D7"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59F265E3"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29.50 </w:t>
            </w:r>
            <w:proofErr w:type="spellStart"/>
            <w:r w:rsidRPr="000F1F3F">
              <w:rPr>
                <w:rFonts w:ascii="Arial Narrow" w:hAnsi="Arial Narrow" w:cs="Arial"/>
              </w:rPr>
              <w:t>mp</w:t>
            </w:r>
            <w:proofErr w:type="spellEnd"/>
          </w:p>
        </w:tc>
      </w:tr>
      <w:tr w:rsidR="000F1F3F" w:rsidRPr="000F1F3F" w14:paraId="06374B69" w14:textId="77777777" w:rsidTr="002A3573">
        <w:tc>
          <w:tcPr>
            <w:tcW w:w="720" w:type="dxa"/>
            <w:tcBorders>
              <w:left w:val="single" w:sz="1" w:space="0" w:color="000000"/>
              <w:bottom w:val="single" w:sz="1" w:space="0" w:color="000000"/>
            </w:tcBorders>
            <w:shd w:val="clear" w:color="auto" w:fill="auto"/>
          </w:tcPr>
          <w:p w14:paraId="6395BFB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159</w:t>
            </w:r>
          </w:p>
        </w:tc>
        <w:tc>
          <w:tcPr>
            <w:tcW w:w="5643" w:type="dxa"/>
            <w:tcBorders>
              <w:left w:val="single" w:sz="1" w:space="0" w:color="000000"/>
              <w:bottom w:val="single" w:sz="1" w:space="0" w:color="000000"/>
            </w:tcBorders>
            <w:shd w:val="clear" w:color="auto" w:fill="auto"/>
          </w:tcPr>
          <w:p w14:paraId="02E91213"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42670BA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4.60 </w:t>
            </w:r>
            <w:proofErr w:type="spellStart"/>
            <w:r w:rsidRPr="000F1F3F">
              <w:rPr>
                <w:rFonts w:ascii="Arial Narrow" w:hAnsi="Arial Narrow" w:cs="Arial"/>
              </w:rPr>
              <w:t>mp</w:t>
            </w:r>
            <w:proofErr w:type="spellEnd"/>
          </w:p>
        </w:tc>
      </w:tr>
      <w:tr w:rsidR="000F1F3F" w:rsidRPr="000F1F3F" w14:paraId="658DB76F" w14:textId="77777777" w:rsidTr="002A3573">
        <w:tc>
          <w:tcPr>
            <w:tcW w:w="720" w:type="dxa"/>
            <w:tcBorders>
              <w:left w:val="single" w:sz="1" w:space="0" w:color="000000"/>
              <w:bottom w:val="single" w:sz="1" w:space="0" w:color="000000"/>
            </w:tcBorders>
            <w:shd w:val="clear" w:color="auto" w:fill="auto"/>
          </w:tcPr>
          <w:p w14:paraId="1254ACAD"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160</w:t>
            </w:r>
          </w:p>
        </w:tc>
        <w:tc>
          <w:tcPr>
            <w:tcW w:w="5643" w:type="dxa"/>
            <w:tcBorders>
              <w:left w:val="single" w:sz="1" w:space="0" w:color="000000"/>
              <w:bottom w:val="single" w:sz="1" w:space="0" w:color="000000"/>
            </w:tcBorders>
            <w:shd w:val="clear" w:color="auto" w:fill="auto"/>
          </w:tcPr>
          <w:p w14:paraId="55711ECC"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6FB7498E"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3AB35661"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08C2F811" w14:textId="77777777" w:rsidR="000F1F3F" w:rsidRPr="000F1F3F" w:rsidRDefault="000F1F3F" w:rsidP="002A3573">
            <w:pPr>
              <w:pStyle w:val="TableContents"/>
              <w:rPr>
                <w:rFonts w:ascii="Arial Narrow" w:hAnsi="Arial Narrow" w:cs="Arial"/>
              </w:rPr>
            </w:pPr>
            <w:r w:rsidRPr="000F1F3F">
              <w:rPr>
                <w:rFonts w:ascii="Arial Narrow" w:hAnsi="Arial Narrow" w:cs="Arial"/>
              </w:rPr>
              <w:t>APARTAMENT 36</w:t>
            </w:r>
          </w:p>
        </w:tc>
      </w:tr>
      <w:tr w:rsidR="000F1F3F" w:rsidRPr="000F1F3F" w14:paraId="34B4C1C4" w14:textId="77777777" w:rsidTr="002A3573">
        <w:tc>
          <w:tcPr>
            <w:tcW w:w="720" w:type="dxa"/>
            <w:tcBorders>
              <w:left w:val="single" w:sz="1" w:space="0" w:color="000000"/>
              <w:bottom w:val="single" w:sz="1" w:space="0" w:color="000000"/>
            </w:tcBorders>
            <w:shd w:val="clear" w:color="auto" w:fill="auto"/>
          </w:tcPr>
          <w:p w14:paraId="0D05958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161</w:t>
            </w:r>
          </w:p>
        </w:tc>
        <w:tc>
          <w:tcPr>
            <w:tcW w:w="5643" w:type="dxa"/>
            <w:tcBorders>
              <w:left w:val="single" w:sz="1" w:space="0" w:color="000000"/>
              <w:bottom w:val="single" w:sz="1" w:space="0" w:color="000000"/>
            </w:tcBorders>
            <w:shd w:val="clear" w:color="auto" w:fill="auto"/>
          </w:tcPr>
          <w:p w14:paraId="2A46A1DB" w14:textId="77777777" w:rsidR="000F1F3F" w:rsidRPr="000F1F3F" w:rsidRDefault="000F1F3F" w:rsidP="002A3573">
            <w:pPr>
              <w:pStyle w:val="TableContents"/>
              <w:rPr>
                <w:rFonts w:ascii="Arial Narrow" w:hAnsi="Arial Narrow" w:cs="Arial"/>
              </w:rPr>
            </w:pPr>
            <w:r w:rsidRPr="000F1F3F">
              <w:rPr>
                <w:rFonts w:ascii="Arial Narrow" w:hAnsi="Arial Narrow" w:cs="Arial"/>
              </w:rPr>
              <w:t>BUCATARIE</w:t>
            </w:r>
          </w:p>
        </w:tc>
        <w:tc>
          <w:tcPr>
            <w:tcW w:w="1310" w:type="dxa"/>
            <w:tcBorders>
              <w:left w:val="single" w:sz="1" w:space="0" w:color="000000"/>
              <w:bottom w:val="single" w:sz="1" w:space="0" w:color="000000"/>
              <w:right w:val="single" w:sz="1" w:space="0" w:color="000000"/>
            </w:tcBorders>
            <w:shd w:val="clear" w:color="auto" w:fill="auto"/>
          </w:tcPr>
          <w:p w14:paraId="72BC1669"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7.00 </w:t>
            </w:r>
            <w:proofErr w:type="spellStart"/>
            <w:r w:rsidRPr="000F1F3F">
              <w:rPr>
                <w:rFonts w:ascii="Arial Narrow" w:hAnsi="Arial Narrow" w:cs="Arial"/>
              </w:rPr>
              <w:t>mp</w:t>
            </w:r>
            <w:proofErr w:type="spellEnd"/>
          </w:p>
        </w:tc>
      </w:tr>
      <w:tr w:rsidR="000F1F3F" w:rsidRPr="000F1F3F" w14:paraId="45462A4B" w14:textId="77777777" w:rsidTr="002A3573">
        <w:tc>
          <w:tcPr>
            <w:tcW w:w="720" w:type="dxa"/>
            <w:tcBorders>
              <w:left w:val="single" w:sz="1" w:space="0" w:color="000000"/>
              <w:bottom w:val="single" w:sz="1" w:space="0" w:color="000000"/>
            </w:tcBorders>
            <w:shd w:val="clear" w:color="auto" w:fill="auto"/>
          </w:tcPr>
          <w:p w14:paraId="157A4D5A"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162</w:t>
            </w:r>
          </w:p>
        </w:tc>
        <w:tc>
          <w:tcPr>
            <w:tcW w:w="5643" w:type="dxa"/>
            <w:tcBorders>
              <w:left w:val="single" w:sz="1" w:space="0" w:color="000000"/>
              <w:bottom w:val="single" w:sz="1" w:space="0" w:color="000000"/>
            </w:tcBorders>
            <w:shd w:val="clear" w:color="auto" w:fill="auto"/>
          </w:tcPr>
          <w:p w14:paraId="0FF644AC" w14:textId="77777777" w:rsidR="000F1F3F" w:rsidRPr="000F1F3F" w:rsidRDefault="000F1F3F" w:rsidP="002A3573">
            <w:pPr>
              <w:pStyle w:val="TableContents"/>
              <w:rPr>
                <w:rFonts w:ascii="Arial Narrow" w:hAnsi="Arial Narrow" w:cs="Arial"/>
              </w:rPr>
            </w:pPr>
            <w:r w:rsidRPr="000F1F3F">
              <w:rPr>
                <w:rFonts w:ascii="Arial Narrow" w:hAnsi="Arial Narrow" w:cs="Arial"/>
              </w:rPr>
              <w:t>LIVING+DINING</w:t>
            </w:r>
          </w:p>
        </w:tc>
        <w:tc>
          <w:tcPr>
            <w:tcW w:w="1310" w:type="dxa"/>
            <w:tcBorders>
              <w:left w:val="single" w:sz="1" w:space="0" w:color="000000"/>
              <w:bottom w:val="single" w:sz="1" w:space="0" w:color="000000"/>
              <w:right w:val="single" w:sz="1" w:space="0" w:color="000000"/>
            </w:tcBorders>
            <w:shd w:val="clear" w:color="auto" w:fill="auto"/>
          </w:tcPr>
          <w:p w14:paraId="75B53F31"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33.00 </w:t>
            </w:r>
            <w:proofErr w:type="spellStart"/>
            <w:r w:rsidRPr="000F1F3F">
              <w:rPr>
                <w:rFonts w:ascii="Arial Narrow" w:hAnsi="Arial Narrow" w:cs="Arial"/>
              </w:rPr>
              <w:t>mp</w:t>
            </w:r>
            <w:proofErr w:type="spellEnd"/>
          </w:p>
        </w:tc>
      </w:tr>
      <w:tr w:rsidR="000F1F3F" w:rsidRPr="000F1F3F" w14:paraId="22EC463B" w14:textId="77777777" w:rsidTr="002A3573">
        <w:tc>
          <w:tcPr>
            <w:tcW w:w="720" w:type="dxa"/>
            <w:tcBorders>
              <w:left w:val="single" w:sz="1" w:space="0" w:color="000000"/>
              <w:bottom w:val="single" w:sz="1" w:space="0" w:color="000000"/>
            </w:tcBorders>
            <w:shd w:val="clear" w:color="auto" w:fill="auto"/>
          </w:tcPr>
          <w:p w14:paraId="2FD163E0"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163</w:t>
            </w:r>
          </w:p>
        </w:tc>
        <w:tc>
          <w:tcPr>
            <w:tcW w:w="5643" w:type="dxa"/>
            <w:tcBorders>
              <w:left w:val="single" w:sz="1" w:space="0" w:color="000000"/>
              <w:bottom w:val="single" w:sz="1" w:space="0" w:color="000000"/>
            </w:tcBorders>
            <w:shd w:val="clear" w:color="auto" w:fill="auto"/>
          </w:tcPr>
          <w:p w14:paraId="0EF1600B" w14:textId="77777777" w:rsidR="000F1F3F" w:rsidRPr="000F1F3F" w:rsidRDefault="000F1F3F" w:rsidP="002A3573">
            <w:pPr>
              <w:pStyle w:val="TableContents"/>
              <w:rPr>
                <w:rFonts w:ascii="Arial Narrow" w:hAnsi="Arial Narrow" w:cs="Arial"/>
              </w:rPr>
            </w:pPr>
            <w:r w:rsidRPr="000F1F3F">
              <w:rPr>
                <w:rFonts w:ascii="Arial Narrow" w:hAnsi="Arial Narrow" w:cs="Arial"/>
              </w:rPr>
              <w:t>BAIE</w:t>
            </w:r>
          </w:p>
        </w:tc>
        <w:tc>
          <w:tcPr>
            <w:tcW w:w="1310" w:type="dxa"/>
            <w:tcBorders>
              <w:left w:val="single" w:sz="1" w:space="0" w:color="000000"/>
              <w:bottom w:val="single" w:sz="1" w:space="0" w:color="000000"/>
              <w:right w:val="single" w:sz="1" w:space="0" w:color="000000"/>
            </w:tcBorders>
            <w:shd w:val="clear" w:color="auto" w:fill="auto"/>
          </w:tcPr>
          <w:p w14:paraId="5CFE4D67"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4.50 </w:t>
            </w:r>
            <w:proofErr w:type="spellStart"/>
            <w:r w:rsidRPr="000F1F3F">
              <w:rPr>
                <w:rFonts w:ascii="Arial Narrow" w:hAnsi="Arial Narrow" w:cs="Arial"/>
              </w:rPr>
              <w:t>mp</w:t>
            </w:r>
            <w:proofErr w:type="spellEnd"/>
          </w:p>
        </w:tc>
      </w:tr>
      <w:tr w:rsidR="000F1F3F" w:rsidRPr="000F1F3F" w14:paraId="2A6B8B24" w14:textId="77777777" w:rsidTr="002A3573">
        <w:tc>
          <w:tcPr>
            <w:tcW w:w="720" w:type="dxa"/>
            <w:tcBorders>
              <w:left w:val="single" w:sz="1" w:space="0" w:color="000000"/>
              <w:bottom w:val="single" w:sz="1" w:space="0" w:color="000000"/>
            </w:tcBorders>
            <w:shd w:val="clear" w:color="auto" w:fill="auto"/>
          </w:tcPr>
          <w:p w14:paraId="5D4F08CB"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164</w:t>
            </w:r>
          </w:p>
        </w:tc>
        <w:tc>
          <w:tcPr>
            <w:tcW w:w="5643" w:type="dxa"/>
            <w:tcBorders>
              <w:left w:val="single" w:sz="1" w:space="0" w:color="000000"/>
              <w:bottom w:val="single" w:sz="1" w:space="0" w:color="000000"/>
            </w:tcBorders>
            <w:shd w:val="clear" w:color="auto" w:fill="auto"/>
          </w:tcPr>
          <w:p w14:paraId="3C1138E6" w14:textId="77777777" w:rsidR="000F1F3F" w:rsidRPr="000F1F3F" w:rsidRDefault="000F1F3F" w:rsidP="002A3573">
            <w:pPr>
              <w:pStyle w:val="TableContents"/>
              <w:rPr>
                <w:rFonts w:ascii="Arial Narrow" w:hAnsi="Arial Narrow" w:cs="Arial"/>
              </w:rPr>
            </w:pPr>
            <w:r w:rsidRPr="000F1F3F">
              <w:rPr>
                <w:rFonts w:ascii="Arial Narrow" w:hAnsi="Arial Narrow" w:cs="Arial"/>
              </w:rPr>
              <w:t>DORMITOR</w:t>
            </w:r>
          </w:p>
        </w:tc>
        <w:tc>
          <w:tcPr>
            <w:tcW w:w="1310" w:type="dxa"/>
            <w:tcBorders>
              <w:left w:val="single" w:sz="1" w:space="0" w:color="000000"/>
              <w:bottom w:val="single" w:sz="1" w:space="0" w:color="000000"/>
              <w:right w:val="single" w:sz="1" w:space="0" w:color="000000"/>
            </w:tcBorders>
            <w:shd w:val="clear" w:color="auto" w:fill="auto"/>
          </w:tcPr>
          <w:p w14:paraId="7BC0B1A2"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12.00 </w:t>
            </w:r>
            <w:proofErr w:type="spellStart"/>
            <w:r w:rsidRPr="000F1F3F">
              <w:rPr>
                <w:rFonts w:ascii="Arial Narrow" w:hAnsi="Arial Narrow" w:cs="Arial"/>
              </w:rPr>
              <w:t>mp</w:t>
            </w:r>
            <w:proofErr w:type="spellEnd"/>
          </w:p>
        </w:tc>
      </w:tr>
      <w:tr w:rsidR="000F1F3F" w:rsidRPr="000F1F3F" w14:paraId="4EBB72F5" w14:textId="77777777" w:rsidTr="002A3573">
        <w:tc>
          <w:tcPr>
            <w:tcW w:w="720" w:type="dxa"/>
            <w:tcBorders>
              <w:left w:val="single" w:sz="1" w:space="0" w:color="000000"/>
              <w:bottom w:val="single" w:sz="1" w:space="0" w:color="000000"/>
            </w:tcBorders>
            <w:shd w:val="clear" w:color="auto" w:fill="auto"/>
          </w:tcPr>
          <w:p w14:paraId="7AC59E2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165</w:t>
            </w:r>
          </w:p>
        </w:tc>
        <w:tc>
          <w:tcPr>
            <w:tcW w:w="5643" w:type="dxa"/>
            <w:tcBorders>
              <w:left w:val="single" w:sz="1" w:space="0" w:color="000000"/>
              <w:bottom w:val="single" w:sz="1" w:space="0" w:color="000000"/>
            </w:tcBorders>
            <w:shd w:val="clear" w:color="auto" w:fill="auto"/>
          </w:tcPr>
          <w:p w14:paraId="0A50E8E1" w14:textId="77777777" w:rsidR="000F1F3F" w:rsidRPr="000F1F3F" w:rsidRDefault="000F1F3F" w:rsidP="002A3573">
            <w:pPr>
              <w:pStyle w:val="TableContents"/>
              <w:rPr>
                <w:rFonts w:ascii="Arial Narrow" w:hAnsi="Arial Narrow" w:cs="Arial"/>
              </w:rPr>
            </w:pPr>
            <w:r w:rsidRPr="000F1F3F">
              <w:rPr>
                <w:rFonts w:ascii="Arial Narrow" w:hAnsi="Arial Narrow" w:cs="Arial"/>
              </w:rPr>
              <w:t>CASA DE SCARA</w:t>
            </w:r>
          </w:p>
        </w:tc>
        <w:tc>
          <w:tcPr>
            <w:tcW w:w="1310" w:type="dxa"/>
            <w:tcBorders>
              <w:left w:val="single" w:sz="1" w:space="0" w:color="000000"/>
              <w:bottom w:val="single" w:sz="1" w:space="0" w:color="000000"/>
              <w:right w:val="single" w:sz="1" w:space="0" w:color="000000"/>
            </w:tcBorders>
            <w:shd w:val="clear" w:color="auto" w:fill="auto"/>
          </w:tcPr>
          <w:p w14:paraId="5D02C7E5" w14:textId="77777777" w:rsidR="000F1F3F" w:rsidRPr="000F1F3F" w:rsidRDefault="000F1F3F" w:rsidP="002A3573">
            <w:pPr>
              <w:pStyle w:val="TableContents"/>
              <w:jc w:val="center"/>
              <w:rPr>
                <w:rFonts w:ascii="Arial Narrow" w:hAnsi="Arial Narrow" w:cs="Arial"/>
              </w:rPr>
            </w:pPr>
            <w:r w:rsidRPr="000F1F3F">
              <w:rPr>
                <w:rFonts w:ascii="Arial Narrow" w:hAnsi="Arial Narrow" w:cs="Arial"/>
              </w:rPr>
              <w:t xml:space="preserve">10.00 </w:t>
            </w:r>
            <w:proofErr w:type="spellStart"/>
            <w:r w:rsidRPr="000F1F3F">
              <w:rPr>
                <w:rFonts w:ascii="Arial Narrow" w:hAnsi="Arial Narrow" w:cs="Arial"/>
              </w:rPr>
              <w:t>mp</w:t>
            </w:r>
            <w:proofErr w:type="spellEnd"/>
          </w:p>
        </w:tc>
      </w:tr>
      <w:tr w:rsidR="000F1F3F" w:rsidRPr="000F1F3F" w14:paraId="1BD92BA4"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083607E2" w14:textId="28F76D61" w:rsidR="000F1F3F" w:rsidRPr="000F1F3F" w:rsidRDefault="000F1F3F" w:rsidP="002A3573">
            <w:pPr>
              <w:pStyle w:val="TableContents"/>
              <w:jc w:val="right"/>
              <w:rPr>
                <w:rFonts w:ascii="Arial Narrow" w:hAnsi="Arial Narrow" w:cs="Arial"/>
              </w:rPr>
            </w:pPr>
            <w:proofErr w:type="spellStart"/>
            <w:r w:rsidRPr="000F1F3F">
              <w:rPr>
                <w:rFonts w:ascii="Arial Narrow" w:hAnsi="Arial Narrow" w:cs="Arial"/>
              </w:rPr>
              <w:t>Suprafata</w:t>
            </w:r>
            <w:proofErr w:type="spellEnd"/>
            <w:r w:rsidRPr="000F1F3F">
              <w:rPr>
                <w:rFonts w:ascii="Arial Narrow" w:hAnsi="Arial Narrow" w:cs="Arial"/>
              </w:rPr>
              <w:t xml:space="preserve"> </w:t>
            </w:r>
            <w:proofErr w:type="spellStart"/>
            <w:r w:rsidRPr="000F1F3F">
              <w:rPr>
                <w:rFonts w:ascii="Arial Narrow" w:hAnsi="Arial Narrow" w:cs="Arial"/>
              </w:rPr>
              <w:t>utila</w:t>
            </w:r>
            <w:proofErr w:type="spellEnd"/>
            <w:r w:rsidRPr="000F1F3F">
              <w:rPr>
                <w:rFonts w:ascii="Arial Narrow" w:hAnsi="Arial Narrow" w:cs="Arial"/>
              </w:rPr>
              <w:t xml:space="preserve"> 755</w:t>
            </w:r>
            <w:r w:rsidR="00037368">
              <w:rPr>
                <w:rFonts w:ascii="Arial Narrow" w:hAnsi="Arial Narrow" w:cs="Arial"/>
              </w:rPr>
              <w:t>,60</w:t>
            </w:r>
            <w:r w:rsidRPr="000F1F3F">
              <w:rPr>
                <w:rFonts w:ascii="Arial Narrow" w:hAnsi="Arial Narrow" w:cs="Arial"/>
              </w:rPr>
              <w:t xml:space="preserve"> </w:t>
            </w:r>
            <w:proofErr w:type="spellStart"/>
            <w:r w:rsidRPr="000F1F3F">
              <w:rPr>
                <w:rFonts w:ascii="Arial Narrow" w:hAnsi="Arial Narrow" w:cs="Arial"/>
              </w:rPr>
              <w:t>mp</w:t>
            </w:r>
            <w:proofErr w:type="spellEnd"/>
          </w:p>
        </w:tc>
      </w:tr>
      <w:tr w:rsidR="000F1F3F" w:rsidRPr="000F1F3F" w14:paraId="491A651A" w14:textId="77777777" w:rsidTr="002A3573">
        <w:tc>
          <w:tcPr>
            <w:tcW w:w="7673" w:type="dxa"/>
            <w:gridSpan w:val="3"/>
            <w:tcBorders>
              <w:left w:val="single" w:sz="1" w:space="0" w:color="000000"/>
              <w:bottom w:val="single" w:sz="1" w:space="0" w:color="000000"/>
              <w:right w:val="single" w:sz="1" w:space="0" w:color="000000"/>
            </w:tcBorders>
            <w:shd w:val="clear" w:color="auto" w:fill="auto"/>
          </w:tcPr>
          <w:p w14:paraId="756BF171" w14:textId="3C52B7DE" w:rsidR="000F1F3F" w:rsidRPr="000F1F3F" w:rsidRDefault="000F1F3F" w:rsidP="002A3573">
            <w:pPr>
              <w:pStyle w:val="TableContents"/>
              <w:jc w:val="right"/>
              <w:rPr>
                <w:rFonts w:ascii="Arial Narrow" w:hAnsi="Arial Narrow"/>
              </w:rPr>
            </w:pPr>
            <w:proofErr w:type="spellStart"/>
            <w:r w:rsidRPr="000F1F3F">
              <w:rPr>
                <w:rFonts w:ascii="Arial Narrow" w:hAnsi="Arial Narrow" w:cs="Arial"/>
              </w:rPr>
              <w:t>Suprafata</w:t>
            </w:r>
            <w:proofErr w:type="spellEnd"/>
            <w:r w:rsidRPr="000F1F3F">
              <w:rPr>
                <w:rFonts w:ascii="Arial Narrow" w:hAnsi="Arial Narrow" w:cs="Arial"/>
              </w:rPr>
              <w:t xml:space="preserve"> </w:t>
            </w:r>
            <w:proofErr w:type="spellStart"/>
            <w:r w:rsidRPr="000F1F3F">
              <w:rPr>
                <w:rFonts w:ascii="Arial Narrow" w:hAnsi="Arial Narrow" w:cs="Arial"/>
              </w:rPr>
              <w:t>utila</w:t>
            </w:r>
            <w:proofErr w:type="spellEnd"/>
            <w:r w:rsidRPr="000F1F3F">
              <w:rPr>
                <w:rFonts w:ascii="Arial Narrow" w:hAnsi="Arial Narrow" w:cs="Arial"/>
              </w:rPr>
              <w:t xml:space="preserve"> </w:t>
            </w:r>
            <w:proofErr w:type="spellStart"/>
            <w:r w:rsidRPr="000F1F3F">
              <w:rPr>
                <w:rFonts w:ascii="Arial Narrow" w:hAnsi="Arial Narrow" w:cs="Arial"/>
              </w:rPr>
              <w:t>totala</w:t>
            </w:r>
            <w:proofErr w:type="spellEnd"/>
            <w:r w:rsidRPr="000F1F3F">
              <w:rPr>
                <w:rFonts w:ascii="Arial Narrow" w:hAnsi="Arial Narrow" w:cs="Arial"/>
              </w:rPr>
              <w:t xml:space="preserve"> :218</w:t>
            </w:r>
            <w:r w:rsidR="00037368">
              <w:rPr>
                <w:rFonts w:ascii="Arial Narrow" w:hAnsi="Arial Narrow" w:cs="Arial"/>
              </w:rPr>
              <w:t>7,20</w:t>
            </w:r>
            <w:r w:rsidRPr="000F1F3F">
              <w:rPr>
                <w:rFonts w:ascii="Arial Narrow" w:hAnsi="Arial Narrow" w:cs="Arial"/>
              </w:rPr>
              <w:t xml:space="preserve"> </w:t>
            </w:r>
            <w:proofErr w:type="spellStart"/>
            <w:r w:rsidRPr="000F1F3F">
              <w:rPr>
                <w:rFonts w:ascii="Arial Narrow" w:hAnsi="Arial Narrow" w:cs="Arial"/>
              </w:rPr>
              <w:t>mp</w:t>
            </w:r>
            <w:proofErr w:type="spellEnd"/>
          </w:p>
        </w:tc>
      </w:tr>
    </w:tbl>
    <w:p w14:paraId="2A3370B2" w14:textId="77777777" w:rsidR="000F1F3F" w:rsidRPr="000F1F3F" w:rsidRDefault="000F1F3F" w:rsidP="0072609B">
      <w:pPr>
        <w:autoSpaceDE w:val="0"/>
        <w:autoSpaceDN w:val="0"/>
        <w:adjustRightInd w:val="0"/>
        <w:spacing w:after="0" w:line="240" w:lineRule="auto"/>
        <w:jc w:val="both"/>
        <w:rPr>
          <w:rFonts w:ascii="Arial Narrow" w:hAnsi="Arial Narrow"/>
          <w:sz w:val="24"/>
          <w:szCs w:val="24"/>
          <w:u w:val="single"/>
        </w:rPr>
      </w:pPr>
    </w:p>
    <w:p w14:paraId="179735DB" w14:textId="2EFD6AF8" w:rsidR="0065168F" w:rsidRPr="000F1F3F" w:rsidRDefault="0065168F" w:rsidP="00675D10">
      <w:pPr>
        <w:autoSpaceDE w:val="0"/>
        <w:autoSpaceDN w:val="0"/>
        <w:adjustRightInd w:val="0"/>
        <w:spacing w:after="0" w:line="240" w:lineRule="auto"/>
        <w:rPr>
          <w:rFonts w:ascii="Arial Narrow" w:hAnsi="Arial Narrow"/>
          <w:sz w:val="24"/>
          <w:szCs w:val="24"/>
        </w:rPr>
      </w:pPr>
      <w:r w:rsidRPr="000F1F3F">
        <w:rPr>
          <w:rFonts w:ascii="Arial Narrow" w:hAnsi="Arial Narrow"/>
          <w:sz w:val="24"/>
          <w:szCs w:val="24"/>
        </w:rPr>
        <w:tab/>
      </w:r>
      <w:r w:rsidRPr="000F1F3F">
        <w:rPr>
          <w:rFonts w:ascii="Arial Narrow" w:hAnsi="Arial Narrow"/>
          <w:sz w:val="24"/>
          <w:szCs w:val="24"/>
        </w:rPr>
        <w:tab/>
      </w:r>
    </w:p>
    <w:p w14:paraId="47320676" w14:textId="77777777" w:rsidR="00A463FA" w:rsidRPr="000F1F3F" w:rsidRDefault="00A463FA" w:rsidP="00675D10">
      <w:pPr>
        <w:autoSpaceDE w:val="0"/>
        <w:autoSpaceDN w:val="0"/>
        <w:adjustRightInd w:val="0"/>
        <w:spacing w:after="0" w:line="240" w:lineRule="auto"/>
        <w:rPr>
          <w:rFonts w:ascii="Arial Narrow" w:hAnsi="Arial Narrow"/>
          <w:b/>
          <w:sz w:val="24"/>
          <w:szCs w:val="24"/>
        </w:rPr>
      </w:pPr>
    </w:p>
    <w:p w14:paraId="52A07CA2" w14:textId="77777777" w:rsidR="000F1F3F" w:rsidRPr="000F1F3F" w:rsidRDefault="00C63D39" w:rsidP="000F1F3F">
      <w:pPr>
        <w:pStyle w:val="BodyText"/>
        <w:tabs>
          <w:tab w:val="left" w:pos="989"/>
        </w:tabs>
        <w:spacing w:after="0" w:line="240" w:lineRule="auto"/>
        <w:rPr>
          <w:rFonts w:ascii="Arial Narrow" w:hAnsi="Arial Narrow"/>
          <w:b/>
          <w:sz w:val="24"/>
          <w:szCs w:val="24"/>
        </w:rPr>
      </w:pPr>
      <w:r w:rsidRPr="000F1F3F">
        <w:rPr>
          <w:rFonts w:ascii="Arial Narrow" w:hAnsi="Arial Narrow"/>
          <w:b/>
          <w:sz w:val="24"/>
          <w:szCs w:val="24"/>
        </w:rPr>
        <w:t xml:space="preserve"> </w:t>
      </w:r>
      <w:proofErr w:type="spellStart"/>
      <w:r w:rsidRPr="000F1F3F">
        <w:rPr>
          <w:rFonts w:ascii="Arial Narrow" w:hAnsi="Arial Narrow"/>
          <w:b/>
          <w:sz w:val="24"/>
          <w:szCs w:val="24"/>
        </w:rPr>
        <w:t>Finisaje</w:t>
      </w:r>
      <w:proofErr w:type="spellEnd"/>
      <w:r w:rsidRPr="000F1F3F">
        <w:rPr>
          <w:rFonts w:ascii="Arial Narrow" w:hAnsi="Arial Narrow"/>
          <w:b/>
          <w:sz w:val="24"/>
          <w:szCs w:val="24"/>
        </w:rPr>
        <w:t xml:space="preserve"> </w:t>
      </w:r>
      <w:proofErr w:type="spellStart"/>
      <w:r w:rsidRPr="000F1F3F">
        <w:rPr>
          <w:rFonts w:ascii="Arial Narrow" w:hAnsi="Arial Narrow"/>
          <w:b/>
          <w:sz w:val="24"/>
          <w:szCs w:val="24"/>
        </w:rPr>
        <w:t>exterioare</w:t>
      </w:r>
      <w:proofErr w:type="spellEnd"/>
    </w:p>
    <w:p w14:paraId="3F3A8A42" w14:textId="5B64234A" w:rsidR="000F1F3F" w:rsidRPr="000F1F3F" w:rsidRDefault="000F1F3F" w:rsidP="000F1F3F">
      <w:pPr>
        <w:pStyle w:val="BodyText"/>
        <w:tabs>
          <w:tab w:val="left" w:pos="989"/>
        </w:tabs>
        <w:spacing w:after="0" w:line="240" w:lineRule="auto"/>
        <w:rPr>
          <w:rFonts w:ascii="Arial Narrow" w:hAnsi="Arial Narrow"/>
          <w:b/>
          <w:sz w:val="24"/>
          <w:szCs w:val="24"/>
        </w:rPr>
      </w:pPr>
      <w:r w:rsidRPr="000F1F3F">
        <w:rPr>
          <w:rFonts w:ascii="Arial Narrow" w:eastAsia="Calibri" w:hAnsi="Arial Narrow" w:cs="Arial"/>
          <w:shd w:val="clear" w:color="auto" w:fill="FFFFFF"/>
          <w:lang w:val="fr-FR"/>
        </w:rPr>
        <w:t xml:space="preserve">La </w:t>
      </w:r>
      <w:proofErr w:type="spellStart"/>
      <w:r w:rsidRPr="000F1F3F">
        <w:rPr>
          <w:rFonts w:ascii="Arial Narrow" w:eastAsia="Calibri" w:hAnsi="Arial Narrow" w:cs="Arial"/>
          <w:shd w:val="clear" w:color="auto" w:fill="FFFFFF"/>
          <w:lang w:val="fr-FR"/>
        </w:rPr>
        <w:t>nivelul</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fatadei</w:t>
      </w:r>
      <w:proofErr w:type="spellEnd"/>
      <w:r w:rsidRPr="000F1F3F">
        <w:rPr>
          <w:rFonts w:ascii="Arial Narrow" w:eastAsia="Calibri" w:hAnsi="Arial Narrow" w:cs="Arial"/>
          <w:shd w:val="clear" w:color="auto" w:fill="FFFFFF"/>
          <w:lang w:val="fr-FR"/>
        </w:rPr>
        <w:t xml:space="preserve">  se va </w:t>
      </w:r>
      <w:proofErr w:type="spellStart"/>
      <w:r w:rsidRPr="000F1F3F">
        <w:rPr>
          <w:rFonts w:ascii="Arial Narrow" w:eastAsia="Calibri" w:hAnsi="Arial Narrow" w:cs="Arial"/>
          <w:shd w:val="clear" w:color="auto" w:fill="FFFFFF"/>
          <w:lang w:val="fr-FR"/>
        </w:rPr>
        <w:t>finisa</w:t>
      </w:r>
      <w:proofErr w:type="spellEnd"/>
      <w:r w:rsidRPr="000F1F3F">
        <w:rPr>
          <w:rFonts w:ascii="Arial Narrow" w:eastAsia="Calibri" w:hAnsi="Arial Narrow" w:cs="Arial"/>
          <w:shd w:val="clear" w:color="auto" w:fill="FFFFFF"/>
          <w:lang w:val="fr-FR"/>
        </w:rPr>
        <w:t xml:space="preserve"> cu </w:t>
      </w:r>
      <w:proofErr w:type="spellStart"/>
      <w:r w:rsidRPr="000F1F3F">
        <w:rPr>
          <w:rFonts w:ascii="Arial Narrow" w:eastAsia="Calibri" w:hAnsi="Arial Narrow" w:cs="Arial"/>
          <w:shd w:val="clear" w:color="auto" w:fill="FFFFFF"/>
          <w:lang w:val="fr-FR"/>
        </w:rPr>
        <w:t>tencuiala</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decorativa</w:t>
      </w:r>
      <w:proofErr w:type="spellEnd"/>
      <w:r w:rsidRPr="000F1F3F">
        <w:rPr>
          <w:rFonts w:ascii="Arial Narrow" w:eastAsia="Calibri" w:hAnsi="Arial Narrow" w:cs="Arial"/>
          <w:shd w:val="clear" w:color="auto" w:fill="FFFFFF"/>
          <w:lang w:val="fr-FR"/>
        </w:rPr>
        <w:t xml:space="preserve"> dar si </w:t>
      </w:r>
      <w:proofErr w:type="spellStart"/>
      <w:r w:rsidRPr="000F1F3F">
        <w:rPr>
          <w:rFonts w:ascii="Arial Narrow" w:eastAsia="Calibri" w:hAnsi="Arial Narrow" w:cs="Arial"/>
          <w:shd w:val="clear" w:color="auto" w:fill="FFFFFF"/>
          <w:lang w:val="fr-FR"/>
        </w:rPr>
        <w:t>placare</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acolo</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unde</w:t>
      </w:r>
      <w:proofErr w:type="spellEnd"/>
      <w:r w:rsidRPr="000F1F3F">
        <w:rPr>
          <w:rFonts w:ascii="Arial Narrow" w:eastAsia="Calibri" w:hAnsi="Arial Narrow" w:cs="Arial"/>
          <w:shd w:val="clear" w:color="auto" w:fill="FFFFFF"/>
          <w:lang w:val="fr-FR"/>
        </w:rPr>
        <w:t xml:space="preserve"> este </w:t>
      </w:r>
      <w:proofErr w:type="spellStart"/>
      <w:r w:rsidRPr="000F1F3F">
        <w:rPr>
          <w:rFonts w:ascii="Arial Narrow" w:eastAsia="Calibri" w:hAnsi="Arial Narrow" w:cs="Arial"/>
          <w:shd w:val="clear" w:color="auto" w:fill="FFFFFF"/>
          <w:lang w:val="fr-FR"/>
        </w:rPr>
        <w:t>cazul</w:t>
      </w:r>
      <w:proofErr w:type="spellEnd"/>
      <w:r w:rsidRPr="000F1F3F">
        <w:rPr>
          <w:rFonts w:ascii="Arial Narrow" w:eastAsia="Calibri" w:hAnsi="Arial Narrow" w:cs="Arial"/>
          <w:shd w:val="clear" w:color="auto" w:fill="FFFFFF"/>
          <w:lang w:val="fr-FR"/>
        </w:rPr>
        <w:t xml:space="preserve"> , </w:t>
      </w:r>
      <w:proofErr w:type="spellStart"/>
      <w:r w:rsidRPr="000F1F3F">
        <w:rPr>
          <w:rFonts w:ascii="Arial Narrow" w:eastAsia="Calibri" w:hAnsi="Arial Narrow" w:cs="Arial"/>
          <w:shd w:val="clear" w:color="auto" w:fill="FFFFFF"/>
          <w:lang w:val="fr-FR"/>
        </w:rPr>
        <w:t>conform</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planselor</w:t>
      </w:r>
      <w:proofErr w:type="spellEnd"/>
      <w:r w:rsidRPr="000F1F3F">
        <w:rPr>
          <w:rFonts w:ascii="Arial Narrow" w:eastAsia="Calibri" w:hAnsi="Arial Narrow" w:cs="Arial"/>
          <w:shd w:val="clear" w:color="auto" w:fill="FFFFFF"/>
          <w:lang w:val="fr-FR"/>
        </w:rPr>
        <w:t xml:space="preserve"> de </w:t>
      </w:r>
      <w:proofErr w:type="spellStart"/>
      <w:r w:rsidRPr="000F1F3F">
        <w:rPr>
          <w:rFonts w:ascii="Arial Narrow" w:eastAsia="Calibri" w:hAnsi="Arial Narrow" w:cs="Arial"/>
          <w:shd w:val="clear" w:color="auto" w:fill="FFFFFF"/>
          <w:lang w:val="fr-FR"/>
        </w:rPr>
        <w:t>arhitectura</w:t>
      </w:r>
      <w:proofErr w:type="spellEnd"/>
      <w:r w:rsidRPr="000F1F3F">
        <w:rPr>
          <w:rFonts w:ascii="Arial Narrow" w:eastAsia="Calibri" w:hAnsi="Arial Narrow" w:cs="Arial"/>
          <w:shd w:val="clear" w:color="auto" w:fill="FFFFFF"/>
          <w:lang w:val="fr-FR"/>
        </w:rPr>
        <w:t>.</w:t>
      </w:r>
    </w:p>
    <w:p w14:paraId="43D6CEBB" w14:textId="4DB4AD16" w:rsidR="000F1F3F" w:rsidRPr="000F1F3F" w:rsidRDefault="000F1F3F" w:rsidP="000F1F3F">
      <w:pPr>
        <w:shd w:val="clear" w:color="auto" w:fill="FFFFFF"/>
        <w:tabs>
          <w:tab w:val="left" w:pos="0"/>
        </w:tabs>
        <w:ind w:right="-66"/>
        <w:rPr>
          <w:rFonts w:ascii="Arial Narrow" w:hAnsi="Arial Narrow" w:cs="Arial"/>
          <w:b/>
          <w:bCs/>
          <w:lang w:val="it-IT"/>
        </w:rPr>
      </w:pPr>
      <w:r w:rsidRPr="000F1F3F">
        <w:rPr>
          <w:rFonts w:ascii="Arial Narrow" w:eastAsia="Calibri" w:hAnsi="Arial Narrow" w:cs="Arial"/>
          <w:b/>
          <w:bCs/>
          <w:shd w:val="clear" w:color="auto" w:fill="FFFFFF"/>
          <w:lang w:val="it-IT"/>
        </w:rPr>
        <w:t>La cerinta beneficiarului, zona de placare poate sa fie inlocuita cu alt tip de finisaj disponibil pe piata, pastrandu-se doar caracteristica de zona cu alt finisaj.</w:t>
      </w:r>
    </w:p>
    <w:p w14:paraId="595EB457" w14:textId="1BDEC5ED" w:rsidR="00C63D39" w:rsidRPr="000F1F3F" w:rsidRDefault="00C63D39" w:rsidP="00C63D39">
      <w:pPr>
        <w:pStyle w:val="WW-BodyText2"/>
        <w:rPr>
          <w:rFonts w:ascii="Arial Narrow" w:hAnsi="Arial Narrow" w:cs="Calibri"/>
          <w:szCs w:val="24"/>
        </w:rPr>
      </w:pPr>
    </w:p>
    <w:p w14:paraId="21396438" w14:textId="77777777" w:rsidR="00C63D39" w:rsidRPr="000F1F3F" w:rsidRDefault="00C63D39" w:rsidP="00C63D39">
      <w:pPr>
        <w:pStyle w:val="BodyText"/>
        <w:spacing w:after="0" w:line="240" w:lineRule="auto"/>
        <w:jc w:val="both"/>
        <w:rPr>
          <w:rFonts w:ascii="Arial Narrow" w:hAnsi="Arial Narrow"/>
          <w:b/>
          <w:sz w:val="24"/>
          <w:szCs w:val="24"/>
        </w:rPr>
      </w:pPr>
    </w:p>
    <w:p w14:paraId="31C6806D" w14:textId="77777777" w:rsidR="00C63D39" w:rsidRPr="000F1F3F" w:rsidRDefault="00C63D39" w:rsidP="00C63D39">
      <w:pPr>
        <w:pStyle w:val="BodyText"/>
        <w:spacing w:after="0" w:line="240" w:lineRule="auto"/>
        <w:jc w:val="both"/>
        <w:rPr>
          <w:rFonts w:ascii="Arial Narrow" w:hAnsi="Arial Narrow"/>
          <w:b/>
          <w:sz w:val="24"/>
          <w:szCs w:val="24"/>
        </w:rPr>
      </w:pPr>
      <w:r w:rsidRPr="000F1F3F">
        <w:rPr>
          <w:rFonts w:ascii="Arial Narrow" w:hAnsi="Arial Narrow"/>
          <w:b/>
          <w:sz w:val="24"/>
          <w:szCs w:val="24"/>
        </w:rPr>
        <w:t xml:space="preserve"> </w:t>
      </w:r>
      <w:proofErr w:type="spellStart"/>
      <w:r w:rsidRPr="000F1F3F">
        <w:rPr>
          <w:rFonts w:ascii="Arial Narrow" w:hAnsi="Arial Narrow"/>
          <w:b/>
          <w:sz w:val="24"/>
          <w:szCs w:val="24"/>
        </w:rPr>
        <w:t>Finisaje</w:t>
      </w:r>
      <w:proofErr w:type="spellEnd"/>
      <w:r w:rsidRPr="000F1F3F">
        <w:rPr>
          <w:rFonts w:ascii="Arial Narrow" w:hAnsi="Arial Narrow"/>
          <w:b/>
          <w:sz w:val="24"/>
          <w:szCs w:val="24"/>
        </w:rPr>
        <w:t xml:space="preserve"> </w:t>
      </w:r>
      <w:proofErr w:type="spellStart"/>
      <w:r w:rsidRPr="000F1F3F">
        <w:rPr>
          <w:rFonts w:ascii="Arial Narrow" w:hAnsi="Arial Narrow"/>
          <w:b/>
          <w:sz w:val="24"/>
          <w:szCs w:val="24"/>
        </w:rPr>
        <w:t>interioare</w:t>
      </w:r>
      <w:proofErr w:type="spellEnd"/>
    </w:p>
    <w:p w14:paraId="516CDCE9" w14:textId="77777777" w:rsidR="000F1F3F" w:rsidRPr="000F1F3F" w:rsidRDefault="000F1F3F" w:rsidP="000F1F3F">
      <w:pPr>
        <w:shd w:val="clear" w:color="auto" w:fill="FFFFFF"/>
        <w:tabs>
          <w:tab w:val="left" w:pos="0"/>
        </w:tabs>
        <w:ind w:right="-66"/>
        <w:jc w:val="both"/>
        <w:rPr>
          <w:rFonts w:ascii="Arial Narrow" w:eastAsia="Calibri" w:hAnsi="Arial Narrow" w:cs="Arial"/>
          <w:shd w:val="clear" w:color="auto" w:fill="FFFFFF"/>
          <w:lang w:val="fr-FR"/>
        </w:rPr>
      </w:pPr>
      <w:r w:rsidRPr="000F1F3F">
        <w:rPr>
          <w:rFonts w:ascii="Arial Narrow" w:eastAsia="Calibri" w:hAnsi="Arial Narrow" w:cs="Arial"/>
          <w:shd w:val="clear" w:color="auto" w:fill="FFFFFF"/>
          <w:lang w:val="fr-FR"/>
        </w:rPr>
        <w:t xml:space="preserve">Se vor </w:t>
      </w:r>
      <w:proofErr w:type="spellStart"/>
      <w:r w:rsidRPr="000F1F3F">
        <w:rPr>
          <w:rFonts w:ascii="Arial Narrow" w:eastAsia="Calibri" w:hAnsi="Arial Narrow" w:cs="Arial"/>
          <w:shd w:val="clear" w:color="auto" w:fill="FFFFFF"/>
          <w:lang w:val="fr-FR"/>
        </w:rPr>
        <w:t>folosi</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finisaje</w:t>
      </w:r>
      <w:proofErr w:type="spellEnd"/>
      <w:r w:rsidRPr="000F1F3F">
        <w:rPr>
          <w:rFonts w:ascii="Arial Narrow" w:eastAsia="Calibri" w:hAnsi="Arial Narrow" w:cs="Arial"/>
          <w:shd w:val="clear" w:color="auto" w:fill="FFFFFF"/>
          <w:lang w:val="fr-FR"/>
        </w:rPr>
        <w:t xml:space="preserve"> de trafic </w:t>
      </w:r>
      <w:proofErr w:type="spellStart"/>
      <w:r w:rsidRPr="000F1F3F">
        <w:rPr>
          <w:rFonts w:ascii="Arial Narrow" w:eastAsia="Calibri" w:hAnsi="Arial Narrow" w:cs="Arial"/>
          <w:shd w:val="clear" w:color="auto" w:fill="FFFFFF"/>
          <w:lang w:val="fr-FR"/>
        </w:rPr>
        <w:t>mediu</w:t>
      </w:r>
      <w:proofErr w:type="spellEnd"/>
      <w:r w:rsidRPr="000F1F3F">
        <w:rPr>
          <w:rFonts w:ascii="Arial Narrow" w:eastAsia="Calibri" w:hAnsi="Arial Narrow" w:cs="Arial"/>
          <w:shd w:val="clear" w:color="auto" w:fill="FFFFFF"/>
          <w:lang w:val="fr-FR"/>
        </w:rPr>
        <w:t xml:space="preserve"> la </w:t>
      </w:r>
      <w:proofErr w:type="spellStart"/>
      <w:r w:rsidRPr="000F1F3F">
        <w:rPr>
          <w:rFonts w:ascii="Arial Narrow" w:eastAsia="Calibri" w:hAnsi="Arial Narrow" w:cs="Arial"/>
          <w:shd w:val="clear" w:color="auto" w:fill="FFFFFF"/>
          <w:lang w:val="fr-FR"/>
        </w:rPr>
        <w:t>nivelul</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pardoselilor</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specifice</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tipurilor</w:t>
      </w:r>
      <w:proofErr w:type="spellEnd"/>
      <w:r w:rsidRPr="000F1F3F">
        <w:rPr>
          <w:rFonts w:ascii="Arial Narrow" w:eastAsia="Calibri" w:hAnsi="Arial Narrow" w:cs="Arial"/>
          <w:shd w:val="clear" w:color="auto" w:fill="FFFFFF"/>
          <w:lang w:val="fr-FR"/>
        </w:rPr>
        <w:t xml:space="preserve"> de </w:t>
      </w:r>
      <w:proofErr w:type="spellStart"/>
      <w:r w:rsidRPr="000F1F3F">
        <w:rPr>
          <w:rFonts w:ascii="Arial Narrow" w:eastAsia="Calibri" w:hAnsi="Arial Narrow" w:cs="Arial"/>
          <w:shd w:val="clear" w:color="auto" w:fill="FFFFFF"/>
          <w:lang w:val="fr-FR"/>
        </w:rPr>
        <w:t>camere</w:t>
      </w:r>
      <w:proofErr w:type="spellEnd"/>
      <w:r w:rsidRPr="000F1F3F">
        <w:rPr>
          <w:rFonts w:ascii="Arial Narrow" w:eastAsia="Calibri" w:hAnsi="Arial Narrow" w:cs="Arial"/>
          <w:shd w:val="clear" w:color="auto" w:fill="FFFFFF"/>
          <w:lang w:val="fr-FR"/>
        </w:rPr>
        <w:t xml:space="preserve"> - parchet </w:t>
      </w:r>
      <w:proofErr w:type="spellStart"/>
      <w:r w:rsidRPr="000F1F3F">
        <w:rPr>
          <w:rFonts w:ascii="Arial Narrow" w:eastAsia="Calibri" w:hAnsi="Arial Narrow" w:cs="Arial"/>
          <w:shd w:val="clear" w:color="auto" w:fill="FFFFFF"/>
          <w:lang w:val="fr-FR"/>
        </w:rPr>
        <w:t>stratificat</w:t>
      </w:r>
      <w:proofErr w:type="spellEnd"/>
      <w:r w:rsidRPr="000F1F3F">
        <w:rPr>
          <w:rFonts w:ascii="Arial Narrow" w:eastAsia="Calibri" w:hAnsi="Arial Narrow" w:cs="Arial"/>
          <w:shd w:val="clear" w:color="auto" w:fill="FFFFFF"/>
          <w:lang w:val="fr-FR"/>
        </w:rPr>
        <w:t xml:space="preserve"> in </w:t>
      </w:r>
      <w:proofErr w:type="spellStart"/>
      <w:r w:rsidRPr="000F1F3F">
        <w:rPr>
          <w:rFonts w:ascii="Arial Narrow" w:eastAsia="Calibri" w:hAnsi="Arial Narrow" w:cs="Arial"/>
          <w:shd w:val="clear" w:color="auto" w:fill="FFFFFF"/>
          <w:lang w:val="fr-FR"/>
        </w:rPr>
        <w:t>camerele</w:t>
      </w:r>
      <w:proofErr w:type="spellEnd"/>
      <w:r w:rsidRPr="000F1F3F">
        <w:rPr>
          <w:rFonts w:ascii="Arial Narrow" w:eastAsia="Calibri" w:hAnsi="Arial Narrow" w:cs="Arial"/>
          <w:shd w:val="clear" w:color="auto" w:fill="FFFFFF"/>
          <w:lang w:val="fr-FR"/>
        </w:rPr>
        <w:t xml:space="preserve"> de </w:t>
      </w:r>
      <w:proofErr w:type="spellStart"/>
      <w:r w:rsidRPr="000F1F3F">
        <w:rPr>
          <w:rFonts w:ascii="Arial Narrow" w:eastAsia="Calibri" w:hAnsi="Arial Narrow" w:cs="Arial"/>
          <w:shd w:val="clear" w:color="auto" w:fill="FFFFFF"/>
          <w:lang w:val="fr-FR"/>
        </w:rPr>
        <w:t>zi</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dormitoare</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dressinguri.Gresie</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portelanata</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antiderapanta</w:t>
      </w:r>
      <w:proofErr w:type="spellEnd"/>
      <w:r w:rsidRPr="000F1F3F">
        <w:rPr>
          <w:rFonts w:ascii="Arial Narrow" w:eastAsia="Calibri" w:hAnsi="Arial Narrow" w:cs="Arial"/>
          <w:shd w:val="clear" w:color="auto" w:fill="FFFFFF"/>
          <w:lang w:val="fr-FR"/>
        </w:rPr>
        <w:t xml:space="preserve"> in </w:t>
      </w:r>
      <w:proofErr w:type="spellStart"/>
      <w:r w:rsidRPr="000F1F3F">
        <w:rPr>
          <w:rFonts w:ascii="Arial Narrow" w:eastAsia="Calibri" w:hAnsi="Arial Narrow" w:cs="Arial"/>
          <w:shd w:val="clear" w:color="auto" w:fill="FFFFFF"/>
          <w:lang w:val="fr-FR"/>
        </w:rPr>
        <w:t>spatiile</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umede</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sau</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cu</w:t>
      </w:r>
      <w:proofErr w:type="spellEnd"/>
      <w:r w:rsidRPr="000F1F3F">
        <w:rPr>
          <w:rFonts w:ascii="Arial Narrow" w:eastAsia="Calibri" w:hAnsi="Arial Narrow" w:cs="Arial"/>
          <w:shd w:val="clear" w:color="auto" w:fill="FFFFFF"/>
          <w:lang w:val="fr-FR"/>
        </w:rPr>
        <w:t xml:space="preserve"> trafic mai </w:t>
      </w:r>
      <w:proofErr w:type="spellStart"/>
      <w:r w:rsidRPr="000F1F3F">
        <w:rPr>
          <w:rFonts w:ascii="Arial Narrow" w:eastAsia="Calibri" w:hAnsi="Arial Narrow" w:cs="Arial"/>
          <w:shd w:val="clear" w:color="auto" w:fill="FFFFFF"/>
          <w:lang w:val="fr-FR"/>
        </w:rPr>
        <w:t>intens</w:t>
      </w:r>
      <w:proofErr w:type="spellEnd"/>
      <w:r w:rsidRPr="000F1F3F">
        <w:rPr>
          <w:rFonts w:ascii="Arial Narrow" w:eastAsia="Calibri" w:hAnsi="Arial Narrow" w:cs="Arial"/>
          <w:shd w:val="clear" w:color="auto" w:fill="FFFFFF"/>
          <w:lang w:val="fr-FR"/>
        </w:rPr>
        <w:t xml:space="preserve"> : bai, </w:t>
      </w:r>
      <w:proofErr w:type="spellStart"/>
      <w:r w:rsidRPr="000F1F3F">
        <w:rPr>
          <w:rFonts w:ascii="Arial Narrow" w:eastAsia="Calibri" w:hAnsi="Arial Narrow" w:cs="Arial"/>
          <w:shd w:val="clear" w:color="auto" w:fill="FFFFFF"/>
          <w:lang w:val="fr-FR"/>
        </w:rPr>
        <w:t>bucatarii</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camere</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tehnice</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holuri</w:t>
      </w:r>
      <w:proofErr w:type="spellEnd"/>
      <w:r w:rsidRPr="000F1F3F">
        <w:rPr>
          <w:rFonts w:ascii="Arial Narrow" w:eastAsia="Calibri" w:hAnsi="Arial Narrow" w:cs="Arial"/>
          <w:shd w:val="clear" w:color="auto" w:fill="FFFFFF"/>
          <w:lang w:val="fr-FR"/>
        </w:rPr>
        <w:t xml:space="preserve"> si </w:t>
      </w:r>
      <w:proofErr w:type="spellStart"/>
      <w:r w:rsidRPr="000F1F3F">
        <w:rPr>
          <w:rFonts w:ascii="Arial Narrow" w:eastAsia="Calibri" w:hAnsi="Arial Narrow" w:cs="Arial"/>
          <w:shd w:val="clear" w:color="auto" w:fill="FFFFFF"/>
          <w:lang w:val="fr-FR"/>
        </w:rPr>
        <w:t>scari</w:t>
      </w:r>
      <w:proofErr w:type="spellEnd"/>
      <w:r w:rsidRPr="000F1F3F">
        <w:rPr>
          <w:rFonts w:ascii="Arial Narrow" w:eastAsia="Calibri" w:hAnsi="Arial Narrow" w:cs="Arial"/>
          <w:shd w:val="clear" w:color="auto" w:fill="FFFFFF"/>
          <w:lang w:val="fr-FR"/>
        </w:rPr>
        <w:t xml:space="preserve">. </w:t>
      </w:r>
    </w:p>
    <w:p w14:paraId="5863C3D0" w14:textId="77777777" w:rsidR="000F1F3F" w:rsidRPr="000F1F3F" w:rsidRDefault="000F1F3F" w:rsidP="000F1F3F">
      <w:pPr>
        <w:shd w:val="clear" w:color="auto" w:fill="FFFFFF"/>
        <w:tabs>
          <w:tab w:val="left" w:pos="0"/>
        </w:tabs>
        <w:ind w:right="-66"/>
        <w:jc w:val="both"/>
        <w:rPr>
          <w:rFonts w:ascii="Arial Narrow" w:eastAsia="Calibri" w:hAnsi="Arial Narrow" w:cs="Arial"/>
          <w:shd w:val="clear" w:color="auto" w:fill="FFFFFF"/>
          <w:lang w:val="fr-FR"/>
        </w:rPr>
      </w:pPr>
      <w:r w:rsidRPr="000F1F3F">
        <w:rPr>
          <w:rFonts w:ascii="Arial Narrow" w:eastAsia="Calibri" w:hAnsi="Arial Narrow" w:cs="Arial"/>
          <w:shd w:val="clear" w:color="auto" w:fill="FFFFFF"/>
          <w:lang w:val="fr-FR"/>
        </w:rPr>
        <w:tab/>
      </w:r>
      <w:r w:rsidRPr="000F1F3F">
        <w:rPr>
          <w:rFonts w:ascii="Arial Narrow" w:eastAsia="Calibri" w:hAnsi="Arial Narrow" w:cs="Arial"/>
          <w:b/>
          <w:bCs/>
          <w:shd w:val="clear" w:color="auto" w:fill="FFFFFF"/>
          <w:lang w:val="fr-FR"/>
        </w:rPr>
        <w:t xml:space="preserve">- </w:t>
      </w:r>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Peretii</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spatiilor</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umede</w:t>
      </w:r>
      <w:proofErr w:type="spellEnd"/>
      <w:r w:rsidRPr="000F1F3F">
        <w:rPr>
          <w:rFonts w:ascii="Arial Narrow" w:eastAsia="Calibri" w:hAnsi="Arial Narrow" w:cs="Arial"/>
          <w:shd w:val="clear" w:color="auto" w:fill="FFFFFF"/>
          <w:lang w:val="fr-FR"/>
        </w:rPr>
        <w:t xml:space="preserve"> vor fi </w:t>
      </w:r>
      <w:proofErr w:type="spellStart"/>
      <w:r w:rsidRPr="000F1F3F">
        <w:rPr>
          <w:rFonts w:ascii="Arial Narrow" w:eastAsia="Calibri" w:hAnsi="Arial Narrow" w:cs="Arial"/>
          <w:shd w:val="clear" w:color="auto" w:fill="FFFFFF"/>
          <w:lang w:val="fr-FR"/>
        </w:rPr>
        <w:t>placati</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cu</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faianta</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iar</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ceilalti</w:t>
      </w:r>
      <w:proofErr w:type="spellEnd"/>
      <w:r w:rsidRPr="000F1F3F">
        <w:rPr>
          <w:rFonts w:ascii="Arial Narrow" w:eastAsia="Calibri" w:hAnsi="Arial Narrow" w:cs="Arial"/>
          <w:shd w:val="clear" w:color="auto" w:fill="FFFFFF"/>
          <w:lang w:val="fr-FR"/>
        </w:rPr>
        <w:t xml:space="preserve"> vor fi </w:t>
      </w:r>
      <w:proofErr w:type="spellStart"/>
      <w:r w:rsidRPr="000F1F3F">
        <w:rPr>
          <w:rFonts w:ascii="Arial Narrow" w:eastAsia="Calibri" w:hAnsi="Arial Narrow" w:cs="Arial"/>
          <w:shd w:val="clear" w:color="auto" w:fill="FFFFFF"/>
          <w:lang w:val="fr-FR"/>
        </w:rPr>
        <w:t>zugraviti</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cu</w:t>
      </w:r>
      <w:proofErr w:type="spellEnd"/>
      <w:r w:rsidRPr="000F1F3F">
        <w:rPr>
          <w:rFonts w:ascii="Arial Narrow" w:eastAsia="Calibri" w:hAnsi="Arial Narrow" w:cs="Arial"/>
          <w:shd w:val="clear" w:color="auto" w:fill="FFFFFF"/>
          <w:lang w:val="fr-FR"/>
        </w:rPr>
        <w:t xml:space="preserve"> var </w:t>
      </w:r>
      <w:proofErr w:type="spellStart"/>
      <w:r w:rsidRPr="000F1F3F">
        <w:rPr>
          <w:rFonts w:ascii="Arial Narrow" w:eastAsia="Calibri" w:hAnsi="Arial Narrow" w:cs="Arial"/>
          <w:shd w:val="clear" w:color="auto" w:fill="FFFFFF"/>
          <w:lang w:val="fr-FR"/>
        </w:rPr>
        <w:t>lavabil</w:t>
      </w:r>
      <w:proofErr w:type="spellEnd"/>
      <w:r w:rsidRPr="000F1F3F">
        <w:rPr>
          <w:rFonts w:ascii="Arial Narrow" w:eastAsia="Calibri" w:hAnsi="Arial Narrow" w:cs="Arial"/>
          <w:shd w:val="clear" w:color="auto" w:fill="FFFFFF"/>
          <w:lang w:val="fr-FR"/>
        </w:rPr>
        <w:t xml:space="preserve"> de </w:t>
      </w:r>
      <w:proofErr w:type="spellStart"/>
      <w:r w:rsidRPr="000F1F3F">
        <w:rPr>
          <w:rFonts w:ascii="Arial Narrow" w:eastAsia="Calibri" w:hAnsi="Arial Narrow" w:cs="Arial"/>
          <w:shd w:val="clear" w:color="auto" w:fill="FFFFFF"/>
          <w:lang w:val="fr-FR"/>
        </w:rPr>
        <w:t>culoare</w:t>
      </w:r>
      <w:proofErr w:type="spellEnd"/>
      <w:r w:rsidRPr="000F1F3F">
        <w:rPr>
          <w:rFonts w:ascii="Arial Narrow" w:eastAsia="Calibri" w:hAnsi="Arial Narrow" w:cs="Arial"/>
          <w:shd w:val="clear" w:color="auto" w:fill="FFFFFF"/>
          <w:lang w:val="fr-FR"/>
        </w:rPr>
        <w:t xml:space="preserve"> alba.</w:t>
      </w:r>
    </w:p>
    <w:p w14:paraId="065BF55B" w14:textId="77777777" w:rsidR="000F1F3F" w:rsidRPr="000F1F3F" w:rsidRDefault="000F1F3F" w:rsidP="000F1F3F">
      <w:pPr>
        <w:shd w:val="clear" w:color="auto" w:fill="FFFFFF"/>
        <w:tabs>
          <w:tab w:val="left" w:pos="0"/>
        </w:tabs>
        <w:ind w:right="-66"/>
        <w:jc w:val="both"/>
        <w:rPr>
          <w:rFonts w:ascii="Arial Narrow" w:eastAsia="Calibri" w:hAnsi="Arial Narrow" w:cs="Arial"/>
          <w:shd w:val="clear" w:color="auto" w:fill="FFFFFF"/>
          <w:lang w:val="fr-FR"/>
        </w:rPr>
      </w:pPr>
      <w:r w:rsidRPr="000F1F3F">
        <w:rPr>
          <w:rFonts w:ascii="Arial Narrow" w:eastAsia="Calibri" w:hAnsi="Arial Narrow" w:cs="Arial"/>
          <w:shd w:val="clear" w:color="auto" w:fill="FFFFFF"/>
          <w:lang w:val="fr-FR"/>
        </w:rPr>
        <w:tab/>
      </w:r>
      <w:r w:rsidRPr="000F1F3F">
        <w:rPr>
          <w:rFonts w:ascii="Arial Narrow" w:eastAsia="Calibri" w:hAnsi="Arial Narrow" w:cs="Arial"/>
          <w:b/>
          <w:bCs/>
          <w:shd w:val="clear" w:color="auto" w:fill="FFFFFF"/>
          <w:lang w:val="fr-FR"/>
        </w:rPr>
        <w:t xml:space="preserve">- </w:t>
      </w:r>
      <w:proofErr w:type="spellStart"/>
      <w:r w:rsidRPr="000F1F3F">
        <w:rPr>
          <w:rFonts w:ascii="Arial Narrow" w:eastAsia="Calibri" w:hAnsi="Arial Narrow" w:cs="Arial"/>
          <w:shd w:val="clear" w:color="auto" w:fill="FFFFFF"/>
          <w:lang w:val="fr-FR"/>
        </w:rPr>
        <w:t>Tavanele</w:t>
      </w:r>
      <w:proofErr w:type="spellEnd"/>
      <w:r w:rsidRPr="000F1F3F">
        <w:rPr>
          <w:rFonts w:ascii="Arial Narrow" w:eastAsia="Calibri" w:hAnsi="Arial Narrow" w:cs="Arial"/>
          <w:shd w:val="clear" w:color="auto" w:fill="FFFFFF"/>
          <w:lang w:val="fr-FR"/>
        </w:rPr>
        <w:t xml:space="preserve"> vor fi </w:t>
      </w:r>
      <w:proofErr w:type="spellStart"/>
      <w:r w:rsidRPr="000F1F3F">
        <w:rPr>
          <w:rFonts w:ascii="Arial Narrow" w:eastAsia="Calibri" w:hAnsi="Arial Narrow" w:cs="Arial"/>
          <w:shd w:val="clear" w:color="auto" w:fill="FFFFFF"/>
          <w:lang w:val="fr-FR"/>
        </w:rPr>
        <w:t>zugravite</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cu</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acelasi</w:t>
      </w:r>
      <w:proofErr w:type="spellEnd"/>
      <w:r w:rsidRPr="000F1F3F">
        <w:rPr>
          <w:rFonts w:ascii="Arial Narrow" w:eastAsia="Calibri" w:hAnsi="Arial Narrow" w:cs="Arial"/>
          <w:shd w:val="clear" w:color="auto" w:fill="FFFFFF"/>
          <w:lang w:val="fr-FR"/>
        </w:rPr>
        <w:t xml:space="preserve"> tip de var </w:t>
      </w:r>
      <w:proofErr w:type="spellStart"/>
      <w:r w:rsidRPr="000F1F3F">
        <w:rPr>
          <w:rFonts w:ascii="Arial Narrow" w:eastAsia="Calibri" w:hAnsi="Arial Narrow" w:cs="Arial"/>
          <w:shd w:val="clear" w:color="auto" w:fill="FFFFFF"/>
          <w:lang w:val="fr-FR"/>
        </w:rPr>
        <w:t>lavabil</w:t>
      </w:r>
      <w:proofErr w:type="spellEnd"/>
      <w:r w:rsidRPr="000F1F3F">
        <w:rPr>
          <w:rFonts w:ascii="Arial Narrow" w:eastAsia="Calibri" w:hAnsi="Arial Narrow" w:cs="Arial"/>
          <w:shd w:val="clear" w:color="auto" w:fill="FFFFFF"/>
          <w:lang w:val="fr-FR"/>
        </w:rPr>
        <w:t xml:space="preserve"> ca </w:t>
      </w:r>
      <w:proofErr w:type="spellStart"/>
      <w:r w:rsidRPr="000F1F3F">
        <w:rPr>
          <w:rFonts w:ascii="Arial Narrow" w:eastAsia="Calibri" w:hAnsi="Arial Narrow" w:cs="Arial"/>
          <w:shd w:val="clear" w:color="auto" w:fill="FFFFFF"/>
          <w:lang w:val="fr-FR"/>
        </w:rPr>
        <w:t>cel</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aplicat</w:t>
      </w:r>
      <w:proofErr w:type="spellEnd"/>
      <w:r w:rsidRPr="000F1F3F">
        <w:rPr>
          <w:rFonts w:ascii="Arial Narrow" w:eastAsia="Calibri" w:hAnsi="Arial Narrow" w:cs="Arial"/>
          <w:shd w:val="clear" w:color="auto" w:fill="FFFFFF"/>
          <w:lang w:val="fr-FR"/>
        </w:rPr>
        <w:t xml:space="preserve"> </w:t>
      </w:r>
      <w:proofErr w:type="spellStart"/>
      <w:r w:rsidRPr="000F1F3F">
        <w:rPr>
          <w:rFonts w:ascii="Arial Narrow" w:eastAsia="Calibri" w:hAnsi="Arial Narrow" w:cs="Arial"/>
          <w:shd w:val="clear" w:color="auto" w:fill="FFFFFF"/>
          <w:lang w:val="fr-FR"/>
        </w:rPr>
        <w:t>peretilor</w:t>
      </w:r>
      <w:proofErr w:type="spellEnd"/>
      <w:r w:rsidRPr="000F1F3F">
        <w:rPr>
          <w:rFonts w:ascii="Arial Narrow" w:eastAsia="Calibri" w:hAnsi="Arial Narrow" w:cs="Arial"/>
          <w:shd w:val="clear" w:color="auto" w:fill="FFFFFF"/>
          <w:lang w:val="fr-FR"/>
        </w:rPr>
        <w:t>.</w:t>
      </w:r>
    </w:p>
    <w:p w14:paraId="4ABB2D9E" w14:textId="77777777" w:rsidR="00096EC9" w:rsidRPr="000F1F3F" w:rsidRDefault="00096EC9" w:rsidP="00C63D39">
      <w:pPr>
        <w:pStyle w:val="BodyText"/>
        <w:spacing w:after="0" w:line="240" w:lineRule="auto"/>
        <w:rPr>
          <w:rFonts w:ascii="Arial Narrow" w:hAnsi="Arial Narrow"/>
          <w:b/>
          <w:sz w:val="24"/>
          <w:szCs w:val="24"/>
        </w:rPr>
      </w:pPr>
    </w:p>
    <w:p w14:paraId="3C9A9DE6" w14:textId="77777777" w:rsidR="00C63D39" w:rsidRPr="000F1F3F" w:rsidRDefault="00C63D39" w:rsidP="00C63D39">
      <w:pPr>
        <w:autoSpaceDE w:val="0"/>
        <w:autoSpaceDN w:val="0"/>
        <w:adjustRightInd w:val="0"/>
        <w:spacing w:after="0" w:line="240" w:lineRule="auto"/>
        <w:rPr>
          <w:rFonts w:ascii="Arial Narrow" w:hAnsi="Arial Narrow"/>
          <w:color w:val="FF0000"/>
          <w:sz w:val="24"/>
          <w:szCs w:val="24"/>
        </w:rPr>
      </w:pPr>
    </w:p>
    <w:p w14:paraId="5F4CF23F" w14:textId="1E98B504" w:rsidR="000F1F3F" w:rsidRPr="000F1F3F" w:rsidRDefault="000F1F3F" w:rsidP="00675D10">
      <w:pPr>
        <w:autoSpaceDE w:val="0"/>
        <w:autoSpaceDN w:val="0"/>
        <w:adjustRightInd w:val="0"/>
        <w:spacing w:after="0" w:line="240" w:lineRule="auto"/>
        <w:rPr>
          <w:rFonts w:ascii="Arial Narrow" w:hAnsi="Arial Narrow"/>
          <w:sz w:val="24"/>
          <w:szCs w:val="24"/>
        </w:rPr>
      </w:pPr>
    </w:p>
    <w:p w14:paraId="5E3676A8" w14:textId="77777777" w:rsidR="00675D10" w:rsidRPr="000F1F3F" w:rsidRDefault="00675D10" w:rsidP="00675D10">
      <w:pPr>
        <w:spacing w:after="0" w:line="240" w:lineRule="auto"/>
        <w:jc w:val="both"/>
        <w:rPr>
          <w:rFonts w:ascii="Arial Narrow" w:hAnsi="Arial Narrow" w:cs="Times New Roman"/>
          <w:b/>
          <w:color w:val="FF0000"/>
          <w:sz w:val="24"/>
          <w:szCs w:val="24"/>
        </w:rPr>
      </w:pPr>
    </w:p>
    <w:p w14:paraId="6F84EAEC" w14:textId="77777777" w:rsidR="000F1F3F" w:rsidRDefault="000F1F3F" w:rsidP="0072609B">
      <w:pPr>
        <w:spacing w:after="0" w:line="240" w:lineRule="auto"/>
        <w:jc w:val="both"/>
        <w:rPr>
          <w:rFonts w:ascii="Arial Narrow" w:hAnsi="Arial Narrow" w:cs="Times New Roman"/>
          <w:b/>
          <w:sz w:val="24"/>
          <w:szCs w:val="24"/>
        </w:rPr>
      </w:pPr>
    </w:p>
    <w:p w14:paraId="6A72F8F3" w14:textId="789B0E6A" w:rsidR="00013543" w:rsidRPr="000F1F3F" w:rsidRDefault="008463E5" w:rsidP="0072609B">
      <w:pPr>
        <w:spacing w:after="0" w:line="240" w:lineRule="auto"/>
        <w:jc w:val="both"/>
        <w:rPr>
          <w:rFonts w:ascii="Arial Narrow" w:hAnsi="Arial Narrow" w:cs="Times New Roman"/>
          <w:sz w:val="24"/>
          <w:szCs w:val="24"/>
        </w:rPr>
      </w:pPr>
      <w:r w:rsidRPr="000F1F3F">
        <w:rPr>
          <w:rFonts w:ascii="Arial Narrow" w:hAnsi="Arial Narrow" w:cs="Times New Roman"/>
          <w:b/>
          <w:sz w:val="24"/>
          <w:szCs w:val="24"/>
        </w:rPr>
        <w:t xml:space="preserve">g) </w:t>
      </w:r>
      <w:r w:rsidR="00013543" w:rsidRPr="000F1F3F">
        <w:rPr>
          <w:rFonts w:ascii="Arial Narrow" w:hAnsi="Arial Narrow" w:cs="Times New Roman"/>
          <w:b/>
          <w:sz w:val="24"/>
          <w:szCs w:val="24"/>
        </w:rPr>
        <w:t xml:space="preserve">Se </w:t>
      </w:r>
      <w:proofErr w:type="spellStart"/>
      <w:r w:rsidR="00013543" w:rsidRPr="000F1F3F">
        <w:rPr>
          <w:rFonts w:ascii="Arial Narrow" w:hAnsi="Arial Narrow" w:cs="Times New Roman"/>
          <w:b/>
          <w:sz w:val="24"/>
          <w:szCs w:val="24"/>
        </w:rPr>
        <w:t>prezintă</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elementele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caracteristice</w:t>
      </w:r>
      <w:proofErr w:type="spellEnd"/>
      <w:r w:rsidR="00013543" w:rsidRPr="000F1F3F">
        <w:rPr>
          <w:rFonts w:ascii="Arial Narrow" w:hAnsi="Arial Narrow" w:cs="Times New Roman"/>
          <w:b/>
          <w:sz w:val="24"/>
          <w:szCs w:val="24"/>
        </w:rPr>
        <w:t xml:space="preserve"> </w:t>
      </w:r>
      <w:r w:rsidR="00051FF1" w:rsidRPr="000F1F3F">
        <w:rPr>
          <w:rFonts w:ascii="Arial Narrow" w:hAnsi="Arial Narrow" w:cs="Times New Roman"/>
          <w:b/>
          <w:sz w:val="24"/>
          <w:szCs w:val="24"/>
        </w:rPr>
        <w:t xml:space="preserve">ale </w:t>
      </w:r>
      <w:proofErr w:type="spellStart"/>
      <w:r w:rsidR="00013543" w:rsidRPr="000F1F3F">
        <w:rPr>
          <w:rFonts w:ascii="Arial Narrow" w:hAnsi="Arial Narrow" w:cs="Times New Roman"/>
          <w:b/>
          <w:sz w:val="24"/>
          <w:szCs w:val="24"/>
        </w:rPr>
        <w:t>proiectului</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propus</w:t>
      </w:r>
      <w:proofErr w:type="spellEnd"/>
      <w:r w:rsidR="00013543" w:rsidRPr="000F1F3F">
        <w:rPr>
          <w:rFonts w:ascii="Arial Narrow" w:hAnsi="Arial Narrow" w:cs="Times New Roman"/>
          <w:sz w:val="24"/>
          <w:szCs w:val="24"/>
        </w:rPr>
        <w:t>:</w:t>
      </w:r>
    </w:p>
    <w:p w14:paraId="57C56E06" w14:textId="77777777" w:rsidR="00914A0B" w:rsidRPr="000F1F3F" w:rsidRDefault="00013543" w:rsidP="0072609B">
      <w:pPr>
        <w:numPr>
          <w:ilvl w:val="0"/>
          <w:numId w:val="10"/>
        </w:numPr>
        <w:suppressAutoHyphens w:val="0"/>
        <w:autoSpaceDE w:val="0"/>
        <w:autoSpaceDN w:val="0"/>
        <w:adjustRightInd w:val="0"/>
        <w:spacing w:after="0" w:line="240" w:lineRule="auto"/>
        <w:ind w:left="0"/>
        <w:jc w:val="both"/>
        <w:rPr>
          <w:rFonts w:ascii="Arial Narrow" w:hAnsi="Arial Narrow" w:cs="Times New Roman"/>
          <w:kern w:val="0"/>
          <w:sz w:val="24"/>
          <w:szCs w:val="24"/>
          <w:lang w:eastAsia="en-US"/>
        </w:rPr>
      </w:pPr>
      <w:proofErr w:type="spellStart"/>
      <w:r w:rsidRPr="000F1F3F">
        <w:rPr>
          <w:rFonts w:ascii="Arial Narrow" w:hAnsi="Arial Narrow" w:cs="Times New Roman"/>
          <w:b/>
          <w:sz w:val="24"/>
          <w:szCs w:val="24"/>
        </w:rPr>
        <w:t>profilul</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capacităţile</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producţie</w:t>
      </w:r>
      <w:proofErr w:type="spellEnd"/>
      <w:r w:rsidRPr="000F1F3F">
        <w:rPr>
          <w:rFonts w:ascii="Arial Narrow" w:hAnsi="Arial Narrow" w:cs="Times New Roman"/>
          <w:b/>
          <w:sz w:val="24"/>
          <w:szCs w:val="24"/>
        </w:rPr>
        <w:t>:</w:t>
      </w:r>
      <w:r w:rsidRPr="000F1F3F">
        <w:rPr>
          <w:rFonts w:ascii="Arial Narrow" w:hAnsi="Arial Narrow" w:cs="Times New Roman"/>
          <w:bCs/>
          <w:sz w:val="24"/>
          <w:szCs w:val="24"/>
          <w:lang w:val="ro-RO"/>
        </w:rPr>
        <w:t xml:space="preserve"> </w:t>
      </w:r>
    </w:p>
    <w:p w14:paraId="4C1ABDA9" w14:textId="08E8CDF9" w:rsidR="001C398D" w:rsidRPr="000F1F3F" w:rsidRDefault="0038004C" w:rsidP="001C398D">
      <w:pPr>
        <w:autoSpaceDE w:val="0"/>
        <w:autoSpaceDN w:val="0"/>
        <w:adjustRightInd w:val="0"/>
        <w:spacing w:after="0" w:line="240" w:lineRule="auto"/>
        <w:rPr>
          <w:rFonts w:ascii="Arial Narrow" w:hAnsi="Arial Narrow"/>
          <w:sz w:val="24"/>
          <w:szCs w:val="24"/>
          <w:lang w:val="ro-RO"/>
        </w:rPr>
      </w:pPr>
      <w:proofErr w:type="spellStart"/>
      <w:r w:rsidRPr="000F1F3F">
        <w:rPr>
          <w:rFonts w:ascii="Arial Narrow" w:hAnsi="Arial Narrow" w:cs="Arial"/>
          <w:sz w:val="24"/>
          <w:szCs w:val="24"/>
        </w:rPr>
        <w:t>Activitatea</w:t>
      </w:r>
      <w:proofErr w:type="spellEnd"/>
      <w:r w:rsidRPr="000F1F3F">
        <w:rPr>
          <w:rFonts w:ascii="Arial Narrow" w:hAnsi="Arial Narrow" w:cs="Arial"/>
          <w:sz w:val="24"/>
          <w:szCs w:val="24"/>
        </w:rPr>
        <w:t xml:space="preserve"> </w:t>
      </w:r>
      <w:proofErr w:type="spellStart"/>
      <w:r w:rsidRPr="000F1F3F">
        <w:rPr>
          <w:rFonts w:ascii="Arial Narrow" w:hAnsi="Arial Narrow" w:cs="Arial"/>
          <w:sz w:val="24"/>
          <w:szCs w:val="24"/>
        </w:rPr>
        <w:t>este</w:t>
      </w:r>
      <w:proofErr w:type="spellEnd"/>
      <w:r w:rsidRPr="000F1F3F">
        <w:rPr>
          <w:rFonts w:ascii="Arial Narrow" w:hAnsi="Arial Narrow" w:cs="Arial"/>
          <w:sz w:val="24"/>
          <w:szCs w:val="24"/>
        </w:rPr>
        <w:t xml:space="preserve"> de </w:t>
      </w:r>
      <w:proofErr w:type="spellStart"/>
      <w:r w:rsidR="000F1F3F">
        <w:rPr>
          <w:rFonts w:ascii="Arial Narrow" w:hAnsi="Arial Narrow" w:cs="Arial"/>
          <w:sz w:val="24"/>
          <w:szCs w:val="24"/>
        </w:rPr>
        <w:t>locuire</w:t>
      </w:r>
      <w:proofErr w:type="spellEnd"/>
      <w:r w:rsidR="001C398D" w:rsidRPr="000F1F3F">
        <w:rPr>
          <w:rFonts w:ascii="Arial Narrow" w:hAnsi="Arial Narrow"/>
          <w:sz w:val="24"/>
          <w:szCs w:val="24"/>
          <w:lang w:val="ro-RO"/>
        </w:rPr>
        <w:t xml:space="preserve"> .  </w:t>
      </w:r>
    </w:p>
    <w:p w14:paraId="38EAE24C" w14:textId="4F164BA0" w:rsidR="001C398D" w:rsidRPr="000F1F3F" w:rsidRDefault="001C398D" w:rsidP="001C398D">
      <w:pPr>
        <w:autoSpaceDE w:val="0"/>
        <w:autoSpaceDN w:val="0"/>
        <w:adjustRightInd w:val="0"/>
        <w:spacing w:after="0" w:line="240" w:lineRule="auto"/>
        <w:rPr>
          <w:rFonts w:ascii="Arial Narrow" w:hAnsi="Arial Narrow"/>
          <w:sz w:val="24"/>
          <w:szCs w:val="24"/>
          <w:lang w:val="ro-RO"/>
        </w:rPr>
      </w:pPr>
      <w:r w:rsidRPr="000F1F3F">
        <w:rPr>
          <w:rFonts w:ascii="Arial Narrow" w:hAnsi="Arial Narrow"/>
          <w:sz w:val="24"/>
          <w:szCs w:val="24"/>
          <w:lang w:val="ro-RO"/>
        </w:rPr>
        <w:t xml:space="preserve">Numar personal     - max </w:t>
      </w:r>
      <w:r w:rsidR="000F1F3F">
        <w:rPr>
          <w:rFonts w:ascii="Arial Narrow" w:hAnsi="Arial Narrow"/>
          <w:sz w:val="24"/>
          <w:szCs w:val="24"/>
          <w:lang w:val="ro-RO"/>
        </w:rPr>
        <w:t>5</w:t>
      </w:r>
      <w:r w:rsidRPr="000F1F3F">
        <w:rPr>
          <w:rFonts w:ascii="Arial Narrow" w:hAnsi="Arial Narrow"/>
          <w:sz w:val="24"/>
          <w:szCs w:val="24"/>
          <w:lang w:val="ro-RO"/>
        </w:rPr>
        <w:t xml:space="preserve"> persoane</w:t>
      </w:r>
    </w:p>
    <w:p w14:paraId="436DA661" w14:textId="66328BD7" w:rsidR="00BE59CE" w:rsidRPr="000F1F3F" w:rsidRDefault="00BE59CE" w:rsidP="0072609B">
      <w:pPr>
        <w:autoSpaceDE w:val="0"/>
        <w:autoSpaceDN w:val="0"/>
        <w:adjustRightInd w:val="0"/>
        <w:spacing w:after="0" w:line="240" w:lineRule="auto"/>
        <w:jc w:val="both"/>
        <w:rPr>
          <w:rFonts w:ascii="Arial Narrow" w:hAnsi="Arial Narrow" w:cs="Arial"/>
          <w:color w:val="FF0000"/>
          <w:sz w:val="24"/>
          <w:szCs w:val="24"/>
          <w:lang w:val="ro-RO"/>
        </w:rPr>
      </w:pPr>
    </w:p>
    <w:p w14:paraId="6094BB6A" w14:textId="77777777" w:rsidR="00623FB1" w:rsidRPr="000F1F3F" w:rsidRDefault="00013543" w:rsidP="0072609B">
      <w:pPr>
        <w:numPr>
          <w:ilvl w:val="1"/>
          <w:numId w:val="2"/>
        </w:numPr>
        <w:autoSpaceDE w:val="0"/>
        <w:autoSpaceDN w:val="0"/>
        <w:adjustRightInd w:val="0"/>
        <w:spacing w:after="0" w:line="240" w:lineRule="auto"/>
        <w:ind w:left="0"/>
        <w:jc w:val="both"/>
        <w:rPr>
          <w:rFonts w:ascii="Arial Narrow" w:eastAsia="Garamond-Bold" w:hAnsi="Arial Narrow" w:cs="Times New Roman"/>
          <w:bCs/>
          <w:sz w:val="24"/>
          <w:szCs w:val="24"/>
        </w:rPr>
      </w:pPr>
      <w:proofErr w:type="spellStart"/>
      <w:r w:rsidRPr="000F1F3F">
        <w:rPr>
          <w:rFonts w:ascii="Arial Narrow" w:hAnsi="Arial Narrow" w:cs="Times New Roman"/>
          <w:b/>
          <w:sz w:val="24"/>
          <w:szCs w:val="24"/>
        </w:rPr>
        <w:t>descrierea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instalaţiei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fluxurilor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tehnologice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existente</w:t>
      </w:r>
      <w:proofErr w:type="spellEnd"/>
      <w:r w:rsidRPr="000F1F3F">
        <w:rPr>
          <w:rFonts w:ascii="Arial Narrow" w:hAnsi="Arial Narrow" w:cs="Times New Roman"/>
          <w:b/>
          <w:sz w:val="24"/>
          <w:szCs w:val="24"/>
        </w:rPr>
        <w:t xml:space="preserve"> pe </w:t>
      </w:r>
      <w:proofErr w:type="spellStart"/>
      <w:r w:rsidRPr="000F1F3F">
        <w:rPr>
          <w:rFonts w:ascii="Arial Narrow" w:hAnsi="Arial Narrow" w:cs="Times New Roman"/>
          <w:b/>
          <w:sz w:val="24"/>
          <w:szCs w:val="24"/>
        </w:rPr>
        <w:t>amplasament</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după</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caz</w:t>
      </w:r>
      <w:proofErr w:type="spellEnd"/>
      <w:r w:rsidRPr="000F1F3F">
        <w:rPr>
          <w:rFonts w:ascii="Arial Narrow" w:hAnsi="Arial Narrow" w:cs="Times New Roman"/>
          <w:b/>
          <w:sz w:val="24"/>
          <w:szCs w:val="24"/>
        </w:rPr>
        <w:t>)</w:t>
      </w:r>
      <w:r w:rsidR="00ED716D" w:rsidRPr="000F1F3F">
        <w:rPr>
          <w:rFonts w:ascii="Arial Narrow" w:hAnsi="Arial Narrow" w:cs="Times New Roman"/>
          <w:b/>
          <w:sz w:val="24"/>
          <w:szCs w:val="24"/>
        </w:rPr>
        <w:t>:</w:t>
      </w:r>
      <w:r w:rsidR="00914A0B" w:rsidRPr="000F1F3F">
        <w:rPr>
          <w:rFonts w:ascii="Arial Narrow" w:hAnsi="Arial Narrow" w:cs="Times New Roman"/>
          <w:b/>
          <w:sz w:val="24"/>
          <w:szCs w:val="24"/>
        </w:rPr>
        <w:t xml:space="preserve"> </w:t>
      </w:r>
      <w:r w:rsidR="0072609B" w:rsidRPr="000F1F3F">
        <w:rPr>
          <w:rFonts w:ascii="Arial Narrow" w:hAnsi="Arial Narrow" w:cs="Times New Roman"/>
          <w:sz w:val="24"/>
          <w:szCs w:val="24"/>
        </w:rPr>
        <w:t xml:space="preserve">nu </w:t>
      </w:r>
      <w:proofErr w:type="spellStart"/>
      <w:r w:rsidR="0072609B" w:rsidRPr="000F1F3F">
        <w:rPr>
          <w:rFonts w:ascii="Arial Narrow" w:hAnsi="Arial Narrow" w:cs="Times New Roman"/>
          <w:sz w:val="24"/>
          <w:szCs w:val="24"/>
        </w:rPr>
        <w:t>este</w:t>
      </w:r>
      <w:proofErr w:type="spellEnd"/>
      <w:r w:rsidR="0072609B" w:rsidRPr="000F1F3F">
        <w:rPr>
          <w:rFonts w:ascii="Arial Narrow" w:hAnsi="Arial Narrow" w:cs="Times New Roman"/>
          <w:sz w:val="24"/>
          <w:szCs w:val="24"/>
        </w:rPr>
        <w:t xml:space="preserve"> </w:t>
      </w:r>
      <w:proofErr w:type="spellStart"/>
      <w:r w:rsidR="0072609B" w:rsidRPr="000F1F3F">
        <w:rPr>
          <w:rFonts w:ascii="Arial Narrow" w:hAnsi="Arial Narrow" w:cs="Times New Roman"/>
          <w:sz w:val="24"/>
          <w:szCs w:val="24"/>
        </w:rPr>
        <w:t>cazul</w:t>
      </w:r>
      <w:proofErr w:type="spellEnd"/>
      <w:r w:rsidR="000D330B" w:rsidRPr="000F1F3F">
        <w:rPr>
          <w:rFonts w:ascii="Arial Narrow" w:hAnsi="Arial Narrow" w:cs="Times New Roman"/>
          <w:sz w:val="24"/>
          <w:szCs w:val="24"/>
        </w:rPr>
        <w:t xml:space="preserve">, </w:t>
      </w:r>
      <w:proofErr w:type="spellStart"/>
      <w:r w:rsidR="000D330B" w:rsidRPr="000F1F3F">
        <w:rPr>
          <w:rFonts w:ascii="Arial Narrow" w:hAnsi="Arial Narrow" w:cs="Times New Roman"/>
          <w:sz w:val="24"/>
          <w:szCs w:val="24"/>
        </w:rPr>
        <w:t>constructia</w:t>
      </w:r>
      <w:proofErr w:type="spellEnd"/>
      <w:r w:rsidR="000D330B" w:rsidRPr="000F1F3F">
        <w:rPr>
          <w:rFonts w:ascii="Arial Narrow" w:hAnsi="Arial Narrow" w:cs="Times New Roman"/>
          <w:sz w:val="24"/>
          <w:szCs w:val="24"/>
        </w:rPr>
        <w:t xml:space="preserve"> </w:t>
      </w:r>
      <w:proofErr w:type="spellStart"/>
      <w:r w:rsidR="000D330B" w:rsidRPr="000F1F3F">
        <w:rPr>
          <w:rFonts w:ascii="Arial Narrow" w:hAnsi="Arial Narrow" w:cs="Times New Roman"/>
          <w:sz w:val="24"/>
          <w:szCs w:val="24"/>
        </w:rPr>
        <w:t>este</w:t>
      </w:r>
      <w:proofErr w:type="spellEnd"/>
      <w:r w:rsidR="000D330B" w:rsidRPr="000F1F3F">
        <w:rPr>
          <w:rFonts w:ascii="Arial Narrow" w:hAnsi="Arial Narrow" w:cs="Times New Roman"/>
          <w:sz w:val="24"/>
          <w:szCs w:val="24"/>
        </w:rPr>
        <w:t xml:space="preserve"> </w:t>
      </w:r>
      <w:proofErr w:type="spellStart"/>
      <w:r w:rsidR="000D330B" w:rsidRPr="000F1F3F">
        <w:rPr>
          <w:rFonts w:ascii="Arial Narrow" w:hAnsi="Arial Narrow" w:cs="Times New Roman"/>
          <w:sz w:val="24"/>
          <w:szCs w:val="24"/>
        </w:rPr>
        <w:t>noua</w:t>
      </w:r>
      <w:proofErr w:type="spellEnd"/>
      <w:r w:rsidR="000D330B" w:rsidRPr="000F1F3F">
        <w:rPr>
          <w:rFonts w:ascii="Arial Narrow" w:hAnsi="Arial Narrow" w:cs="Times New Roman"/>
          <w:sz w:val="24"/>
          <w:szCs w:val="24"/>
        </w:rPr>
        <w:t xml:space="preserve">, nu </w:t>
      </w:r>
      <w:proofErr w:type="spellStart"/>
      <w:r w:rsidR="000D330B" w:rsidRPr="000F1F3F">
        <w:rPr>
          <w:rFonts w:ascii="Arial Narrow" w:hAnsi="Arial Narrow" w:cs="Times New Roman"/>
          <w:sz w:val="24"/>
          <w:szCs w:val="24"/>
        </w:rPr>
        <w:t>există</w:t>
      </w:r>
      <w:proofErr w:type="spellEnd"/>
      <w:r w:rsidR="000D330B" w:rsidRPr="000F1F3F">
        <w:rPr>
          <w:rFonts w:ascii="Arial Narrow" w:hAnsi="Arial Narrow" w:cs="Times New Roman"/>
          <w:sz w:val="24"/>
          <w:szCs w:val="24"/>
        </w:rPr>
        <w:t xml:space="preserve"> </w:t>
      </w:r>
      <w:proofErr w:type="spellStart"/>
      <w:r w:rsidR="000D330B" w:rsidRPr="000F1F3F">
        <w:rPr>
          <w:rFonts w:ascii="Arial Narrow" w:hAnsi="Arial Narrow" w:cs="Times New Roman"/>
          <w:sz w:val="24"/>
          <w:szCs w:val="24"/>
        </w:rPr>
        <w:t>instalatii</w:t>
      </w:r>
      <w:proofErr w:type="spellEnd"/>
      <w:r w:rsidR="000D330B" w:rsidRPr="000F1F3F">
        <w:rPr>
          <w:rFonts w:ascii="Arial Narrow" w:hAnsi="Arial Narrow" w:cs="Times New Roman"/>
          <w:sz w:val="24"/>
          <w:szCs w:val="24"/>
        </w:rPr>
        <w:t xml:space="preserve"> </w:t>
      </w:r>
      <w:proofErr w:type="spellStart"/>
      <w:r w:rsidR="000D330B" w:rsidRPr="000F1F3F">
        <w:rPr>
          <w:rFonts w:ascii="Arial Narrow" w:hAnsi="Arial Narrow" w:cs="Times New Roman"/>
          <w:sz w:val="24"/>
          <w:szCs w:val="24"/>
        </w:rPr>
        <w:t>sau</w:t>
      </w:r>
      <w:proofErr w:type="spellEnd"/>
      <w:r w:rsidR="000D330B" w:rsidRPr="000F1F3F">
        <w:rPr>
          <w:rFonts w:ascii="Arial Narrow" w:hAnsi="Arial Narrow" w:cs="Times New Roman"/>
          <w:sz w:val="24"/>
          <w:szCs w:val="24"/>
        </w:rPr>
        <w:t xml:space="preserve"> </w:t>
      </w:r>
      <w:proofErr w:type="spellStart"/>
      <w:r w:rsidR="000D330B" w:rsidRPr="000F1F3F">
        <w:rPr>
          <w:rFonts w:ascii="Arial Narrow" w:hAnsi="Arial Narrow" w:cs="Times New Roman"/>
          <w:sz w:val="24"/>
          <w:szCs w:val="24"/>
        </w:rPr>
        <w:t>fluxuri</w:t>
      </w:r>
      <w:proofErr w:type="spellEnd"/>
      <w:r w:rsidR="000D330B" w:rsidRPr="000F1F3F">
        <w:rPr>
          <w:rFonts w:ascii="Arial Narrow" w:hAnsi="Arial Narrow" w:cs="Times New Roman"/>
          <w:sz w:val="24"/>
          <w:szCs w:val="24"/>
        </w:rPr>
        <w:t xml:space="preserve"> </w:t>
      </w:r>
      <w:proofErr w:type="spellStart"/>
      <w:r w:rsidR="000D330B" w:rsidRPr="000F1F3F">
        <w:rPr>
          <w:rFonts w:ascii="Arial Narrow" w:hAnsi="Arial Narrow" w:cs="Times New Roman"/>
          <w:sz w:val="24"/>
          <w:szCs w:val="24"/>
        </w:rPr>
        <w:t>tehnologice</w:t>
      </w:r>
      <w:proofErr w:type="spellEnd"/>
      <w:r w:rsidR="000D330B" w:rsidRPr="000F1F3F">
        <w:rPr>
          <w:rFonts w:ascii="Arial Narrow" w:hAnsi="Arial Narrow" w:cs="Times New Roman"/>
          <w:sz w:val="24"/>
          <w:szCs w:val="24"/>
        </w:rPr>
        <w:t xml:space="preserve"> pe </w:t>
      </w:r>
      <w:proofErr w:type="spellStart"/>
      <w:r w:rsidR="000D330B" w:rsidRPr="000F1F3F">
        <w:rPr>
          <w:rFonts w:ascii="Arial Narrow" w:hAnsi="Arial Narrow" w:cs="Times New Roman"/>
          <w:sz w:val="24"/>
          <w:szCs w:val="24"/>
        </w:rPr>
        <w:t>amplasament</w:t>
      </w:r>
      <w:proofErr w:type="spellEnd"/>
    </w:p>
    <w:p w14:paraId="44E6CC17" w14:textId="77777777" w:rsidR="0004306B" w:rsidRPr="000F1F3F" w:rsidRDefault="00013543" w:rsidP="00675D10">
      <w:pPr>
        <w:numPr>
          <w:ilvl w:val="1"/>
          <w:numId w:val="2"/>
        </w:numPr>
        <w:autoSpaceDE w:val="0"/>
        <w:autoSpaceDN w:val="0"/>
        <w:adjustRightInd w:val="0"/>
        <w:spacing w:after="0" w:line="240" w:lineRule="auto"/>
        <w:ind w:left="0"/>
        <w:jc w:val="both"/>
        <w:rPr>
          <w:rFonts w:ascii="Arial Narrow" w:eastAsia="Garamond-Bold" w:hAnsi="Arial Narrow" w:cs="Times New Roman"/>
          <w:bCs/>
          <w:sz w:val="24"/>
          <w:szCs w:val="24"/>
        </w:rPr>
      </w:pPr>
      <w:proofErr w:type="spellStart"/>
      <w:r w:rsidRPr="000F1F3F">
        <w:rPr>
          <w:rFonts w:ascii="Arial Narrow" w:hAnsi="Arial Narrow" w:cs="Times New Roman"/>
          <w:b/>
          <w:sz w:val="24"/>
          <w:szCs w:val="24"/>
        </w:rPr>
        <w:t>descrierea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proceselor</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producţie</w:t>
      </w:r>
      <w:proofErr w:type="spellEnd"/>
      <w:r w:rsidRPr="000F1F3F">
        <w:rPr>
          <w:rFonts w:ascii="Arial Narrow" w:hAnsi="Arial Narrow" w:cs="Times New Roman"/>
          <w:b/>
          <w:sz w:val="24"/>
          <w:szCs w:val="24"/>
        </w:rPr>
        <w:t xml:space="preserve"> ale </w:t>
      </w:r>
      <w:proofErr w:type="spellStart"/>
      <w:r w:rsidRPr="000F1F3F">
        <w:rPr>
          <w:rFonts w:ascii="Arial Narrow" w:hAnsi="Arial Narrow" w:cs="Times New Roman"/>
          <w:b/>
          <w:sz w:val="24"/>
          <w:szCs w:val="24"/>
        </w:rPr>
        <w:t>proiectului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propus</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în</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funcţie</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specificul</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investiţiei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produse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subproduse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obţinute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mărimea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capacitatea</w:t>
      </w:r>
      <w:proofErr w:type="spellEnd"/>
      <w:r w:rsidR="00DD73C3" w:rsidRPr="000F1F3F">
        <w:rPr>
          <w:rFonts w:ascii="Arial Narrow" w:hAnsi="Arial Narrow" w:cs="Times New Roman"/>
          <w:b/>
          <w:sz w:val="24"/>
          <w:szCs w:val="24"/>
        </w:rPr>
        <w:t>:</w:t>
      </w:r>
      <w:r w:rsidR="00903535" w:rsidRPr="000F1F3F">
        <w:rPr>
          <w:rFonts w:ascii="Arial Narrow" w:hAnsi="Arial Narrow" w:cs="Times New Roman"/>
          <w:b/>
          <w:sz w:val="24"/>
          <w:szCs w:val="24"/>
        </w:rPr>
        <w:t xml:space="preserve"> </w:t>
      </w:r>
    </w:p>
    <w:p w14:paraId="417B4EF0" w14:textId="31B8362B" w:rsidR="0004306B" w:rsidRPr="000F1F3F" w:rsidRDefault="000F1F3F" w:rsidP="00675D10">
      <w:pPr>
        <w:pStyle w:val="ListParagraph"/>
        <w:numPr>
          <w:ilvl w:val="0"/>
          <w:numId w:val="2"/>
        </w:numPr>
        <w:autoSpaceDE w:val="0"/>
        <w:autoSpaceDN w:val="0"/>
        <w:adjustRightInd w:val="0"/>
        <w:spacing w:after="0" w:line="240" w:lineRule="auto"/>
        <w:rPr>
          <w:rFonts w:ascii="Arial Narrow" w:hAnsi="Arial Narrow"/>
          <w:lang w:val="ro-RO"/>
        </w:rPr>
      </w:pPr>
      <w:r>
        <w:rPr>
          <w:rFonts w:ascii="Arial Narrow" w:hAnsi="Arial Narrow"/>
          <w:lang w:val="ro-RO"/>
        </w:rPr>
        <w:t xml:space="preserve">nu este cazul </w:t>
      </w:r>
      <w:r w:rsidR="0004306B" w:rsidRPr="000F1F3F">
        <w:rPr>
          <w:rFonts w:ascii="Arial Narrow" w:hAnsi="Arial Narrow"/>
          <w:lang w:val="ro-RO"/>
        </w:rPr>
        <w:t>;</w:t>
      </w:r>
    </w:p>
    <w:p w14:paraId="7E4C77CC" w14:textId="6F04AE18" w:rsidR="002E4587" w:rsidRDefault="00013543" w:rsidP="00540BE3">
      <w:pPr>
        <w:numPr>
          <w:ilvl w:val="1"/>
          <w:numId w:val="4"/>
        </w:numPr>
        <w:autoSpaceDE w:val="0"/>
        <w:autoSpaceDN w:val="0"/>
        <w:adjustRightInd w:val="0"/>
        <w:spacing w:after="0" w:line="240" w:lineRule="auto"/>
        <w:ind w:left="0"/>
        <w:jc w:val="both"/>
        <w:rPr>
          <w:rFonts w:ascii="Arial Narrow" w:hAnsi="Arial Narrow" w:cs="Times New Roman"/>
          <w:sz w:val="24"/>
          <w:szCs w:val="24"/>
          <w:lang w:val="ro-RO"/>
        </w:rPr>
      </w:pPr>
      <w:proofErr w:type="spellStart"/>
      <w:r w:rsidRPr="000F1F3F">
        <w:rPr>
          <w:rFonts w:ascii="Arial Narrow" w:hAnsi="Arial Narrow" w:cs="Times New Roman"/>
          <w:b/>
          <w:sz w:val="24"/>
          <w:szCs w:val="24"/>
        </w:rPr>
        <w:t>materiile</w:t>
      </w:r>
      <w:proofErr w:type="spellEnd"/>
      <w:r w:rsidRPr="000F1F3F">
        <w:rPr>
          <w:rFonts w:ascii="Arial Narrow" w:hAnsi="Arial Narrow" w:cs="Times New Roman"/>
          <w:b/>
          <w:sz w:val="24"/>
          <w:szCs w:val="24"/>
        </w:rPr>
        <w:t xml:space="preserve"> prime, </w:t>
      </w:r>
      <w:proofErr w:type="spellStart"/>
      <w:r w:rsidRPr="000F1F3F">
        <w:rPr>
          <w:rFonts w:ascii="Arial Narrow" w:hAnsi="Arial Narrow" w:cs="Times New Roman"/>
          <w:b/>
          <w:sz w:val="24"/>
          <w:szCs w:val="24"/>
        </w:rPr>
        <w:t>energia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combustibilii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utilizaţi</w:t>
      </w:r>
      <w:proofErr w:type="spellEnd"/>
      <w:r w:rsidRPr="000F1F3F">
        <w:rPr>
          <w:rFonts w:ascii="Arial Narrow" w:hAnsi="Arial Narrow" w:cs="Times New Roman"/>
          <w:b/>
          <w:sz w:val="24"/>
          <w:szCs w:val="24"/>
        </w:rPr>
        <w:t xml:space="preserve">, cu </w:t>
      </w:r>
      <w:proofErr w:type="spellStart"/>
      <w:r w:rsidRPr="000F1F3F">
        <w:rPr>
          <w:rFonts w:ascii="Arial Narrow" w:hAnsi="Arial Narrow" w:cs="Times New Roman"/>
          <w:b/>
          <w:sz w:val="24"/>
          <w:szCs w:val="24"/>
        </w:rPr>
        <w:t>modul</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asigurare</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acestora</w:t>
      </w:r>
      <w:proofErr w:type="spellEnd"/>
      <w:r w:rsidR="00336C05" w:rsidRPr="000F1F3F">
        <w:rPr>
          <w:rFonts w:ascii="Arial Narrow" w:hAnsi="Arial Narrow" w:cs="Times New Roman"/>
          <w:sz w:val="24"/>
          <w:szCs w:val="24"/>
        </w:rPr>
        <w:t xml:space="preserve">. </w:t>
      </w:r>
      <w:r w:rsidR="00AB6CB0" w:rsidRPr="000F1F3F">
        <w:rPr>
          <w:rFonts w:ascii="Arial Narrow" w:hAnsi="Arial Narrow" w:cs="Times New Roman"/>
          <w:b/>
          <w:sz w:val="24"/>
          <w:szCs w:val="24"/>
          <w:lang w:val="ro-RO"/>
        </w:rPr>
        <w:t>Pierderile pe faze de fabricaţie sau de activitate şi emisiile în mediu (</w:t>
      </w:r>
      <w:r w:rsidR="00FE0773" w:rsidRPr="000F1F3F">
        <w:rPr>
          <w:rFonts w:ascii="Arial Narrow" w:hAnsi="Arial Narrow" w:cs="Times New Roman"/>
          <w:b/>
          <w:sz w:val="24"/>
          <w:szCs w:val="24"/>
          <w:lang w:val="ro-RO"/>
        </w:rPr>
        <w:t>inclusiv deşeuri)</w:t>
      </w:r>
      <w:r w:rsidR="00C4783E" w:rsidRPr="000F1F3F">
        <w:rPr>
          <w:rFonts w:ascii="Arial Narrow" w:hAnsi="Arial Narrow" w:cs="Times New Roman"/>
          <w:sz w:val="24"/>
          <w:szCs w:val="24"/>
          <w:lang w:val="ro-RO"/>
        </w:rPr>
        <w:t>:</w:t>
      </w:r>
      <w:r w:rsidR="00FE0773" w:rsidRPr="000F1F3F">
        <w:rPr>
          <w:rFonts w:ascii="Arial Narrow" w:hAnsi="Arial Narrow" w:cs="Times New Roman"/>
          <w:sz w:val="24"/>
          <w:szCs w:val="24"/>
          <w:lang w:val="ro-RO"/>
        </w:rPr>
        <w:t xml:space="preserve"> </w:t>
      </w:r>
      <w:r w:rsidR="000F1F3F">
        <w:rPr>
          <w:rFonts w:ascii="Arial Narrow" w:hAnsi="Arial Narrow" w:cs="Times New Roman"/>
          <w:sz w:val="24"/>
          <w:szCs w:val="24"/>
          <w:lang w:val="ro-RO"/>
        </w:rPr>
        <w:t xml:space="preserve"> </w:t>
      </w:r>
    </w:p>
    <w:p w14:paraId="5873FF46" w14:textId="61B22234" w:rsidR="000F1F3F" w:rsidRPr="000F1F3F" w:rsidRDefault="000F1F3F" w:rsidP="00540BE3">
      <w:pPr>
        <w:numPr>
          <w:ilvl w:val="1"/>
          <w:numId w:val="4"/>
        </w:numPr>
        <w:autoSpaceDE w:val="0"/>
        <w:autoSpaceDN w:val="0"/>
        <w:adjustRightInd w:val="0"/>
        <w:spacing w:after="0" w:line="240" w:lineRule="auto"/>
        <w:ind w:left="0"/>
        <w:jc w:val="both"/>
        <w:rPr>
          <w:rFonts w:ascii="Arial Narrow" w:hAnsi="Arial Narrow" w:cs="Times New Roman"/>
          <w:sz w:val="24"/>
          <w:szCs w:val="24"/>
          <w:lang w:val="ro-RO"/>
        </w:rPr>
      </w:pPr>
      <w:r>
        <w:rPr>
          <w:rFonts w:ascii="Arial Narrow" w:hAnsi="Arial Narrow" w:cs="Times New Roman"/>
          <w:b/>
          <w:sz w:val="24"/>
          <w:szCs w:val="24"/>
        </w:rPr>
        <w:t xml:space="preserve">   nu </w:t>
      </w:r>
      <w:proofErr w:type="spellStart"/>
      <w:r>
        <w:rPr>
          <w:rFonts w:ascii="Arial Narrow" w:hAnsi="Arial Narrow" w:cs="Times New Roman"/>
          <w:b/>
          <w:sz w:val="24"/>
          <w:szCs w:val="24"/>
        </w:rPr>
        <w:t>este</w:t>
      </w:r>
      <w:proofErr w:type="spellEnd"/>
      <w:r>
        <w:rPr>
          <w:rFonts w:ascii="Arial Narrow" w:hAnsi="Arial Narrow" w:cs="Times New Roman"/>
          <w:b/>
          <w:sz w:val="24"/>
          <w:szCs w:val="24"/>
        </w:rPr>
        <w:t xml:space="preserve"> </w:t>
      </w:r>
      <w:proofErr w:type="spellStart"/>
      <w:r>
        <w:rPr>
          <w:rFonts w:ascii="Arial Narrow" w:hAnsi="Arial Narrow" w:cs="Times New Roman"/>
          <w:b/>
          <w:sz w:val="24"/>
          <w:szCs w:val="24"/>
        </w:rPr>
        <w:t>cazul</w:t>
      </w:r>
      <w:proofErr w:type="spellEnd"/>
      <w:r>
        <w:rPr>
          <w:rFonts w:ascii="Arial Narrow" w:hAnsi="Arial Narrow" w:cs="Times New Roman"/>
          <w:b/>
          <w:sz w:val="24"/>
          <w:szCs w:val="24"/>
        </w:rPr>
        <w:t xml:space="preserve"> </w:t>
      </w:r>
    </w:p>
    <w:p w14:paraId="569CC2E5" w14:textId="77777777" w:rsidR="002E4587" w:rsidRPr="000F1F3F" w:rsidRDefault="002E4587" w:rsidP="009C5E34">
      <w:pPr>
        <w:spacing w:after="0" w:line="240" w:lineRule="auto"/>
        <w:rPr>
          <w:rFonts w:ascii="Arial Narrow" w:hAnsi="Arial Narrow" w:cs="Arial"/>
          <w:sz w:val="24"/>
          <w:szCs w:val="24"/>
        </w:rPr>
      </w:pPr>
    </w:p>
    <w:p w14:paraId="611A8E68" w14:textId="2D0400AB" w:rsidR="00672643" w:rsidRDefault="00902F96" w:rsidP="0091026D">
      <w:pPr>
        <w:suppressAutoHyphens w:val="0"/>
        <w:autoSpaceDE w:val="0"/>
        <w:autoSpaceDN w:val="0"/>
        <w:adjustRightInd w:val="0"/>
        <w:spacing w:after="0" w:line="240" w:lineRule="auto"/>
        <w:jc w:val="both"/>
        <w:rPr>
          <w:rFonts w:ascii="Arial Narrow" w:eastAsia="Times New Roman" w:hAnsi="Arial Narrow" w:cs="ArialMT"/>
          <w:kern w:val="0"/>
          <w:sz w:val="24"/>
          <w:szCs w:val="24"/>
          <w:lang w:eastAsia="en-US"/>
        </w:rPr>
      </w:pPr>
      <w:r w:rsidRPr="000F1F3F">
        <w:rPr>
          <w:rFonts w:ascii="Arial Narrow" w:hAnsi="Arial Narrow" w:cs="Times New Roman"/>
          <w:b/>
          <w:sz w:val="24"/>
          <w:szCs w:val="24"/>
        </w:rPr>
        <w:t xml:space="preserve">   </w:t>
      </w:r>
      <w:r w:rsidR="008463E5" w:rsidRPr="000F1F3F">
        <w:rPr>
          <w:rFonts w:ascii="Arial Narrow" w:hAnsi="Arial Narrow" w:cs="Times New Roman"/>
          <w:b/>
          <w:sz w:val="24"/>
          <w:szCs w:val="24"/>
        </w:rPr>
        <w:t xml:space="preserve">h) </w:t>
      </w:r>
      <w:proofErr w:type="spellStart"/>
      <w:r w:rsidR="00013543" w:rsidRPr="000F1F3F">
        <w:rPr>
          <w:rFonts w:ascii="Arial Narrow" w:hAnsi="Arial Narrow" w:cs="Times New Roman"/>
          <w:b/>
          <w:sz w:val="24"/>
          <w:szCs w:val="24"/>
        </w:rPr>
        <w:t>racordarea</w:t>
      </w:r>
      <w:proofErr w:type="spellEnd"/>
      <w:r w:rsidR="00013543" w:rsidRPr="000F1F3F">
        <w:rPr>
          <w:rFonts w:ascii="Arial Narrow" w:hAnsi="Arial Narrow" w:cs="Times New Roman"/>
          <w:b/>
          <w:sz w:val="24"/>
          <w:szCs w:val="24"/>
        </w:rPr>
        <w:t xml:space="preserve"> la </w:t>
      </w:r>
      <w:proofErr w:type="spellStart"/>
      <w:r w:rsidR="00013543" w:rsidRPr="000F1F3F">
        <w:rPr>
          <w:rFonts w:ascii="Arial Narrow" w:hAnsi="Arial Narrow" w:cs="Times New Roman"/>
          <w:b/>
          <w:sz w:val="24"/>
          <w:szCs w:val="24"/>
        </w:rPr>
        <w:t>reţelele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utilitare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existente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în</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zonă</w:t>
      </w:r>
      <w:proofErr w:type="spellEnd"/>
      <w:r w:rsidR="00013543" w:rsidRPr="000F1F3F">
        <w:rPr>
          <w:rFonts w:ascii="Arial Narrow" w:hAnsi="Arial Narrow" w:cs="Times New Roman"/>
          <w:sz w:val="24"/>
          <w:szCs w:val="24"/>
        </w:rPr>
        <w:t>:</w:t>
      </w:r>
      <w:r w:rsidR="009E07D2" w:rsidRPr="000F1F3F">
        <w:rPr>
          <w:rFonts w:ascii="Arial Narrow" w:hAnsi="Arial Narrow" w:cs="Times New Roman"/>
          <w:b/>
          <w:sz w:val="24"/>
          <w:szCs w:val="24"/>
          <w:lang w:val="pt-BR"/>
        </w:rPr>
        <w:t xml:space="preserve"> </w:t>
      </w:r>
    </w:p>
    <w:p w14:paraId="7EE2C588" w14:textId="77777777" w:rsidR="0091026D" w:rsidRPr="00B5146F" w:rsidRDefault="0091026D" w:rsidP="0091026D">
      <w:pPr>
        <w:tabs>
          <w:tab w:val="left" w:pos="360"/>
          <w:tab w:val="left" w:pos="2520"/>
        </w:tabs>
        <w:jc w:val="both"/>
        <w:rPr>
          <w:rFonts w:ascii="Arial Narrow" w:hAnsi="Arial Narrow" w:cs="Arial"/>
          <w:b/>
          <w:bCs/>
          <w:lang w:val="it-IT"/>
        </w:rPr>
      </w:pPr>
      <w:r w:rsidRPr="00B5146F">
        <w:rPr>
          <w:rFonts w:ascii="Arial Narrow" w:hAnsi="Arial Narrow" w:cs="Arial"/>
          <w:b/>
          <w:bCs/>
          <w:u w:val="single"/>
          <w:lang w:val="it-IT"/>
        </w:rPr>
        <w:t xml:space="preserve">Alimentarea cu apa:  </w:t>
      </w:r>
    </w:p>
    <w:p w14:paraId="5CC0EEF0" w14:textId="77777777" w:rsidR="0091026D" w:rsidRPr="00B5146F" w:rsidRDefault="0091026D" w:rsidP="0091026D">
      <w:pPr>
        <w:tabs>
          <w:tab w:val="left" w:pos="360"/>
          <w:tab w:val="left" w:pos="2520"/>
        </w:tabs>
        <w:jc w:val="both"/>
        <w:rPr>
          <w:rFonts w:ascii="Arial Narrow" w:hAnsi="Arial Narrow" w:cs="Arial"/>
          <w:lang w:val="it-IT"/>
        </w:rPr>
      </w:pPr>
      <w:r w:rsidRPr="00B5146F">
        <w:rPr>
          <w:rFonts w:ascii="Arial Narrow" w:hAnsi="Arial Narrow" w:cs="Arial"/>
          <w:lang w:val="it-IT"/>
        </w:rPr>
        <w:tab/>
        <w:t>Solutia de alimentare cu apa va fi conform avizatorului.</w:t>
      </w:r>
    </w:p>
    <w:p w14:paraId="709B42D4" w14:textId="77777777" w:rsidR="0091026D" w:rsidRPr="00B5146F" w:rsidRDefault="0091026D" w:rsidP="0091026D">
      <w:pPr>
        <w:tabs>
          <w:tab w:val="left" w:pos="360"/>
          <w:tab w:val="left" w:pos="2520"/>
        </w:tabs>
        <w:jc w:val="both"/>
        <w:rPr>
          <w:rFonts w:ascii="Arial Narrow" w:hAnsi="Arial Narrow" w:cs="Arial"/>
        </w:rPr>
      </w:pPr>
      <w:r w:rsidRPr="00B5146F">
        <w:rPr>
          <w:rFonts w:ascii="Arial Narrow" w:hAnsi="Arial Narrow" w:cs="Arial"/>
        </w:rPr>
        <w:tab/>
        <w:t xml:space="preserve">Sunt </w:t>
      </w:r>
      <w:proofErr w:type="spellStart"/>
      <w:r w:rsidRPr="00B5146F">
        <w:rPr>
          <w:rFonts w:ascii="Arial Narrow" w:hAnsi="Arial Narrow" w:cs="Arial"/>
        </w:rPr>
        <w:t>incepute</w:t>
      </w:r>
      <w:proofErr w:type="spellEnd"/>
      <w:r w:rsidRPr="00B5146F">
        <w:rPr>
          <w:rFonts w:ascii="Arial Narrow" w:hAnsi="Arial Narrow" w:cs="Arial"/>
        </w:rPr>
        <w:t xml:space="preserve"> </w:t>
      </w:r>
      <w:proofErr w:type="spellStart"/>
      <w:r w:rsidRPr="00B5146F">
        <w:rPr>
          <w:rFonts w:ascii="Arial Narrow" w:hAnsi="Arial Narrow" w:cs="Arial"/>
        </w:rPr>
        <w:t>lucrarile</w:t>
      </w:r>
      <w:proofErr w:type="spellEnd"/>
      <w:r w:rsidRPr="00B5146F">
        <w:rPr>
          <w:rFonts w:ascii="Arial Narrow" w:hAnsi="Arial Narrow" w:cs="Arial"/>
        </w:rPr>
        <w:t xml:space="preserve"> </w:t>
      </w:r>
      <w:proofErr w:type="spellStart"/>
      <w:r w:rsidRPr="00B5146F">
        <w:rPr>
          <w:rFonts w:ascii="Arial Narrow" w:hAnsi="Arial Narrow" w:cs="Arial"/>
        </w:rPr>
        <w:t>pentru</w:t>
      </w:r>
      <w:proofErr w:type="spellEnd"/>
      <w:r w:rsidRPr="00B5146F">
        <w:rPr>
          <w:rFonts w:ascii="Arial Narrow" w:hAnsi="Arial Narrow" w:cs="Arial"/>
        </w:rPr>
        <w:t xml:space="preserve"> </w:t>
      </w:r>
      <w:proofErr w:type="spellStart"/>
      <w:r w:rsidRPr="00B5146F">
        <w:rPr>
          <w:rFonts w:ascii="Arial Narrow" w:hAnsi="Arial Narrow" w:cs="Arial"/>
        </w:rPr>
        <w:t>alimentare</w:t>
      </w:r>
      <w:proofErr w:type="spellEnd"/>
      <w:r w:rsidRPr="00B5146F">
        <w:rPr>
          <w:rFonts w:ascii="Arial Narrow" w:hAnsi="Arial Narrow" w:cs="Arial"/>
        </w:rPr>
        <w:t xml:space="preserve"> </w:t>
      </w:r>
      <w:proofErr w:type="spellStart"/>
      <w:r w:rsidRPr="00B5146F">
        <w:rPr>
          <w:rFonts w:ascii="Arial Narrow" w:hAnsi="Arial Narrow" w:cs="Arial"/>
        </w:rPr>
        <w:t>apa</w:t>
      </w:r>
      <w:proofErr w:type="spellEnd"/>
      <w:r w:rsidRPr="00B5146F">
        <w:rPr>
          <w:rFonts w:ascii="Arial Narrow" w:hAnsi="Arial Narrow" w:cs="Arial"/>
        </w:rPr>
        <w:t xml:space="preserve"> / </w:t>
      </w:r>
      <w:proofErr w:type="spellStart"/>
      <w:r w:rsidRPr="00B5146F">
        <w:rPr>
          <w:rFonts w:ascii="Arial Narrow" w:hAnsi="Arial Narrow" w:cs="Arial"/>
        </w:rPr>
        <w:t>evacuare</w:t>
      </w:r>
      <w:proofErr w:type="spellEnd"/>
      <w:r w:rsidRPr="00B5146F">
        <w:rPr>
          <w:rFonts w:ascii="Arial Narrow" w:hAnsi="Arial Narrow" w:cs="Arial"/>
        </w:rPr>
        <w:t xml:space="preserve"> ape </w:t>
      </w:r>
      <w:proofErr w:type="spellStart"/>
      <w:r w:rsidRPr="00B5146F">
        <w:rPr>
          <w:rFonts w:ascii="Arial Narrow" w:hAnsi="Arial Narrow" w:cs="Arial"/>
        </w:rPr>
        <w:t>uzate</w:t>
      </w:r>
      <w:proofErr w:type="spellEnd"/>
      <w:r w:rsidRPr="00B5146F">
        <w:rPr>
          <w:rFonts w:ascii="Arial Narrow" w:hAnsi="Arial Narrow" w:cs="Arial"/>
        </w:rPr>
        <w:t xml:space="preserve"> (</w:t>
      </w:r>
      <w:proofErr w:type="spellStart"/>
      <w:r w:rsidRPr="00B5146F">
        <w:rPr>
          <w:rFonts w:ascii="Arial Narrow" w:hAnsi="Arial Narrow" w:cs="Arial"/>
        </w:rPr>
        <w:t>vezi</w:t>
      </w:r>
      <w:proofErr w:type="spellEnd"/>
      <w:r w:rsidRPr="00B5146F">
        <w:rPr>
          <w:rFonts w:ascii="Arial Narrow" w:hAnsi="Arial Narrow" w:cs="Arial"/>
        </w:rPr>
        <w:t xml:space="preserve"> </w:t>
      </w:r>
      <w:proofErr w:type="spellStart"/>
      <w:r w:rsidRPr="00B5146F">
        <w:rPr>
          <w:rFonts w:ascii="Arial Narrow" w:hAnsi="Arial Narrow" w:cs="Arial"/>
        </w:rPr>
        <w:t>adresa</w:t>
      </w:r>
      <w:proofErr w:type="spellEnd"/>
      <w:r w:rsidRPr="00B5146F">
        <w:rPr>
          <w:rFonts w:ascii="Arial Narrow" w:hAnsi="Arial Narrow" w:cs="Arial"/>
        </w:rPr>
        <w:t xml:space="preserve"> </w:t>
      </w:r>
      <w:proofErr w:type="spellStart"/>
      <w:r w:rsidRPr="00B5146F">
        <w:rPr>
          <w:rFonts w:ascii="Arial Narrow" w:hAnsi="Arial Narrow" w:cs="Arial"/>
        </w:rPr>
        <w:t>primarie</w:t>
      </w:r>
      <w:proofErr w:type="spellEnd"/>
      <w:r w:rsidRPr="00B5146F">
        <w:rPr>
          <w:rFonts w:ascii="Arial Narrow" w:hAnsi="Arial Narrow" w:cs="Arial"/>
        </w:rPr>
        <w:t>).</w:t>
      </w:r>
    </w:p>
    <w:p w14:paraId="0F5FB076" w14:textId="77777777" w:rsidR="0091026D" w:rsidRPr="000B076C" w:rsidRDefault="0091026D" w:rsidP="0091026D">
      <w:pPr>
        <w:tabs>
          <w:tab w:val="left" w:pos="360"/>
          <w:tab w:val="left" w:pos="2520"/>
        </w:tabs>
        <w:jc w:val="both"/>
        <w:rPr>
          <w:rFonts w:ascii="Arial Narrow" w:hAnsi="Arial Narrow" w:cs="Arial"/>
        </w:rPr>
      </w:pPr>
    </w:p>
    <w:p w14:paraId="650152A4" w14:textId="77777777" w:rsidR="0091026D" w:rsidRPr="000B076C" w:rsidRDefault="0091026D" w:rsidP="0091026D">
      <w:pPr>
        <w:tabs>
          <w:tab w:val="left" w:pos="360"/>
          <w:tab w:val="left" w:pos="2520"/>
        </w:tabs>
        <w:jc w:val="both"/>
        <w:rPr>
          <w:rFonts w:ascii="Arial Narrow" w:eastAsia="Tahoma" w:hAnsi="Arial Narrow" w:cs="Arial"/>
          <w:lang w:val="ro"/>
        </w:rPr>
      </w:pPr>
      <w:r w:rsidRPr="000B076C">
        <w:rPr>
          <w:rFonts w:ascii="Arial Narrow" w:hAnsi="Arial Narrow" w:cs="Arial"/>
          <w:lang w:val="it-IT"/>
        </w:rPr>
        <w:tab/>
      </w:r>
      <w:r w:rsidRPr="000B076C">
        <w:rPr>
          <w:rFonts w:ascii="Arial Narrow" w:hAnsi="Arial Narrow" w:cs="Arial"/>
          <w:b/>
          <w:bCs/>
          <w:u w:val="single"/>
          <w:lang w:val="it-IT"/>
        </w:rPr>
        <w:t>Canalizare</w:t>
      </w:r>
      <w:r w:rsidRPr="000B076C">
        <w:rPr>
          <w:rFonts w:ascii="Arial Narrow" w:hAnsi="Arial Narrow" w:cs="Arial"/>
          <w:u w:val="single"/>
          <w:lang w:val="it-IT"/>
        </w:rPr>
        <w:t>:</w:t>
      </w:r>
    </w:p>
    <w:p w14:paraId="7ECC4B1F" w14:textId="77777777" w:rsidR="0091026D" w:rsidRPr="000B076C" w:rsidRDefault="0091026D" w:rsidP="0091026D">
      <w:pPr>
        <w:tabs>
          <w:tab w:val="left" w:pos="360"/>
          <w:tab w:val="left" w:pos="2520"/>
        </w:tabs>
        <w:jc w:val="both"/>
        <w:rPr>
          <w:rFonts w:ascii="Arial Narrow" w:eastAsia="CIDFont+F6" w:hAnsi="Arial Narrow" w:cs="Arial"/>
        </w:rPr>
      </w:pPr>
      <w:r w:rsidRPr="000B076C">
        <w:rPr>
          <w:rFonts w:ascii="Arial Narrow" w:eastAsia="Tahoma" w:hAnsi="Arial Narrow" w:cs="Arial"/>
          <w:lang w:val="ro"/>
        </w:rPr>
        <w:tab/>
      </w:r>
      <w:r w:rsidRPr="000B076C">
        <w:rPr>
          <w:rFonts w:ascii="Arial Narrow" w:eastAsia="CIDFont+F6" w:hAnsi="Arial Narrow" w:cs="Arial"/>
        </w:rPr>
        <w:t xml:space="preserve">      </w:t>
      </w:r>
      <w:proofErr w:type="spellStart"/>
      <w:r w:rsidRPr="000B076C">
        <w:rPr>
          <w:rFonts w:ascii="Arial Narrow" w:eastAsia="CIDFont+F6" w:hAnsi="Arial Narrow" w:cs="Arial"/>
        </w:rPr>
        <w:t>Apele</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pluviale</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provenite</w:t>
      </w:r>
      <w:proofErr w:type="spellEnd"/>
      <w:r w:rsidRPr="000B076C">
        <w:rPr>
          <w:rFonts w:ascii="Arial Narrow" w:eastAsia="CIDFont+F6" w:hAnsi="Arial Narrow" w:cs="Arial"/>
        </w:rPr>
        <w:t xml:space="preserve"> de la </w:t>
      </w:r>
      <w:proofErr w:type="spellStart"/>
      <w:r w:rsidRPr="000B076C">
        <w:rPr>
          <w:rFonts w:ascii="Arial Narrow" w:eastAsia="CIDFont+F6" w:hAnsi="Arial Narrow" w:cs="Arial"/>
        </w:rPr>
        <w:t>cladire</w:t>
      </w:r>
      <w:proofErr w:type="spellEnd"/>
      <w:r w:rsidRPr="000B076C">
        <w:rPr>
          <w:rFonts w:ascii="Arial Narrow" w:eastAsia="CIDFont+F6" w:hAnsi="Arial Narrow" w:cs="Arial"/>
        </w:rPr>
        <w:t xml:space="preserve">, sunt </w:t>
      </w:r>
      <w:proofErr w:type="spellStart"/>
      <w:r w:rsidRPr="000B076C">
        <w:rPr>
          <w:rFonts w:ascii="Arial Narrow" w:eastAsia="CIDFont+F6" w:hAnsi="Arial Narrow" w:cs="Arial"/>
        </w:rPr>
        <w:t>colectate</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si</w:t>
      </w:r>
      <w:proofErr w:type="spellEnd"/>
      <w:r w:rsidRPr="000B076C">
        <w:rPr>
          <w:rFonts w:ascii="Arial Narrow" w:eastAsia="CIDFont+F6" w:hAnsi="Arial Narrow" w:cs="Arial"/>
        </w:rPr>
        <w:t xml:space="preserve"> evacuate </w:t>
      </w:r>
      <w:proofErr w:type="spellStart"/>
      <w:r w:rsidRPr="000B076C">
        <w:rPr>
          <w:rFonts w:ascii="Arial Narrow" w:eastAsia="CIDFont+F6" w:hAnsi="Arial Narrow" w:cs="Arial"/>
        </w:rPr>
        <w:t>prin</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curgere</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gravitationala</w:t>
      </w:r>
      <w:proofErr w:type="spellEnd"/>
      <w:r w:rsidRPr="000B076C">
        <w:rPr>
          <w:rFonts w:ascii="Arial Narrow" w:eastAsia="CIDFont+F6" w:hAnsi="Arial Narrow" w:cs="Arial"/>
        </w:rPr>
        <w:t xml:space="preserve"> pe </w:t>
      </w:r>
      <w:proofErr w:type="spellStart"/>
      <w:r w:rsidRPr="000B076C">
        <w:rPr>
          <w:rFonts w:ascii="Arial Narrow" w:eastAsia="CIDFont+F6" w:hAnsi="Arial Narrow" w:cs="Arial"/>
        </w:rPr>
        <w:t>spatiul</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verde</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aferent</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cladirii</w:t>
      </w:r>
      <w:proofErr w:type="spellEnd"/>
      <w:r w:rsidRPr="000B076C">
        <w:rPr>
          <w:rFonts w:ascii="Arial Narrow" w:eastAsia="CIDFont+F6" w:hAnsi="Arial Narrow" w:cs="Arial"/>
        </w:rPr>
        <w:t xml:space="preserve"> . </w:t>
      </w:r>
    </w:p>
    <w:p w14:paraId="7E6AD387" w14:textId="77777777" w:rsidR="0091026D" w:rsidRPr="000B076C" w:rsidRDefault="0091026D" w:rsidP="0091026D">
      <w:pPr>
        <w:autoSpaceDE w:val="0"/>
        <w:rPr>
          <w:rFonts w:ascii="Arial Narrow" w:eastAsia="CIDFont+F6" w:hAnsi="Arial Narrow" w:cs="Arial"/>
          <w:b/>
          <w:bCs/>
        </w:rPr>
      </w:pPr>
      <w:r w:rsidRPr="000B076C">
        <w:rPr>
          <w:rFonts w:ascii="Arial Narrow" w:eastAsia="CIDFont+F6" w:hAnsi="Arial Narrow" w:cs="Arial"/>
        </w:rPr>
        <w:tab/>
      </w:r>
      <w:r w:rsidRPr="000B076C">
        <w:rPr>
          <w:rFonts w:ascii="Arial Narrow" w:eastAsia="CIDFont+F6" w:hAnsi="Arial Narrow" w:cs="Arial"/>
          <w:b/>
          <w:bCs/>
        </w:rPr>
        <w:t xml:space="preserve">Se </w:t>
      </w:r>
      <w:proofErr w:type="spellStart"/>
      <w:r w:rsidRPr="000B076C">
        <w:rPr>
          <w:rFonts w:ascii="Arial Narrow" w:eastAsia="CIDFont+F6" w:hAnsi="Arial Narrow" w:cs="Arial"/>
          <w:b/>
          <w:bCs/>
        </w:rPr>
        <w:t>va</w:t>
      </w:r>
      <w:proofErr w:type="spellEnd"/>
      <w:r w:rsidRPr="000B076C">
        <w:rPr>
          <w:rFonts w:ascii="Arial Narrow" w:eastAsia="CIDFont+F6" w:hAnsi="Arial Narrow" w:cs="Arial"/>
          <w:b/>
          <w:bCs/>
        </w:rPr>
        <w:t xml:space="preserve"> </w:t>
      </w:r>
      <w:proofErr w:type="spellStart"/>
      <w:r w:rsidRPr="000B076C">
        <w:rPr>
          <w:rFonts w:ascii="Arial Narrow" w:eastAsia="CIDFont+F6" w:hAnsi="Arial Narrow" w:cs="Arial"/>
          <w:b/>
          <w:bCs/>
        </w:rPr>
        <w:t>monta</w:t>
      </w:r>
      <w:proofErr w:type="spellEnd"/>
      <w:r w:rsidRPr="000B076C">
        <w:rPr>
          <w:rFonts w:ascii="Arial Narrow" w:eastAsia="CIDFont+F6" w:hAnsi="Arial Narrow" w:cs="Arial"/>
          <w:b/>
          <w:bCs/>
        </w:rPr>
        <w:t xml:space="preserve"> in zona de </w:t>
      </w:r>
      <w:proofErr w:type="spellStart"/>
      <w:r w:rsidRPr="000B076C">
        <w:rPr>
          <w:rFonts w:ascii="Arial Narrow" w:eastAsia="CIDFont+F6" w:hAnsi="Arial Narrow" w:cs="Arial"/>
          <w:b/>
          <w:bCs/>
        </w:rPr>
        <w:t>parcare</w:t>
      </w:r>
      <w:proofErr w:type="spellEnd"/>
      <w:r w:rsidRPr="000B076C">
        <w:rPr>
          <w:rFonts w:ascii="Arial Narrow" w:eastAsia="CIDFont+F6" w:hAnsi="Arial Narrow" w:cs="Arial"/>
          <w:b/>
          <w:bCs/>
        </w:rPr>
        <w:t xml:space="preserve"> un separator de </w:t>
      </w:r>
      <w:proofErr w:type="spellStart"/>
      <w:r w:rsidRPr="000B076C">
        <w:rPr>
          <w:rFonts w:ascii="Arial Narrow" w:eastAsia="CIDFont+F6" w:hAnsi="Arial Narrow" w:cs="Arial"/>
          <w:b/>
          <w:bCs/>
        </w:rPr>
        <w:t>hidrocarburi</w:t>
      </w:r>
      <w:proofErr w:type="spellEnd"/>
      <w:r w:rsidRPr="000B076C">
        <w:rPr>
          <w:rFonts w:ascii="Arial Narrow" w:eastAsia="CIDFont+F6" w:hAnsi="Arial Narrow" w:cs="Arial"/>
          <w:b/>
          <w:bCs/>
        </w:rPr>
        <w:t xml:space="preserve"> </w:t>
      </w:r>
      <w:proofErr w:type="spellStart"/>
      <w:r w:rsidRPr="000B076C">
        <w:rPr>
          <w:rFonts w:ascii="Arial Narrow" w:eastAsia="CIDFont+F6" w:hAnsi="Arial Narrow" w:cs="Arial"/>
          <w:b/>
          <w:bCs/>
        </w:rPr>
        <w:t>pentru</w:t>
      </w:r>
      <w:proofErr w:type="spellEnd"/>
      <w:r w:rsidRPr="000B076C">
        <w:rPr>
          <w:rFonts w:ascii="Arial Narrow" w:eastAsia="CIDFont+F6" w:hAnsi="Arial Narrow" w:cs="Arial"/>
          <w:b/>
          <w:bCs/>
        </w:rPr>
        <w:t xml:space="preserve"> </w:t>
      </w:r>
      <w:proofErr w:type="spellStart"/>
      <w:r w:rsidRPr="000B076C">
        <w:rPr>
          <w:rFonts w:ascii="Arial Narrow" w:eastAsia="CIDFont+F6" w:hAnsi="Arial Narrow" w:cs="Arial"/>
          <w:b/>
          <w:bCs/>
        </w:rPr>
        <w:t>filtrarea</w:t>
      </w:r>
      <w:proofErr w:type="spellEnd"/>
      <w:r w:rsidRPr="000B076C">
        <w:rPr>
          <w:rFonts w:ascii="Arial Narrow" w:eastAsia="CIDFont+F6" w:hAnsi="Arial Narrow" w:cs="Arial"/>
          <w:b/>
          <w:bCs/>
        </w:rPr>
        <w:t xml:space="preserve"> </w:t>
      </w:r>
      <w:proofErr w:type="spellStart"/>
      <w:r w:rsidRPr="000B076C">
        <w:rPr>
          <w:rFonts w:ascii="Arial Narrow" w:eastAsia="CIDFont+F6" w:hAnsi="Arial Narrow" w:cs="Arial"/>
          <w:b/>
          <w:bCs/>
        </w:rPr>
        <w:t>apelor</w:t>
      </w:r>
      <w:proofErr w:type="spellEnd"/>
      <w:r w:rsidRPr="000B076C">
        <w:rPr>
          <w:rFonts w:ascii="Arial Narrow" w:eastAsia="CIDFont+F6" w:hAnsi="Arial Narrow" w:cs="Arial"/>
          <w:b/>
          <w:bCs/>
        </w:rPr>
        <w:t xml:space="preserve"> </w:t>
      </w:r>
      <w:proofErr w:type="spellStart"/>
      <w:r w:rsidRPr="000B076C">
        <w:rPr>
          <w:rFonts w:ascii="Arial Narrow" w:eastAsia="CIDFont+F6" w:hAnsi="Arial Narrow" w:cs="Arial"/>
          <w:b/>
          <w:bCs/>
        </w:rPr>
        <w:t>reziduale</w:t>
      </w:r>
      <w:proofErr w:type="spellEnd"/>
      <w:r w:rsidRPr="000B076C">
        <w:rPr>
          <w:rFonts w:ascii="Arial Narrow" w:eastAsia="CIDFont+F6" w:hAnsi="Arial Narrow" w:cs="Arial"/>
          <w:b/>
          <w:bCs/>
        </w:rPr>
        <w:t xml:space="preserve"> contaminate cu </w:t>
      </w:r>
      <w:proofErr w:type="spellStart"/>
      <w:r w:rsidRPr="000B076C">
        <w:rPr>
          <w:rFonts w:ascii="Arial Narrow" w:eastAsia="CIDFont+F6" w:hAnsi="Arial Narrow" w:cs="Arial"/>
          <w:b/>
          <w:bCs/>
        </w:rPr>
        <w:t>subproduse</w:t>
      </w:r>
      <w:proofErr w:type="spellEnd"/>
      <w:r w:rsidRPr="000B076C">
        <w:rPr>
          <w:rFonts w:ascii="Arial Narrow" w:eastAsia="CIDFont+F6" w:hAnsi="Arial Narrow" w:cs="Arial"/>
          <w:b/>
          <w:bCs/>
        </w:rPr>
        <w:t xml:space="preserve"> </w:t>
      </w:r>
      <w:proofErr w:type="spellStart"/>
      <w:r w:rsidRPr="000B076C">
        <w:rPr>
          <w:rFonts w:ascii="Arial Narrow" w:eastAsia="CIDFont+F6" w:hAnsi="Arial Narrow" w:cs="Arial"/>
          <w:b/>
          <w:bCs/>
        </w:rPr>
        <w:t>petroliere</w:t>
      </w:r>
      <w:proofErr w:type="spellEnd"/>
      <w:r w:rsidRPr="000B076C">
        <w:rPr>
          <w:rFonts w:ascii="Arial Narrow" w:eastAsia="CIDFont+F6" w:hAnsi="Arial Narrow" w:cs="Arial"/>
          <w:b/>
          <w:bCs/>
        </w:rPr>
        <w:t xml:space="preserve"> , </w:t>
      </w:r>
      <w:proofErr w:type="spellStart"/>
      <w:r w:rsidRPr="000B076C">
        <w:rPr>
          <w:rFonts w:ascii="Arial Narrow" w:eastAsia="CIDFont+F6" w:hAnsi="Arial Narrow" w:cs="Arial"/>
          <w:b/>
          <w:bCs/>
        </w:rPr>
        <w:t>uleiuri</w:t>
      </w:r>
      <w:proofErr w:type="spellEnd"/>
      <w:r w:rsidRPr="000B076C">
        <w:rPr>
          <w:rFonts w:ascii="Arial Narrow" w:eastAsia="CIDFont+F6" w:hAnsi="Arial Narrow" w:cs="Arial"/>
          <w:b/>
          <w:bCs/>
        </w:rPr>
        <w:t xml:space="preserve"> </w:t>
      </w:r>
      <w:proofErr w:type="spellStart"/>
      <w:r w:rsidRPr="000B076C">
        <w:rPr>
          <w:rFonts w:ascii="Arial Narrow" w:eastAsia="CIDFont+F6" w:hAnsi="Arial Narrow" w:cs="Arial"/>
          <w:b/>
          <w:bCs/>
        </w:rPr>
        <w:t>minerale</w:t>
      </w:r>
      <w:proofErr w:type="spellEnd"/>
      <w:r w:rsidRPr="000B076C">
        <w:rPr>
          <w:rFonts w:ascii="Arial Narrow" w:eastAsia="CIDFont+F6" w:hAnsi="Arial Narrow" w:cs="Arial"/>
          <w:b/>
          <w:bCs/>
        </w:rPr>
        <w:t xml:space="preserve"> </w:t>
      </w:r>
      <w:proofErr w:type="spellStart"/>
      <w:r w:rsidRPr="000B076C">
        <w:rPr>
          <w:rFonts w:ascii="Arial Narrow" w:eastAsia="CIDFont+F6" w:hAnsi="Arial Narrow" w:cs="Arial"/>
          <w:b/>
          <w:bCs/>
        </w:rPr>
        <w:t>sau</w:t>
      </w:r>
      <w:proofErr w:type="spellEnd"/>
      <w:r w:rsidRPr="000B076C">
        <w:rPr>
          <w:rFonts w:ascii="Arial Narrow" w:eastAsia="CIDFont+F6" w:hAnsi="Arial Narrow" w:cs="Arial"/>
          <w:b/>
          <w:bCs/>
        </w:rPr>
        <w:t xml:space="preserve"> </w:t>
      </w:r>
      <w:proofErr w:type="spellStart"/>
      <w:r w:rsidRPr="000B076C">
        <w:rPr>
          <w:rFonts w:ascii="Arial Narrow" w:eastAsia="CIDFont+F6" w:hAnsi="Arial Narrow" w:cs="Arial"/>
          <w:b/>
          <w:bCs/>
        </w:rPr>
        <w:t>emulsii</w:t>
      </w:r>
      <w:proofErr w:type="spellEnd"/>
      <w:r w:rsidRPr="000B076C">
        <w:rPr>
          <w:rFonts w:ascii="Arial Narrow" w:eastAsia="CIDFont+F6" w:hAnsi="Arial Narrow" w:cs="Arial"/>
          <w:b/>
          <w:bCs/>
        </w:rPr>
        <w:t xml:space="preserve"> </w:t>
      </w:r>
      <w:proofErr w:type="spellStart"/>
      <w:r w:rsidRPr="000B076C">
        <w:rPr>
          <w:rFonts w:ascii="Arial Narrow" w:eastAsia="CIDFont+F6" w:hAnsi="Arial Narrow" w:cs="Arial"/>
          <w:b/>
          <w:bCs/>
        </w:rPr>
        <w:t>usoare</w:t>
      </w:r>
      <w:proofErr w:type="spellEnd"/>
      <w:r w:rsidRPr="000B076C">
        <w:rPr>
          <w:rFonts w:ascii="Arial Narrow" w:eastAsia="CIDFont+F6" w:hAnsi="Arial Narrow" w:cs="Arial"/>
          <w:b/>
          <w:bCs/>
        </w:rPr>
        <w:t xml:space="preserve"> de </w:t>
      </w:r>
      <w:proofErr w:type="spellStart"/>
      <w:r w:rsidRPr="000B076C">
        <w:rPr>
          <w:rFonts w:ascii="Arial Narrow" w:eastAsia="CIDFont+F6" w:hAnsi="Arial Narrow" w:cs="Arial"/>
          <w:b/>
          <w:bCs/>
        </w:rPr>
        <w:t>origine</w:t>
      </w:r>
      <w:proofErr w:type="spellEnd"/>
      <w:r w:rsidRPr="000B076C">
        <w:rPr>
          <w:rFonts w:ascii="Arial Narrow" w:eastAsia="CIDFont+F6" w:hAnsi="Arial Narrow" w:cs="Arial"/>
          <w:b/>
          <w:bCs/>
        </w:rPr>
        <w:t xml:space="preserve"> </w:t>
      </w:r>
      <w:proofErr w:type="spellStart"/>
      <w:r w:rsidRPr="000B076C">
        <w:rPr>
          <w:rFonts w:ascii="Arial Narrow" w:eastAsia="CIDFont+F6" w:hAnsi="Arial Narrow" w:cs="Arial"/>
          <w:b/>
          <w:bCs/>
        </w:rPr>
        <w:t>petroliera</w:t>
      </w:r>
      <w:proofErr w:type="spellEnd"/>
      <w:r w:rsidRPr="000B076C">
        <w:rPr>
          <w:rFonts w:ascii="Arial Narrow" w:eastAsia="CIDFont+F6" w:hAnsi="Arial Narrow" w:cs="Arial"/>
          <w:b/>
          <w:bCs/>
        </w:rPr>
        <w:t xml:space="preserve"> .</w:t>
      </w:r>
    </w:p>
    <w:p w14:paraId="6341D834" w14:textId="77777777" w:rsidR="0091026D" w:rsidRPr="000B076C" w:rsidRDefault="0091026D" w:rsidP="0091026D">
      <w:pPr>
        <w:autoSpaceDE w:val="0"/>
        <w:rPr>
          <w:rFonts w:ascii="Arial Narrow" w:eastAsia="CIDFont+F6" w:hAnsi="Arial Narrow" w:cs="Arial"/>
        </w:rPr>
      </w:pPr>
    </w:p>
    <w:p w14:paraId="70102DF6" w14:textId="77777777" w:rsidR="0091026D" w:rsidRPr="000B076C" w:rsidRDefault="0091026D" w:rsidP="0091026D">
      <w:pPr>
        <w:tabs>
          <w:tab w:val="left" w:pos="360"/>
          <w:tab w:val="left" w:pos="2520"/>
        </w:tabs>
        <w:jc w:val="both"/>
        <w:rPr>
          <w:rFonts w:ascii="Arial Narrow" w:hAnsi="Arial Narrow" w:cs="Arial"/>
          <w:b/>
          <w:bCs/>
          <w:lang w:val="it-IT"/>
        </w:rPr>
      </w:pPr>
      <w:r w:rsidRPr="000B076C">
        <w:rPr>
          <w:rFonts w:ascii="Arial Narrow" w:hAnsi="Arial Narrow" w:cs="Arial"/>
          <w:b/>
          <w:bCs/>
          <w:lang w:val="it-IT"/>
        </w:rPr>
        <w:tab/>
      </w:r>
      <w:r w:rsidRPr="000B076C">
        <w:rPr>
          <w:rFonts w:ascii="Arial Narrow" w:hAnsi="Arial Narrow" w:cs="Arial"/>
          <w:b/>
          <w:bCs/>
          <w:u w:val="single"/>
          <w:lang w:val="it-IT"/>
        </w:rPr>
        <w:t>Alimentarea cu energie electrica:</w:t>
      </w:r>
    </w:p>
    <w:p w14:paraId="37C025DC" w14:textId="77777777" w:rsidR="0091026D" w:rsidRPr="000B076C" w:rsidRDefault="0091026D" w:rsidP="0091026D">
      <w:pPr>
        <w:tabs>
          <w:tab w:val="left" w:pos="360"/>
          <w:tab w:val="left" w:pos="2520"/>
        </w:tabs>
        <w:jc w:val="both"/>
        <w:rPr>
          <w:rFonts w:ascii="Arial Narrow" w:hAnsi="Arial Narrow" w:cs="Arial"/>
          <w:lang w:val="it-IT"/>
        </w:rPr>
      </w:pPr>
      <w:r w:rsidRPr="000B076C">
        <w:rPr>
          <w:rFonts w:ascii="Arial Narrow" w:hAnsi="Arial Narrow" w:cs="Arial"/>
          <w:lang w:val="it-IT"/>
        </w:rPr>
        <w:tab/>
        <w:t>Solutia de alimentare cu energie electrica va fi conform avizatorului. Terenul are acces direct la reteaua publica de energie electrica.</w:t>
      </w:r>
    </w:p>
    <w:p w14:paraId="61794D8D" w14:textId="77777777" w:rsidR="0091026D" w:rsidRPr="000B076C" w:rsidRDefault="0091026D" w:rsidP="0091026D">
      <w:pPr>
        <w:suppressAutoHyphens w:val="0"/>
        <w:autoSpaceDE w:val="0"/>
        <w:autoSpaceDN w:val="0"/>
        <w:adjustRightInd w:val="0"/>
        <w:ind w:firstLine="709"/>
        <w:rPr>
          <w:rFonts w:ascii="Arial Narrow" w:hAnsi="Arial Narrow" w:cs="Arial"/>
          <w:lang w:val="it-IT"/>
        </w:rPr>
      </w:pPr>
      <w:r w:rsidRPr="000B076C">
        <w:rPr>
          <w:rFonts w:ascii="Arial Narrow" w:hAnsi="Arial Narrow" w:cs="Arial"/>
          <w:lang w:val="it-IT"/>
        </w:rPr>
        <w:t>Utilizarea amplasamentului propus, pentru obiectivul nostru , se poate face cu respectarea Legii</w:t>
      </w:r>
    </w:p>
    <w:p w14:paraId="05A0F1E5" w14:textId="77777777" w:rsidR="0091026D" w:rsidRPr="000B076C" w:rsidRDefault="0091026D" w:rsidP="0091026D">
      <w:pPr>
        <w:suppressAutoHyphens w:val="0"/>
        <w:autoSpaceDE w:val="0"/>
        <w:autoSpaceDN w:val="0"/>
        <w:adjustRightInd w:val="0"/>
        <w:rPr>
          <w:rFonts w:ascii="Arial Narrow" w:hAnsi="Arial Narrow" w:cs="Arial"/>
          <w:lang w:val="it-IT"/>
        </w:rPr>
      </w:pPr>
      <w:r w:rsidRPr="000B076C">
        <w:rPr>
          <w:rFonts w:ascii="Arial Narrow" w:hAnsi="Arial Narrow" w:cs="Arial"/>
          <w:lang w:val="it-IT"/>
        </w:rPr>
        <w:lastRenderedPageBreak/>
        <w:t>energiei electrice si a gazelor naturale nr.123/2012, a Ordinului ANRE nr.49/2007 si nr. 25/2016, a</w:t>
      </w:r>
    </w:p>
    <w:p w14:paraId="0A6C7F3D" w14:textId="77777777" w:rsidR="0091026D" w:rsidRPr="000B076C" w:rsidRDefault="0091026D" w:rsidP="0091026D">
      <w:pPr>
        <w:suppressAutoHyphens w:val="0"/>
        <w:autoSpaceDE w:val="0"/>
        <w:autoSpaceDN w:val="0"/>
        <w:adjustRightInd w:val="0"/>
        <w:rPr>
          <w:rFonts w:ascii="Arial Narrow" w:hAnsi="Arial Narrow" w:cs="Arial"/>
          <w:lang w:val="it-IT"/>
        </w:rPr>
      </w:pPr>
      <w:r w:rsidRPr="000B076C">
        <w:rPr>
          <w:rFonts w:ascii="Arial Narrow" w:hAnsi="Arial Narrow" w:cs="Arial"/>
          <w:lang w:val="it-IT"/>
        </w:rPr>
        <w:t>prescriptiilor si normelor tehnice energetice PE 106/2003, SR 8591/97, NTE 003/04/00 si NTE</w:t>
      </w:r>
    </w:p>
    <w:p w14:paraId="7F59FE9B" w14:textId="77777777" w:rsidR="0091026D" w:rsidRPr="000B076C" w:rsidRDefault="0091026D" w:rsidP="0091026D">
      <w:pPr>
        <w:tabs>
          <w:tab w:val="left" w:pos="360"/>
          <w:tab w:val="left" w:pos="2520"/>
        </w:tabs>
        <w:jc w:val="both"/>
        <w:rPr>
          <w:rFonts w:ascii="Arial Narrow" w:hAnsi="Arial Narrow" w:cs="Arial"/>
          <w:lang w:val="it-IT"/>
        </w:rPr>
      </w:pPr>
      <w:r w:rsidRPr="000B076C">
        <w:rPr>
          <w:rFonts w:ascii="Arial Narrow" w:hAnsi="Arial Narrow" w:cs="Arial"/>
          <w:lang w:val="it-IT"/>
        </w:rPr>
        <w:t>007/08/00</w:t>
      </w:r>
    </w:p>
    <w:p w14:paraId="3A896A08" w14:textId="77777777" w:rsidR="0091026D" w:rsidRPr="000B076C" w:rsidRDefault="0091026D" w:rsidP="0091026D">
      <w:pPr>
        <w:tabs>
          <w:tab w:val="left" w:pos="360"/>
          <w:tab w:val="left" w:pos="2520"/>
        </w:tabs>
        <w:jc w:val="both"/>
        <w:rPr>
          <w:rFonts w:ascii="Arial Narrow" w:eastAsia="CIDFont+F6" w:hAnsi="Arial Narrow" w:cs="Arial"/>
        </w:rPr>
      </w:pPr>
      <w:r w:rsidRPr="000B076C">
        <w:rPr>
          <w:rFonts w:ascii="Arial Narrow" w:eastAsia="CIDFont+F6" w:hAnsi="Arial Narrow" w:cs="Arial"/>
          <w:lang w:val="it-IT"/>
        </w:rPr>
        <w:tab/>
        <w:t xml:space="preserve">Tabloul electric General va fii alimentat cu cablu de tip CYABY 5x 10 mmp din firida imobil </w:t>
      </w:r>
      <w:proofErr w:type="spellStart"/>
      <w:r w:rsidRPr="000B076C">
        <w:rPr>
          <w:rFonts w:ascii="Arial Narrow" w:eastAsia="CIDFont+F6" w:hAnsi="Arial Narrow" w:cs="Arial"/>
        </w:rPr>
        <w:t>montata</w:t>
      </w:r>
      <w:proofErr w:type="spellEnd"/>
      <w:r w:rsidRPr="000B076C">
        <w:rPr>
          <w:rFonts w:ascii="Arial Narrow" w:eastAsia="CIDFont+F6" w:hAnsi="Arial Narrow" w:cs="Arial"/>
        </w:rPr>
        <w:t xml:space="preserve"> la </w:t>
      </w:r>
      <w:proofErr w:type="spellStart"/>
      <w:r w:rsidRPr="000B076C">
        <w:rPr>
          <w:rFonts w:ascii="Arial Narrow" w:eastAsia="CIDFont+F6" w:hAnsi="Arial Narrow" w:cs="Arial"/>
        </w:rPr>
        <w:t>parter</w:t>
      </w:r>
      <w:proofErr w:type="spellEnd"/>
      <w:r w:rsidRPr="000B076C">
        <w:rPr>
          <w:rFonts w:ascii="Arial Narrow" w:eastAsia="CIDFont+F6" w:hAnsi="Arial Narrow" w:cs="Arial"/>
        </w:rPr>
        <w:t>.</w:t>
      </w:r>
    </w:p>
    <w:p w14:paraId="44B59A22" w14:textId="77777777" w:rsidR="0091026D" w:rsidRPr="000B076C" w:rsidRDefault="0091026D" w:rsidP="0091026D">
      <w:pPr>
        <w:autoSpaceDE w:val="0"/>
        <w:rPr>
          <w:rFonts w:ascii="Arial Narrow" w:eastAsia="CIDFont+F6" w:hAnsi="Arial Narrow" w:cs="Arial"/>
        </w:rPr>
      </w:pPr>
      <w:r w:rsidRPr="000B076C">
        <w:rPr>
          <w:rFonts w:ascii="Arial Narrow" w:eastAsia="CIDFont+F6" w:hAnsi="Arial Narrow" w:cs="Arial"/>
        </w:rPr>
        <w:tab/>
        <w:t xml:space="preserve">Din </w:t>
      </w:r>
      <w:proofErr w:type="spellStart"/>
      <w:r w:rsidRPr="000B076C">
        <w:rPr>
          <w:rFonts w:ascii="Arial Narrow" w:eastAsia="CIDFont+F6" w:hAnsi="Arial Narrow" w:cs="Arial"/>
        </w:rPr>
        <w:t>tablou</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vor</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fii</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alimentate</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circuite</w:t>
      </w:r>
      <w:proofErr w:type="spellEnd"/>
      <w:r w:rsidRPr="000B076C">
        <w:rPr>
          <w:rFonts w:ascii="Arial Narrow" w:eastAsia="CIDFont+F6" w:hAnsi="Arial Narrow" w:cs="Arial"/>
        </w:rPr>
        <w:t xml:space="preserve"> de </w:t>
      </w:r>
      <w:proofErr w:type="spellStart"/>
      <w:r w:rsidRPr="000B076C">
        <w:rPr>
          <w:rFonts w:ascii="Arial Narrow" w:eastAsia="CIDFont+F6" w:hAnsi="Arial Narrow" w:cs="Arial"/>
        </w:rPr>
        <w:t>iluminat</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si</w:t>
      </w:r>
      <w:proofErr w:type="spellEnd"/>
      <w:r w:rsidRPr="000B076C">
        <w:rPr>
          <w:rFonts w:ascii="Arial Narrow" w:eastAsia="CIDFont+F6" w:hAnsi="Arial Narrow" w:cs="Arial"/>
        </w:rPr>
        <w:t xml:space="preserve"> prize.</w:t>
      </w:r>
    </w:p>
    <w:p w14:paraId="05E6F368" w14:textId="77777777" w:rsidR="0091026D" w:rsidRPr="000B076C" w:rsidRDefault="0091026D" w:rsidP="0091026D">
      <w:pPr>
        <w:autoSpaceDE w:val="0"/>
        <w:rPr>
          <w:rFonts w:ascii="Arial Narrow" w:hAnsi="Arial Narrow"/>
        </w:rPr>
      </w:pPr>
      <w:r w:rsidRPr="000B076C">
        <w:rPr>
          <w:rFonts w:ascii="Arial Narrow" w:eastAsia="CIDFont+F6" w:hAnsi="Arial Narrow" w:cs="Arial"/>
        </w:rPr>
        <w:tab/>
      </w:r>
      <w:proofErr w:type="spellStart"/>
      <w:r w:rsidRPr="000B076C">
        <w:rPr>
          <w:rFonts w:ascii="Arial Narrow" w:eastAsia="CIDFont+F6" w:hAnsi="Arial Narrow" w:cs="Arial"/>
        </w:rPr>
        <w:t>Selectivitatea</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protectiilor</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trebuie</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sa</w:t>
      </w:r>
      <w:proofErr w:type="spellEnd"/>
      <w:r w:rsidRPr="000B076C">
        <w:rPr>
          <w:rFonts w:ascii="Arial Narrow" w:eastAsia="CIDFont+F6" w:hAnsi="Arial Narrow" w:cs="Arial"/>
        </w:rPr>
        <w:t xml:space="preserve"> fie </w:t>
      </w:r>
      <w:proofErr w:type="spellStart"/>
      <w:r w:rsidRPr="000B076C">
        <w:rPr>
          <w:rFonts w:ascii="Arial Narrow" w:eastAsia="CIDFont+F6" w:hAnsi="Arial Narrow" w:cs="Arial"/>
        </w:rPr>
        <w:t>respectata</w:t>
      </w:r>
      <w:proofErr w:type="spellEnd"/>
      <w:r w:rsidRPr="000B076C">
        <w:rPr>
          <w:rFonts w:ascii="Arial Narrow" w:eastAsia="CIDFont+F6" w:hAnsi="Arial Narrow" w:cs="Arial"/>
        </w:rPr>
        <w:t xml:space="preserve"> cu </w:t>
      </w:r>
      <w:proofErr w:type="spellStart"/>
      <w:r w:rsidRPr="000B076C">
        <w:rPr>
          <w:rFonts w:ascii="Arial Narrow" w:eastAsia="CIDFont+F6" w:hAnsi="Arial Narrow" w:cs="Arial"/>
        </w:rPr>
        <w:t>strictete</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Pentru</w:t>
      </w:r>
      <w:proofErr w:type="spellEnd"/>
      <w:r w:rsidRPr="000B076C">
        <w:rPr>
          <w:rFonts w:ascii="Arial Narrow" w:eastAsia="CIDFont+F6" w:hAnsi="Arial Narrow" w:cs="Arial"/>
        </w:rPr>
        <w:t xml:space="preserve"> a </w:t>
      </w:r>
      <w:proofErr w:type="spellStart"/>
      <w:r w:rsidRPr="000B076C">
        <w:rPr>
          <w:rFonts w:ascii="Arial Narrow" w:eastAsia="CIDFont+F6" w:hAnsi="Arial Narrow" w:cs="Arial"/>
        </w:rPr>
        <w:t>asigura</w:t>
      </w:r>
      <w:proofErr w:type="spellEnd"/>
      <w:r w:rsidRPr="000B076C">
        <w:rPr>
          <w:rFonts w:ascii="Arial Narrow" w:eastAsia="CIDFont+F6" w:hAnsi="Arial Narrow" w:cs="Arial"/>
        </w:rPr>
        <w:t xml:space="preserve"> o </w:t>
      </w:r>
      <w:proofErr w:type="spellStart"/>
      <w:r w:rsidRPr="000B076C">
        <w:rPr>
          <w:rFonts w:ascii="Arial Narrow" w:eastAsia="CIDFont+F6" w:hAnsi="Arial Narrow" w:cs="Arial"/>
        </w:rPr>
        <w:t>continuitate</w:t>
      </w:r>
      <w:proofErr w:type="spellEnd"/>
      <w:r w:rsidRPr="000B076C">
        <w:rPr>
          <w:rFonts w:ascii="Arial Narrow" w:eastAsia="CIDFont+F6" w:hAnsi="Arial Narrow" w:cs="Arial"/>
        </w:rPr>
        <w:t xml:space="preserve"> in </w:t>
      </w:r>
      <w:proofErr w:type="spellStart"/>
      <w:r w:rsidRPr="000B076C">
        <w:rPr>
          <w:rFonts w:ascii="Arial Narrow" w:eastAsia="CIDFont+F6" w:hAnsi="Arial Narrow" w:cs="Arial"/>
        </w:rPr>
        <w:t>distribuirea</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energiei</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electrice</w:t>
      </w:r>
      <w:proofErr w:type="spellEnd"/>
      <w:r w:rsidRPr="000B076C">
        <w:rPr>
          <w:rFonts w:ascii="Arial Narrow" w:eastAsia="CIDFont+F6" w:hAnsi="Arial Narrow" w:cs="Arial"/>
        </w:rPr>
        <w:t xml:space="preserve"> , </w:t>
      </w:r>
      <w:proofErr w:type="spellStart"/>
      <w:r w:rsidRPr="000B076C">
        <w:rPr>
          <w:rFonts w:ascii="Arial Narrow" w:eastAsia="CIDFont+F6" w:hAnsi="Arial Narrow" w:cs="Arial"/>
        </w:rPr>
        <w:t>orice</w:t>
      </w:r>
      <w:proofErr w:type="spellEnd"/>
      <w:r w:rsidRPr="000B076C">
        <w:rPr>
          <w:rFonts w:ascii="Arial Narrow" w:eastAsia="CIDFont+F6" w:hAnsi="Arial Narrow" w:cs="Arial"/>
        </w:rPr>
        <w:t xml:space="preserve"> defect </w:t>
      </w:r>
      <w:proofErr w:type="spellStart"/>
      <w:r w:rsidRPr="000B076C">
        <w:rPr>
          <w:rFonts w:ascii="Arial Narrow" w:eastAsia="CIDFont+F6" w:hAnsi="Arial Narrow" w:cs="Arial"/>
        </w:rPr>
        <w:t>trebuie</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sa</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provoace</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deschiderea</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doar</w:t>
      </w:r>
      <w:proofErr w:type="spellEnd"/>
      <w:r w:rsidRPr="000B076C">
        <w:rPr>
          <w:rFonts w:ascii="Arial Narrow" w:eastAsia="CIDFont+F6" w:hAnsi="Arial Narrow" w:cs="Arial"/>
        </w:rPr>
        <w:t xml:space="preserve"> a </w:t>
      </w:r>
      <w:proofErr w:type="spellStart"/>
      <w:r w:rsidRPr="000B076C">
        <w:rPr>
          <w:rFonts w:ascii="Arial Narrow" w:eastAsia="CIDFont+F6" w:hAnsi="Arial Narrow" w:cs="Arial"/>
        </w:rPr>
        <w:t>disjunctorului</w:t>
      </w:r>
      <w:proofErr w:type="spellEnd"/>
      <w:r w:rsidRPr="000B076C">
        <w:rPr>
          <w:rFonts w:ascii="Arial Narrow" w:eastAsia="CIDFont+F6" w:hAnsi="Arial Narrow" w:cs="Arial"/>
        </w:rPr>
        <w:t xml:space="preserve"> </w:t>
      </w:r>
      <w:proofErr w:type="spellStart"/>
      <w:r w:rsidRPr="000B076C">
        <w:rPr>
          <w:rFonts w:ascii="Arial Narrow" w:eastAsia="CIDFont+F6" w:hAnsi="Arial Narrow" w:cs="Arial"/>
        </w:rPr>
        <w:t>plasat</w:t>
      </w:r>
      <w:proofErr w:type="spellEnd"/>
      <w:r w:rsidRPr="000B076C">
        <w:rPr>
          <w:rFonts w:ascii="Arial Narrow" w:eastAsia="CIDFont+F6" w:hAnsi="Arial Narrow" w:cs="Arial"/>
        </w:rPr>
        <w:t xml:space="preserve"> in </w:t>
      </w:r>
      <w:proofErr w:type="spellStart"/>
      <w:r w:rsidRPr="000B076C">
        <w:rPr>
          <w:rFonts w:ascii="Arial Narrow" w:eastAsia="CIDFont+F6" w:hAnsi="Arial Narrow" w:cs="Arial"/>
        </w:rPr>
        <w:t>amonte</w:t>
      </w:r>
      <w:proofErr w:type="spellEnd"/>
      <w:r w:rsidRPr="000B076C">
        <w:rPr>
          <w:rFonts w:ascii="Arial Narrow" w:eastAsia="CIDFont+F6" w:hAnsi="Arial Narrow" w:cs="Arial"/>
        </w:rPr>
        <w:t xml:space="preserve"> de </w:t>
      </w:r>
      <w:proofErr w:type="spellStart"/>
      <w:r w:rsidRPr="000B076C">
        <w:rPr>
          <w:rFonts w:ascii="Arial Narrow" w:eastAsia="CIDFont+F6" w:hAnsi="Arial Narrow" w:cs="Arial"/>
        </w:rPr>
        <w:t>acel</w:t>
      </w:r>
      <w:proofErr w:type="spellEnd"/>
      <w:r w:rsidRPr="000B076C">
        <w:rPr>
          <w:rFonts w:ascii="Arial Narrow" w:eastAsia="CIDFont+F6" w:hAnsi="Arial Narrow" w:cs="Arial"/>
        </w:rPr>
        <w:t xml:space="preserve"> defect.</w:t>
      </w:r>
    </w:p>
    <w:p w14:paraId="08148339" w14:textId="77777777" w:rsidR="0091026D" w:rsidRPr="000B076C" w:rsidRDefault="0091026D" w:rsidP="0091026D">
      <w:pPr>
        <w:tabs>
          <w:tab w:val="left" w:pos="360"/>
          <w:tab w:val="left" w:pos="2520"/>
        </w:tabs>
        <w:jc w:val="both"/>
        <w:rPr>
          <w:rFonts w:ascii="Arial Narrow" w:hAnsi="Arial Narrow"/>
        </w:rPr>
      </w:pPr>
    </w:p>
    <w:p w14:paraId="15FADC27" w14:textId="77777777" w:rsidR="0091026D" w:rsidRPr="000B076C" w:rsidRDefault="0091026D" w:rsidP="0091026D">
      <w:pPr>
        <w:tabs>
          <w:tab w:val="left" w:pos="360"/>
          <w:tab w:val="left" w:pos="2520"/>
        </w:tabs>
        <w:jc w:val="both"/>
        <w:rPr>
          <w:rFonts w:ascii="Arial Narrow" w:hAnsi="Arial Narrow" w:cs="Arial"/>
          <w:b/>
          <w:bCs/>
          <w:lang w:val="it-IT"/>
        </w:rPr>
      </w:pPr>
      <w:r w:rsidRPr="000B076C">
        <w:rPr>
          <w:rFonts w:ascii="Arial Narrow" w:hAnsi="Arial Narrow" w:cs="Arial"/>
          <w:b/>
          <w:bCs/>
          <w:lang w:val="it-IT"/>
        </w:rPr>
        <w:tab/>
      </w:r>
      <w:r w:rsidRPr="000B076C">
        <w:rPr>
          <w:rFonts w:ascii="Arial Narrow" w:hAnsi="Arial Narrow" w:cs="Arial"/>
          <w:b/>
          <w:bCs/>
          <w:u w:val="single"/>
          <w:lang w:val="it-IT"/>
        </w:rPr>
        <w:t>Alimentarea cu gaze naturale:</w:t>
      </w:r>
    </w:p>
    <w:p w14:paraId="53DC91B8" w14:textId="77777777" w:rsidR="0091026D" w:rsidRPr="000B076C" w:rsidRDefault="0091026D" w:rsidP="0091026D">
      <w:pPr>
        <w:tabs>
          <w:tab w:val="left" w:pos="360"/>
          <w:tab w:val="left" w:pos="2520"/>
        </w:tabs>
        <w:jc w:val="both"/>
        <w:rPr>
          <w:rFonts w:ascii="Arial Narrow" w:hAnsi="Arial Narrow" w:cs="Arial"/>
          <w:lang w:val="it-IT"/>
        </w:rPr>
      </w:pPr>
      <w:r w:rsidRPr="000B076C">
        <w:rPr>
          <w:rFonts w:ascii="Arial Narrow" w:hAnsi="Arial Narrow" w:cs="Arial"/>
          <w:lang w:val="it-IT"/>
        </w:rPr>
        <w:tab/>
        <w:t>Solutia de alimentare cu gaze naturale va fi conform avizatorului. Terenul are acces direct la reteaua publica de gaze naturale.</w:t>
      </w:r>
    </w:p>
    <w:p w14:paraId="4FCF199B" w14:textId="77777777" w:rsidR="0091026D" w:rsidRPr="000B076C" w:rsidRDefault="0091026D" w:rsidP="0091026D">
      <w:pPr>
        <w:tabs>
          <w:tab w:val="left" w:pos="360"/>
          <w:tab w:val="left" w:pos="2520"/>
        </w:tabs>
        <w:jc w:val="both"/>
        <w:rPr>
          <w:rFonts w:ascii="Arial Narrow" w:eastAsia="Calibri" w:hAnsi="Arial Narrow" w:cs="Arial"/>
          <w:shd w:val="clear" w:color="auto" w:fill="FFFFFF"/>
          <w:lang w:val="fr-FR"/>
        </w:rPr>
      </w:pPr>
      <w:r w:rsidRPr="000B076C">
        <w:rPr>
          <w:rFonts w:ascii="Arial Narrow" w:eastAsia="Calibri" w:hAnsi="Arial Narrow" w:cs="Arial"/>
          <w:shd w:val="clear" w:color="auto" w:fill="FFFFFF"/>
          <w:lang w:val="fr-FR"/>
        </w:rPr>
        <w:tab/>
      </w:r>
      <w:proofErr w:type="spellStart"/>
      <w:r w:rsidRPr="000B076C">
        <w:rPr>
          <w:rFonts w:ascii="Arial Narrow" w:eastAsia="Calibri" w:hAnsi="Arial Narrow" w:cs="Arial"/>
          <w:shd w:val="clear" w:color="auto" w:fill="FFFFFF"/>
          <w:lang w:val="fr-FR"/>
        </w:rPr>
        <w:t>Terenul</w:t>
      </w:r>
      <w:proofErr w:type="spellEnd"/>
      <w:r w:rsidRPr="000B076C">
        <w:rPr>
          <w:rFonts w:ascii="Arial Narrow" w:eastAsia="Calibri" w:hAnsi="Arial Narrow" w:cs="Arial"/>
          <w:shd w:val="clear" w:color="auto" w:fill="FFFFFF"/>
          <w:lang w:val="fr-FR"/>
        </w:rPr>
        <w:t xml:space="preserve"> va fi </w:t>
      </w:r>
      <w:proofErr w:type="spellStart"/>
      <w:r w:rsidRPr="000B076C">
        <w:rPr>
          <w:rFonts w:ascii="Arial Narrow" w:eastAsia="Calibri" w:hAnsi="Arial Narrow" w:cs="Arial"/>
          <w:shd w:val="clear" w:color="auto" w:fill="FFFFFF"/>
          <w:lang w:val="fr-FR"/>
        </w:rPr>
        <w:t>bransat</w:t>
      </w:r>
      <w:proofErr w:type="spellEnd"/>
      <w:r w:rsidRPr="000B076C">
        <w:rPr>
          <w:rFonts w:ascii="Arial Narrow" w:eastAsia="Calibri" w:hAnsi="Arial Narrow" w:cs="Arial"/>
          <w:shd w:val="clear" w:color="auto" w:fill="FFFFFF"/>
          <w:lang w:val="fr-FR"/>
        </w:rPr>
        <w:t xml:space="preserve"> la </w:t>
      </w:r>
      <w:proofErr w:type="spellStart"/>
      <w:r w:rsidRPr="000B076C">
        <w:rPr>
          <w:rFonts w:ascii="Arial Narrow" w:eastAsia="Calibri" w:hAnsi="Arial Narrow" w:cs="Arial"/>
          <w:shd w:val="clear" w:color="auto" w:fill="FFFFFF"/>
          <w:lang w:val="fr-FR"/>
        </w:rPr>
        <w:t>intreaga</w:t>
      </w:r>
      <w:proofErr w:type="spellEnd"/>
      <w:r w:rsidRPr="000B076C">
        <w:rPr>
          <w:rFonts w:ascii="Arial Narrow" w:eastAsia="Calibri" w:hAnsi="Arial Narrow" w:cs="Arial"/>
          <w:shd w:val="clear" w:color="auto" w:fill="FFFFFF"/>
          <w:lang w:val="fr-FR"/>
        </w:rPr>
        <w:t xml:space="preserve"> </w:t>
      </w:r>
      <w:proofErr w:type="spellStart"/>
      <w:r w:rsidRPr="000B076C">
        <w:rPr>
          <w:rFonts w:ascii="Arial Narrow" w:eastAsia="Calibri" w:hAnsi="Arial Narrow" w:cs="Arial"/>
          <w:shd w:val="clear" w:color="auto" w:fill="FFFFFF"/>
          <w:lang w:val="fr-FR"/>
        </w:rPr>
        <w:t>gama</w:t>
      </w:r>
      <w:proofErr w:type="spellEnd"/>
      <w:r w:rsidRPr="000B076C">
        <w:rPr>
          <w:rFonts w:ascii="Arial Narrow" w:eastAsia="Calibri" w:hAnsi="Arial Narrow" w:cs="Arial"/>
          <w:shd w:val="clear" w:color="auto" w:fill="FFFFFF"/>
          <w:lang w:val="fr-FR"/>
        </w:rPr>
        <w:t xml:space="preserve"> de </w:t>
      </w:r>
      <w:proofErr w:type="spellStart"/>
      <w:r w:rsidRPr="000B076C">
        <w:rPr>
          <w:rFonts w:ascii="Arial Narrow" w:eastAsia="Calibri" w:hAnsi="Arial Narrow" w:cs="Arial"/>
          <w:shd w:val="clear" w:color="auto" w:fill="FFFFFF"/>
          <w:lang w:val="fr-FR"/>
        </w:rPr>
        <w:t>retele</w:t>
      </w:r>
      <w:proofErr w:type="spellEnd"/>
      <w:r w:rsidRPr="000B076C">
        <w:rPr>
          <w:rFonts w:ascii="Arial Narrow" w:eastAsia="Calibri" w:hAnsi="Arial Narrow" w:cs="Arial"/>
          <w:shd w:val="clear" w:color="auto" w:fill="FFFFFF"/>
          <w:lang w:val="fr-FR"/>
        </w:rPr>
        <w:t xml:space="preserve"> </w:t>
      </w:r>
      <w:proofErr w:type="spellStart"/>
      <w:r w:rsidRPr="000B076C">
        <w:rPr>
          <w:rFonts w:ascii="Arial Narrow" w:eastAsia="Calibri" w:hAnsi="Arial Narrow" w:cs="Arial"/>
          <w:shd w:val="clear" w:color="auto" w:fill="FFFFFF"/>
          <w:lang w:val="fr-FR"/>
        </w:rPr>
        <w:t>edilitare</w:t>
      </w:r>
      <w:proofErr w:type="spellEnd"/>
      <w:r w:rsidRPr="000B076C">
        <w:rPr>
          <w:rFonts w:ascii="Arial Narrow" w:eastAsia="Calibri" w:hAnsi="Arial Narrow" w:cs="Arial"/>
          <w:shd w:val="clear" w:color="auto" w:fill="FFFFFF"/>
          <w:lang w:val="fr-FR"/>
        </w:rPr>
        <w:t xml:space="preserve"> </w:t>
      </w:r>
      <w:proofErr w:type="spellStart"/>
      <w:r w:rsidRPr="000B076C">
        <w:rPr>
          <w:rFonts w:ascii="Arial Narrow" w:eastAsia="Calibri" w:hAnsi="Arial Narrow" w:cs="Arial"/>
          <w:shd w:val="clear" w:color="auto" w:fill="FFFFFF"/>
          <w:lang w:val="fr-FR"/>
        </w:rPr>
        <w:t>existente</w:t>
      </w:r>
      <w:proofErr w:type="spellEnd"/>
      <w:r w:rsidRPr="000B076C">
        <w:rPr>
          <w:rFonts w:ascii="Arial Narrow" w:eastAsia="Calibri" w:hAnsi="Arial Narrow" w:cs="Arial"/>
          <w:shd w:val="clear" w:color="auto" w:fill="FFFFFF"/>
          <w:lang w:val="fr-FR"/>
        </w:rPr>
        <w:t xml:space="preserve"> in zona .</w:t>
      </w:r>
    </w:p>
    <w:p w14:paraId="57164060" w14:textId="77777777" w:rsidR="0091026D" w:rsidRPr="000B076C" w:rsidRDefault="0091026D" w:rsidP="0091026D">
      <w:pPr>
        <w:tabs>
          <w:tab w:val="left" w:pos="360"/>
          <w:tab w:val="left" w:pos="2520"/>
        </w:tabs>
        <w:jc w:val="both"/>
        <w:rPr>
          <w:rFonts w:ascii="Arial Narrow" w:eastAsia="Calibri" w:hAnsi="Arial Narrow" w:cs="Arial"/>
          <w:shd w:val="clear" w:color="auto" w:fill="FFFFFF"/>
          <w:lang w:val="fr-FR"/>
        </w:rPr>
      </w:pPr>
      <w:r w:rsidRPr="000B076C">
        <w:rPr>
          <w:rFonts w:ascii="Arial Narrow" w:eastAsia="Calibri" w:hAnsi="Arial Narrow" w:cs="Arial"/>
          <w:shd w:val="clear" w:color="auto" w:fill="FFFFFF"/>
          <w:lang w:val="fr-FR"/>
        </w:rPr>
        <w:tab/>
        <w:t xml:space="preserve">La </w:t>
      </w:r>
      <w:proofErr w:type="spellStart"/>
      <w:r w:rsidRPr="000B076C">
        <w:rPr>
          <w:rFonts w:ascii="Arial Narrow" w:eastAsia="Calibri" w:hAnsi="Arial Narrow" w:cs="Arial"/>
          <w:shd w:val="clear" w:color="auto" w:fill="FFFFFF"/>
          <w:lang w:val="fr-FR"/>
        </w:rPr>
        <w:t>amplasarea</w:t>
      </w:r>
      <w:proofErr w:type="spellEnd"/>
      <w:r w:rsidRPr="000B076C">
        <w:rPr>
          <w:rFonts w:ascii="Arial Narrow" w:eastAsia="Calibri" w:hAnsi="Arial Narrow" w:cs="Arial"/>
          <w:shd w:val="clear" w:color="auto" w:fill="FFFFFF"/>
          <w:lang w:val="fr-FR"/>
        </w:rPr>
        <w:t xml:space="preserve"> </w:t>
      </w:r>
      <w:proofErr w:type="spellStart"/>
      <w:r w:rsidRPr="000B076C">
        <w:rPr>
          <w:rFonts w:ascii="Arial Narrow" w:eastAsia="Calibri" w:hAnsi="Arial Narrow" w:cs="Arial"/>
          <w:shd w:val="clear" w:color="auto" w:fill="FFFFFF"/>
          <w:lang w:val="fr-FR"/>
        </w:rPr>
        <w:t>constructiei</w:t>
      </w:r>
      <w:proofErr w:type="spellEnd"/>
      <w:r w:rsidRPr="000B076C">
        <w:rPr>
          <w:rFonts w:ascii="Arial Narrow" w:eastAsia="Calibri" w:hAnsi="Arial Narrow" w:cs="Arial"/>
          <w:shd w:val="clear" w:color="auto" w:fill="FFFFFF"/>
          <w:lang w:val="fr-FR"/>
        </w:rPr>
        <w:t xml:space="preserve"> </w:t>
      </w:r>
      <w:proofErr w:type="spellStart"/>
      <w:r w:rsidRPr="000B076C">
        <w:rPr>
          <w:rFonts w:ascii="Arial Narrow" w:eastAsia="Calibri" w:hAnsi="Arial Narrow" w:cs="Arial"/>
          <w:shd w:val="clear" w:color="auto" w:fill="FFFFFF"/>
          <w:lang w:val="fr-FR"/>
        </w:rPr>
        <w:t>pe</w:t>
      </w:r>
      <w:proofErr w:type="spellEnd"/>
      <w:r w:rsidRPr="000B076C">
        <w:rPr>
          <w:rFonts w:ascii="Arial Narrow" w:eastAsia="Calibri" w:hAnsi="Arial Narrow" w:cs="Arial"/>
          <w:shd w:val="clear" w:color="auto" w:fill="FFFFFF"/>
          <w:lang w:val="fr-FR"/>
        </w:rPr>
        <w:t xml:space="preserve"> </w:t>
      </w:r>
      <w:proofErr w:type="spellStart"/>
      <w:r w:rsidRPr="000B076C">
        <w:rPr>
          <w:rFonts w:ascii="Arial Narrow" w:eastAsia="Calibri" w:hAnsi="Arial Narrow" w:cs="Arial"/>
          <w:shd w:val="clear" w:color="auto" w:fill="FFFFFF"/>
          <w:lang w:val="fr-FR"/>
        </w:rPr>
        <w:t>teren</w:t>
      </w:r>
      <w:proofErr w:type="spellEnd"/>
      <w:r w:rsidRPr="000B076C">
        <w:rPr>
          <w:rFonts w:ascii="Arial Narrow" w:eastAsia="Calibri" w:hAnsi="Arial Narrow" w:cs="Arial"/>
          <w:shd w:val="clear" w:color="auto" w:fill="FFFFFF"/>
          <w:lang w:val="fr-FR"/>
        </w:rPr>
        <w:t xml:space="preserve"> s-a </w:t>
      </w:r>
      <w:proofErr w:type="spellStart"/>
      <w:r w:rsidRPr="000B076C">
        <w:rPr>
          <w:rFonts w:ascii="Arial Narrow" w:eastAsia="Calibri" w:hAnsi="Arial Narrow" w:cs="Arial"/>
          <w:shd w:val="clear" w:color="auto" w:fill="FFFFFF"/>
          <w:lang w:val="fr-FR"/>
        </w:rPr>
        <w:t>tinut</w:t>
      </w:r>
      <w:proofErr w:type="spellEnd"/>
      <w:r w:rsidRPr="000B076C">
        <w:rPr>
          <w:rFonts w:ascii="Arial Narrow" w:eastAsia="Calibri" w:hAnsi="Arial Narrow" w:cs="Arial"/>
          <w:shd w:val="clear" w:color="auto" w:fill="FFFFFF"/>
          <w:lang w:val="fr-FR"/>
        </w:rPr>
        <w:t xml:space="preserve"> </w:t>
      </w:r>
      <w:proofErr w:type="spellStart"/>
      <w:r w:rsidRPr="000B076C">
        <w:rPr>
          <w:rFonts w:ascii="Arial Narrow" w:eastAsia="Calibri" w:hAnsi="Arial Narrow" w:cs="Arial"/>
          <w:shd w:val="clear" w:color="auto" w:fill="FFFFFF"/>
          <w:lang w:val="fr-FR"/>
        </w:rPr>
        <w:t>cont</w:t>
      </w:r>
      <w:proofErr w:type="spellEnd"/>
      <w:r w:rsidRPr="000B076C">
        <w:rPr>
          <w:rFonts w:ascii="Arial Narrow" w:eastAsia="Calibri" w:hAnsi="Arial Narrow" w:cs="Arial"/>
          <w:shd w:val="clear" w:color="auto" w:fill="FFFFFF"/>
          <w:lang w:val="fr-FR"/>
        </w:rPr>
        <w:t xml:space="preserve"> de </w:t>
      </w:r>
      <w:proofErr w:type="spellStart"/>
      <w:r w:rsidRPr="000B076C">
        <w:rPr>
          <w:rFonts w:ascii="Arial Narrow" w:eastAsia="Calibri" w:hAnsi="Arial Narrow" w:cs="Arial"/>
          <w:shd w:val="clear" w:color="auto" w:fill="FFFFFF"/>
          <w:lang w:val="fr-FR"/>
        </w:rPr>
        <w:t>conducta</w:t>
      </w:r>
      <w:proofErr w:type="spellEnd"/>
      <w:r w:rsidRPr="000B076C">
        <w:rPr>
          <w:rFonts w:ascii="Arial Narrow" w:eastAsia="Calibri" w:hAnsi="Arial Narrow" w:cs="Arial"/>
          <w:shd w:val="clear" w:color="auto" w:fill="FFFFFF"/>
          <w:lang w:val="fr-FR"/>
        </w:rPr>
        <w:t xml:space="preserve"> de </w:t>
      </w:r>
      <w:proofErr w:type="spellStart"/>
      <w:r w:rsidRPr="000B076C">
        <w:rPr>
          <w:rFonts w:ascii="Arial Narrow" w:eastAsia="Calibri" w:hAnsi="Arial Narrow" w:cs="Arial"/>
          <w:shd w:val="clear" w:color="auto" w:fill="FFFFFF"/>
          <w:lang w:val="fr-FR"/>
        </w:rPr>
        <w:t>distributie</w:t>
      </w:r>
      <w:proofErr w:type="spellEnd"/>
      <w:r w:rsidRPr="000B076C">
        <w:rPr>
          <w:rFonts w:ascii="Arial Narrow" w:eastAsia="Calibri" w:hAnsi="Arial Narrow" w:cs="Arial"/>
          <w:shd w:val="clear" w:color="auto" w:fill="FFFFFF"/>
          <w:lang w:val="fr-FR"/>
        </w:rPr>
        <w:t xml:space="preserve"> CD PE PR </w:t>
      </w:r>
      <w:proofErr w:type="spellStart"/>
      <w:r w:rsidRPr="000B076C">
        <w:rPr>
          <w:rFonts w:ascii="Arial Narrow" w:eastAsia="Calibri" w:hAnsi="Arial Narrow" w:cs="Arial"/>
          <w:shd w:val="clear" w:color="auto" w:fill="FFFFFF"/>
          <w:lang w:val="fr-FR"/>
        </w:rPr>
        <w:t>Dn</w:t>
      </w:r>
      <w:proofErr w:type="spellEnd"/>
      <w:r w:rsidRPr="000B076C">
        <w:rPr>
          <w:rFonts w:ascii="Arial Narrow" w:eastAsia="Calibri" w:hAnsi="Arial Narrow" w:cs="Arial"/>
          <w:shd w:val="clear" w:color="auto" w:fill="FFFFFF"/>
          <w:lang w:val="fr-FR"/>
        </w:rPr>
        <w:t xml:space="preserve"> 90mm gaze </w:t>
      </w:r>
      <w:proofErr w:type="spellStart"/>
      <w:r w:rsidRPr="000B076C">
        <w:rPr>
          <w:rFonts w:ascii="Arial Narrow" w:eastAsia="Calibri" w:hAnsi="Arial Narrow" w:cs="Arial"/>
          <w:shd w:val="clear" w:color="auto" w:fill="FFFFFF"/>
          <w:lang w:val="fr-FR"/>
        </w:rPr>
        <w:t>naturale</w:t>
      </w:r>
      <w:proofErr w:type="spellEnd"/>
      <w:r w:rsidRPr="000B076C">
        <w:rPr>
          <w:rFonts w:ascii="Arial Narrow" w:eastAsia="Calibri" w:hAnsi="Arial Narrow" w:cs="Arial"/>
          <w:shd w:val="clear" w:color="auto" w:fill="FFFFFF"/>
          <w:lang w:val="fr-FR"/>
        </w:rPr>
        <w:t xml:space="preserve"> , </w:t>
      </w:r>
      <w:proofErr w:type="spellStart"/>
      <w:r w:rsidRPr="000B076C">
        <w:rPr>
          <w:rFonts w:ascii="Arial Narrow" w:eastAsia="Calibri" w:hAnsi="Arial Narrow" w:cs="Arial"/>
          <w:shd w:val="clear" w:color="auto" w:fill="FFFFFF"/>
          <w:lang w:val="fr-FR"/>
        </w:rPr>
        <w:t>pozata</w:t>
      </w:r>
      <w:proofErr w:type="spellEnd"/>
      <w:r w:rsidRPr="000B076C">
        <w:rPr>
          <w:rFonts w:ascii="Arial Narrow" w:eastAsia="Calibri" w:hAnsi="Arial Narrow" w:cs="Arial"/>
          <w:shd w:val="clear" w:color="auto" w:fill="FFFFFF"/>
          <w:lang w:val="fr-FR"/>
        </w:rPr>
        <w:t xml:space="preserve"> </w:t>
      </w:r>
      <w:proofErr w:type="spellStart"/>
      <w:r w:rsidRPr="000B076C">
        <w:rPr>
          <w:rFonts w:ascii="Arial Narrow" w:eastAsia="Calibri" w:hAnsi="Arial Narrow" w:cs="Arial"/>
          <w:shd w:val="clear" w:color="auto" w:fill="FFFFFF"/>
          <w:lang w:val="fr-FR"/>
        </w:rPr>
        <w:t>subteran</w:t>
      </w:r>
      <w:proofErr w:type="spellEnd"/>
      <w:r w:rsidRPr="000B076C">
        <w:rPr>
          <w:rFonts w:ascii="Arial Narrow" w:eastAsia="Calibri" w:hAnsi="Arial Narrow" w:cs="Arial"/>
          <w:shd w:val="clear" w:color="auto" w:fill="FFFFFF"/>
          <w:lang w:val="fr-FR"/>
        </w:rPr>
        <w:t xml:space="preserve"> si de </w:t>
      </w:r>
      <w:proofErr w:type="spellStart"/>
      <w:r w:rsidRPr="000B076C">
        <w:rPr>
          <w:rFonts w:ascii="Arial Narrow" w:eastAsia="Calibri" w:hAnsi="Arial Narrow" w:cs="Arial"/>
          <w:shd w:val="clear" w:color="auto" w:fill="FFFFFF"/>
          <w:lang w:val="fr-FR"/>
        </w:rPr>
        <w:t>retragerile</w:t>
      </w:r>
      <w:proofErr w:type="spellEnd"/>
      <w:r w:rsidRPr="000B076C">
        <w:rPr>
          <w:rFonts w:ascii="Arial Narrow" w:eastAsia="Calibri" w:hAnsi="Arial Narrow" w:cs="Arial"/>
          <w:shd w:val="clear" w:color="auto" w:fill="FFFFFF"/>
          <w:lang w:val="fr-FR"/>
        </w:rPr>
        <w:t xml:space="preserve"> </w:t>
      </w:r>
      <w:proofErr w:type="spellStart"/>
      <w:r w:rsidRPr="000B076C">
        <w:rPr>
          <w:rFonts w:ascii="Arial Narrow" w:eastAsia="Calibri" w:hAnsi="Arial Narrow" w:cs="Arial"/>
          <w:shd w:val="clear" w:color="auto" w:fill="FFFFFF"/>
          <w:lang w:val="fr-FR"/>
        </w:rPr>
        <w:t>aferente</w:t>
      </w:r>
      <w:proofErr w:type="spellEnd"/>
      <w:r w:rsidRPr="000B076C">
        <w:rPr>
          <w:rFonts w:ascii="Arial Narrow" w:eastAsia="Calibri" w:hAnsi="Arial Narrow" w:cs="Arial"/>
          <w:shd w:val="clear" w:color="auto" w:fill="FFFFFF"/>
          <w:lang w:val="fr-FR"/>
        </w:rPr>
        <w:t xml:space="preserve"> . </w:t>
      </w:r>
    </w:p>
    <w:p w14:paraId="0BB08064" w14:textId="77777777" w:rsidR="0091026D" w:rsidRPr="000B076C" w:rsidRDefault="0091026D" w:rsidP="0091026D">
      <w:pPr>
        <w:tabs>
          <w:tab w:val="left" w:pos="360"/>
          <w:tab w:val="left" w:pos="2520"/>
        </w:tabs>
        <w:jc w:val="both"/>
        <w:rPr>
          <w:rFonts w:ascii="Arial Narrow" w:eastAsia="Calibri" w:hAnsi="Arial Narrow" w:cs="Arial"/>
          <w:b/>
          <w:bCs/>
          <w:shd w:val="clear" w:color="auto" w:fill="FFFFFF"/>
          <w:lang w:val="fr-FR"/>
        </w:rPr>
      </w:pPr>
    </w:p>
    <w:p w14:paraId="0D3A23D2" w14:textId="77777777" w:rsidR="0091026D" w:rsidRPr="000B076C" w:rsidRDefault="0091026D" w:rsidP="0091026D">
      <w:pPr>
        <w:tabs>
          <w:tab w:val="left" w:pos="360"/>
          <w:tab w:val="left" w:pos="2520"/>
        </w:tabs>
        <w:jc w:val="both"/>
        <w:rPr>
          <w:rFonts w:ascii="Arial Narrow" w:eastAsia="Calibri" w:hAnsi="Arial Narrow" w:cs="Arial"/>
          <w:b/>
          <w:bCs/>
          <w:u w:val="single"/>
          <w:shd w:val="clear" w:color="auto" w:fill="FFFFFF"/>
          <w:lang w:val="fr-FR"/>
        </w:rPr>
      </w:pPr>
      <w:r w:rsidRPr="000B076C">
        <w:rPr>
          <w:rFonts w:ascii="Arial Narrow" w:eastAsia="Calibri" w:hAnsi="Arial Narrow" w:cs="Arial"/>
          <w:b/>
          <w:bCs/>
          <w:shd w:val="clear" w:color="auto" w:fill="FFFFFF"/>
          <w:lang w:val="fr-FR"/>
        </w:rPr>
        <w:tab/>
      </w:r>
      <w:r w:rsidRPr="000B076C">
        <w:rPr>
          <w:rFonts w:ascii="Arial Narrow" w:eastAsia="Calibri" w:hAnsi="Arial Narrow" w:cs="Arial"/>
          <w:b/>
          <w:bCs/>
          <w:u w:val="single"/>
          <w:shd w:val="clear" w:color="auto" w:fill="FFFFFF"/>
          <w:lang w:val="fr-FR"/>
        </w:rPr>
        <w:t xml:space="preserve">Agent </w:t>
      </w:r>
      <w:proofErr w:type="spellStart"/>
      <w:r w:rsidRPr="000B076C">
        <w:rPr>
          <w:rFonts w:ascii="Arial Narrow" w:eastAsia="Calibri" w:hAnsi="Arial Narrow" w:cs="Arial"/>
          <w:b/>
          <w:bCs/>
          <w:u w:val="single"/>
          <w:shd w:val="clear" w:color="auto" w:fill="FFFFFF"/>
          <w:lang w:val="fr-FR"/>
        </w:rPr>
        <w:t>termic</w:t>
      </w:r>
      <w:proofErr w:type="spellEnd"/>
      <w:r w:rsidRPr="000B076C">
        <w:rPr>
          <w:rFonts w:ascii="Arial Narrow" w:eastAsia="Calibri" w:hAnsi="Arial Narrow" w:cs="Arial"/>
          <w:b/>
          <w:bCs/>
          <w:u w:val="single"/>
          <w:shd w:val="clear" w:color="auto" w:fill="FFFFFF"/>
          <w:lang w:val="fr-FR"/>
        </w:rPr>
        <w:t> :</w:t>
      </w:r>
    </w:p>
    <w:p w14:paraId="0A7CD834" w14:textId="77777777" w:rsidR="0091026D" w:rsidRPr="000B076C" w:rsidRDefault="0091026D" w:rsidP="0091026D">
      <w:pPr>
        <w:tabs>
          <w:tab w:val="left" w:pos="360"/>
          <w:tab w:val="left" w:pos="2520"/>
        </w:tabs>
        <w:jc w:val="both"/>
        <w:rPr>
          <w:rFonts w:ascii="Arial Narrow" w:eastAsia="CIDFont+F3" w:hAnsi="Arial Narrow" w:cs="Arial"/>
        </w:rPr>
      </w:pPr>
      <w:r w:rsidRPr="000B076C">
        <w:rPr>
          <w:rFonts w:ascii="Arial Narrow" w:eastAsia="CIDFont+F3" w:hAnsi="Arial Narrow" w:cs="Arial"/>
          <w:shd w:val="clear" w:color="auto" w:fill="FFFFFF"/>
          <w:lang w:val="fr-FR"/>
        </w:rPr>
        <w:tab/>
      </w:r>
      <w:proofErr w:type="spellStart"/>
      <w:r w:rsidRPr="000B076C">
        <w:rPr>
          <w:rFonts w:ascii="Arial Narrow" w:eastAsia="CIDFont+F3" w:hAnsi="Arial Narrow" w:cs="Arial"/>
          <w:shd w:val="clear" w:color="auto" w:fill="FFFFFF"/>
          <w:lang w:val="fr-FR"/>
        </w:rPr>
        <w:t>Pentru</w:t>
      </w:r>
      <w:proofErr w:type="spellEnd"/>
      <w:r w:rsidRPr="000B076C">
        <w:rPr>
          <w:rFonts w:ascii="Arial Narrow" w:eastAsia="CIDFont+F3" w:hAnsi="Arial Narrow" w:cs="Arial"/>
          <w:shd w:val="clear" w:color="auto" w:fill="FFFFFF"/>
          <w:lang w:val="fr-FR"/>
        </w:rPr>
        <w:t xml:space="preserve"> zona de </w:t>
      </w:r>
      <w:proofErr w:type="spellStart"/>
      <w:r w:rsidRPr="000B076C">
        <w:rPr>
          <w:rFonts w:ascii="Arial Narrow" w:eastAsia="CIDFont+F3" w:hAnsi="Arial Narrow" w:cs="Arial"/>
          <w:shd w:val="clear" w:color="auto" w:fill="FFFFFF"/>
          <w:lang w:val="fr-FR"/>
        </w:rPr>
        <w:t>apartamente</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agentul</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termic</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necesar</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incalzirii</w:t>
      </w:r>
      <w:proofErr w:type="spellEnd"/>
      <w:r w:rsidRPr="000B076C">
        <w:rPr>
          <w:rFonts w:ascii="Arial Narrow" w:eastAsia="CIDFont+F3" w:hAnsi="Arial Narrow" w:cs="Arial"/>
          <w:shd w:val="clear" w:color="auto" w:fill="FFFFFF"/>
          <w:lang w:val="fr-FR"/>
        </w:rPr>
        <w:t xml:space="preserve"> este </w:t>
      </w:r>
      <w:proofErr w:type="spellStart"/>
      <w:r w:rsidRPr="000B076C">
        <w:rPr>
          <w:rFonts w:ascii="Arial Narrow" w:eastAsia="CIDFont+F3" w:hAnsi="Arial Narrow" w:cs="Arial"/>
          <w:shd w:val="clear" w:color="auto" w:fill="FFFFFF"/>
          <w:lang w:val="fr-FR"/>
        </w:rPr>
        <w:t>furnizat</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prin</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intermediul</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unei</w:t>
      </w:r>
      <w:proofErr w:type="spellEnd"/>
      <w:r w:rsidRPr="000B076C">
        <w:rPr>
          <w:rFonts w:ascii="Arial Narrow" w:eastAsia="CIDFont+F3" w:hAnsi="Arial Narrow" w:cs="Arial"/>
          <w:shd w:val="clear" w:color="auto" w:fill="FFFFFF"/>
          <w:lang w:val="fr-FR"/>
        </w:rPr>
        <w:t xml:space="preserve"> centrale murale </w:t>
      </w:r>
      <w:proofErr w:type="spellStart"/>
      <w:r w:rsidRPr="000B076C">
        <w:rPr>
          <w:rFonts w:ascii="Arial Narrow" w:eastAsia="CIDFont+F3" w:hAnsi="Arial Narrow" w:cs="Arial"/>
          <w:shd w:val="clear" w:color="auto" w:fill="FFFFFF"/>
          <w:lang w:val="fr-FR"/>
        </w:rPr>
        <w:t>în</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condensare</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cu</w:t>
      </w:r>
      <w:proofErr w:type="spellEnd"/>
      <w:r w:rsidRPr="000B076C">
        <w:rPr>
          <w:rFonts w:ascii="Arial Narrow" w:eastAsia="CIDFont+F3" w:hAnsi="Arial Narrow" w:cs="Arial"/>
          <w:shd w:val="clear" w:color="auto" w:fill="FFFFFF"/>
          <w:lang w:val="fr-FR"/>
        </w:rPr>
        <w:t xml:space="preserve"> o </w:t>
      </w:r>
      <w:proofErr w:type="spellStart"/>
      <w:r w:rsidRPr="000B076C">
        <w:rPr>
          <w:rFonts w:ascii="Arial Narrow" w:eastAsia="CIDFont+F3" w:hAnsi="Arial Narrow" w:cs="Arial"/>
        </w:rPr>
        <w:t>putere</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nominala</w:t>
      </w:r>
      <w:proofErr w:type="spellEnd"/>
      <w:r w:rsidRPr="000B076C">
        <w:rPr>
          <w:rFonts w:ascii="Arial Narrow" w:eastAsia="CIDFont+F3" w:hAnsi="Arial Narrow" w:cs="Arial"/>
        </w:rPr>
        <w:t xml:space="preserve"> de 32 Kw. </w:t>
      </w:r>
      <w:proofErr w:type="spellStart"/>
      <w:r w:rsidRPr="000B076C">
        <w:rPr>
          <w:rFonts w:ascii="Arial Narrow" w:eastAsia="CIDFont+F3" w:hAnsi="Arial Narrow" w:cs="Arial"/>
        </w:rPr>
        <w:t>Randamentul</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termic</w:t>
      </w:r>
      <w:proofErr w:type="spellEnd"/>
      <w:r w:rsidRPr="000B076C">
        <w:rPr>
          <w:rFonts w:ascii="Arial Narrow" w:eastAsia="CIDFont+F3" w:hAnsi="Arial Narrow" w:cs="Arial"/>
        </w:rPr>
        <w:t xml:space="preserve"> la </w:t>
      </w:r>
      <w:proofErr w:type="spellStart"/>
      <w:r w:rsidRPr="000B076C">
        <w:rPr>
          <w:rFonts w:ascii="Arial Narrow" w:eastAsia="CIDFont+F3" w:hAnsi="Arial Narrow" w:cs="Arial"/>
        </w:rPr>
        <w:t>functionarea</w:t>
      </w:r>
      <w:proofErr w:type="spellEnd"/>
      <w:r w:rsidRPr="000B076C">
        <w:rPr>
          <w:rFonts w:ascii="Arial Narrow" w:eastAsia="CIDFont+F3" w:hAnsi="Arial Narrow" w:cs="Arial"/>
        </w:rPr>
        <w:t xml:space="preserve"> 80-60 0C </w:t>
      </w:r>
      <w:proofErr w:type="spellStart"/>
      <w:r w:rsidRPr="000B076C">
        <w:rPr>
          <w:rFonts w:ascii="Arial Narrow" w:eastAsia="CIDFont+F3" w:hAnsi="Arial Narrow" w:cs="Arial"/>
        </w:rPr>
        <w:t>este</w:t>
      </w:r>
      <w:proofErr w:type="spellEnd"/>
      <w:r w:rsidRPr="000B076C">
        <w:rPr>
          <w:rFonts w:ascii="Arial Narrow" w:eastAsia="CIDFont+F3" w:hAnsi="Arial Narrow" w:cs="Arial"/>
        </w:rPr>
        <w:t xml:space="preserve"> de 98,7 %. </w:t>
      </w:r>
      <w:proofErr w:type="spellStart"/>
      <w:r w:rsidRPr="000B076C">
        <w:rPr>
          <w:rFonts w:ascii="Arial Narrow" w:eastAsia="CIDFont+F3" w:hAnsi="Arial Narrow" w:cs="Arial"/>
        </w:rPr>
        <w:t>Consumul</w:t>
      </w:r>
      <w:proofErr w:type="spellEnd"/>
      <w:r w:rsidRPr="000B076C">
        <w:rPr>
          <w:rFonts w:ascii="Arial Narrow" w:eastAsia="CIDFont+F3" w:hAnsi="Arial Narrow" w:cs="Arial"/>
        </w:rPr>
        <w:t xml:space="preserve"> de </w:t>
      </w:r>
      <w:proofErr w:type="spellStart"/>
      <w:r w:rsidRPr="000B076C">
        <w:rPr>
          <w:rFonts w:ascii="Arial Narrow" w:eastAsia="CIDFont+F3" w:hAnsi="Arial Narrow" w:cs="Arial"/>
        </w:rPr>
        <w:t>gaz</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metan</w:t>
      </w:r>
      <w:proofErr w:type="spellEnd"/>
      <w:r w:rsidRPr="000B076C">
        <w:rPr>
          <w:rFonts w:ascii="Arial Narrow" w:eastAsia="CIDFont+F3" w:hAnsi="Arial Narrow" w:cs="Arial"/>
        </w:rPr>
        <w:t xml:space="preserve"> 3.1 m3n/h.</w:t>
      </w:r>
    </w:p>
    <w:p w14:paraId="727EFD1B" w14:textId="77777777" w:rsidR="0091026D" w:rsidRPr="000B076C" w:rsidRDefault="0091026D" w:rsidP="0091026D">
      <w:pPr>
        <w:autoSpaceDE w:val="0"/>
        <w:rPr>
          <w:rFonts w:ascii="Arial Narrow" w:eastAsia="CIDFont+F3" w:hAnsi="Arial Narrow" w:cs="Arial"/>
          <w:shd w:val="clear" w:color="auto" w:fill="FFFFFF"/>
          <w:lang w:val="fr-FR"/>
        </w:rPr>
      </w:pPr>
      <w:r w:rsidRPr="000B076C">
        <w:rPr>
          <w:rFonts w:ascii="Arial Narrow" w:eastAsia="CIDFont+F3" w:hAnsi="Arial Narrow" w:cs="Arial"/>
        </w:rPr>
        <w:tab/>
      </w:r>
      <w:proofErr w:type="spellStart"/>
      <w:r w:rsidRPr="000B076C">
        <w:rPr>
          <w:rFonts w:ascii="Arial Narrow" w:eastAsia="CIDFont+F3" w:hAnsi="Arial Narrow" w:cs="Arial"/>
        </w:rPr>
        <w:t>Prepararea</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apei</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calde</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menajere</w:t>
      </w:r>
      <w:proofErr w:type="spellEnd"/>
      <w:r w:rsidRPr="000B076C">
        <w:rPr>
          <w:rFonts w:ascii="Arial Narrow" w:eastAsia="CIDFont+F3" w:hAnsi="Arial Narrow" w:cs="Arial"/>
        </w:rPr>
        <w:t xml:space="preserve"> se </w:t>
      </w:r>
      <w:proofErr w:type="spellStart"/>
      <w:r w:rsidRPr="000B076C">
        <w:rPr>
          <w:rFonts w:ascii="Arial Narrow" w:eastAsia="CIDFont+F3" w:hAnsi="Arial Narrow" w:cs="Arial"/>
        </w:rPr>
        <w:t>va</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realiza</w:t>
      </w:r>
      <w:proofErr w:type="spellEnd"/>
      <w:r w:rsidRPr="000B076C">
        <w:rPr>
          <w:rFonts w:ascii="Arial Narrow" w:eastAsia="CIDFont+F3" w:hAnsi="Arial Narrow" w:cs="Arial"/>
        </w:rPr>
        <w:t xml:space="preserve"> cu </w:t>
      </w:r>
      <w:proofErr w:type="spellStart"/>
      <w:r w:rsidRPr="000B076C">
        <w:rPr>
          <w:rFonts w:ascii="Arial Narrow" w:eastAsia="CIDFont+F3" w:hAnsi="Arial Narrow" w:cs="Arial"/>
        </w:rPr>
        <w:t>ajutorul</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unui</w:t>
      </w:r>
      <w:proofErr w:type="spellEnd"/>
      <w:r w:rsidRPr="000B076C">
        <w:rPr>
          <w:rFonts w:ascii="Arial Narrow" w:eastAsia="CIDFont+F3" w:hAnsi="Arial Narrow" w:cs="Arial"/>
        </w:rPr>
        <w:t xml:space="preserve"> boiler de 100 Lt cu care </w:t>
      </w:r>
      <w:proofErr w:type="spellStart"/>
      <w:r w:rsidRPr="000B076C">
        <w:rPr>
          <w:rFonts w:ascii="Arial Narrow" w:eastAsia="CIDFont+F3" w:hAnsi="Arial Narrow" w:cs="Arial"/>
        </w:rPr>
        <w:t>este</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dotata</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centrala</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termica</w:t>
      </w:r>
      <w:proofErr w:type="spellEnd"/>
      <w:r w:rsidRPr="000B076C">
        <w:rPr>
          <w:rFonts w:ascii="Arial Narrow" w:eastAsia="CIDFont+F3" w:hAnsi="Arial Narrow" w:cs="Arial"/>
        </w:rPr>
        <w:t>.</w:t>
      </w:r>
    </w:p>
    <w:p w14:paraId="0CC0FA2F" w14:textId="77777777" w:rsidR="0091026D" w:rsidRPr="000B076C" w:rsidRDefault="0091026D" w:rsidP="0091026D">
      <w:pPr>
        <w:tabs>
          <w:tab w:val="left" w:pos="360"/>
          <w:tab w:val="left" w:pos="2520"/>
        </w:tabs>
        <w:jc w:val="both"/>
        <w:rPr>
          <w:rFonts w:ascii="Arial Narrow" w:eastAsia="CIDFont+F3" w:hAnsi="Arial Narrow" w:cs="Arial"/>
        </w:rPr>
      </w:pPr>
      <w:r w:rsidRPr="000B076C">
        <w:rPr>
          <w:rFonts w:ascii="Arial Narrow" w:eastAsia="CIDFont+F3" w:hAnsi="Arial Narrow" w:cs="Arial"/>
          <w:shd w:val="clear" w:color="auto" w:fill="FFFFFF"/>
          <w:lang w:val="fr-FR"/>
        </w:rPr>
        <w:tab/>
      </w:r>
      <w:proofErr w:type="spellStart"/>
      <w:r w:rsidRPr="000B076C">
        <w:rPr>
          <w:rFonts w:ascii="Arial Narrow" w:eastAsia="CIDFont+F3" w:hAnsi="Arial Narrow" w:cs="Arial"/>
          <w:shd w:val="clear" w:color="auto" w:fill="FFFFFF"/>
          <w:lang w:val="fr-FR"/>
        </w:rPr>
        <w:t>Pe</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baza</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necesarului</w:t>
      </w:r>
      <w:proofErr w:type="spellEnd"/>
      <w:r w:rsidRPr="000B076C">
        <w:rPr>
          <w:rFonts w:ascii="Arial Narrow" w:eastAsia="CIDFont+F3" w:hAnsi="Arial Narrow" w:cs="Arial"/>
          <w:shd w:val="clear" w:color="auto" w:fill="FFFFFF"/>
          <w:lang w:val="fr-FR"/>
        </w:rPr>
        <w:t xml:space="preserve"> de </w:t>
      </w:r>
      <w:proofErr w:type="spellStart"/>
      <w:r w:rsidRPr="000B076C">
        <w:rPr>
          <w:rFonts w:ascii="Arial Narrow" w:eastAsia="CIDFont+F3" w:hAnsi="Arial Narrow" w:cs="Arial"/>
          <w:shd w:val="clear" w:color="auto" w:fill="FFFFFF"/>
          <w:lang w:val="fr-FR"/>
        </w:rPr>
        <w:t>caldura</w:t>
      </w:r>
      <w:proofErr w:type="spellEnd"/>
      <w:r w:rsidRPr="000B076C">
        <w:rPr>
          <w:rFonts w:ascii="Arial Narrow" w:eastAsia="CIDFont+F3" w:hAnsi="Arial Narrow" w:cs="Arial"/>
          <w:shd w:val="clear" w:color="auto" w:fill="FFFFFF"/>
          <w:lang w:val="fr-FR"/>
        </w:rPr>
        <w:t xml:space="preserve"> s-a </w:t>
      </w:r>
      <w:proofErr w:type="spellStart"/>
      <w:r w:rsidRPr="000B076C">
        <w:rPr>
          <w:rFonts w:ascii="Arial Narrow" w:eastAsia="CIDFont+F3" w:hAnsi="Arial Narrow" w:cs="Arial"/>
          <w:shd w:val="clear" w:color="auto" w:fill="FFFFFF"/>
          <w:lang w:val="fr-FR"/>
        </w:rPr>
        <w:t>realizat</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incalzirea</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incaperilor</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cu</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ajutorul</w:t>
      </w:r>
      <w:proofErr w:type="spellEnd"/>
      <w:r w:rsidRPr="000B076C">
        <w:rPr>
          <w:rFonts w:ascii="Arial Narrow" w:eastAsia="CIDFont+F3" w:hAnsi="Arial Narrow" w:cs="Arial"/>
          <w:shd w:val="clear" w:color="auto" w:fill="FFFFFF"/>
          <w:lang w:val="fr-FR"/>
        </w:rPr>
        <w:t xml:space="preserve"> </w:t>
      </w:r>
      <w:proofErr w:type="spellStart"/>
      <w:r w:rsidRPr="000B076C">
        <w:rPr>
          <w:rFonts w:ascii="Arial Narrow" w:eastAsia="CIDFont+F3" w:hAnsi="Arial Narrow" w:cs="Arial"/>
          <w:shd w:val="clear" w:color="auto" w:fill="FFFFFF"/>
          <w:lang w:val="fr-FR"/>
        </w:rPr>
        <w:t>incalzirii</w:t>
      </w:r>
      <w:proofErr w:type="spellEnd"/>
      <w:r w:rsidRPr="000B076C">
        <w:rPr>
          <w:rFonts w:ascii="Arial Narrow" w:eastAsia="CIDFont+F3" w:hAnsi="Arial Narrow" w:cs="Arial"/>
          <w:shd w:val="clear" w:color="auto" w:fill="FFFFFF"/>
          <w:lang w:val="fr-FR"/>
        </w:rPr>
        <w:t xml:space="preserve"> in </w:t>
      </w:r>
      <w:proofErr w:type="spellStart"/>
      <w:r w:rsidRPr="000B076C">
        <w:rPr>
          <w:rFonts w:ascii="Arial Narrow" w:eastAsia="CIDFont+F3" w:hAnsi="Arial Narrow" w:cs="Arial"/>
          <w:shd w:val="clear" w:color="auto" w:fill="FFFFFF"/>
          <w:lang w:val="fr-FR"/>
        </w:rPr>
        <w:t>pardoseala</w:t>
      </w:r>
      <w:proofErr w:type="spellEnd"/>
      <w:r w:rsidRPr="000B076C">
        <w:rPr>
          <w:rFonts w:ascii="Arial Narrow" w:eastAsia="CIDFont+F3" w:hAnsi="Arial Narrow" w:cs="Arial"/>
          <w:shd w:val="clear" w:color="auto" w:fill="FFFFFF"/>
          <w:lang w:val="fr-FR"/>
        </w:rPr>
        <w:t>,</w:t>
      </w:r>
      <w:proofErr w:type="spellStart"/>
      <w:r w:rsidRPr="000B076C">
        <w:rPr>
          <w:rFonts w:ascii="Arial Narrow" w:eastAsia="CIDFont+F3" w:hAnsi="Arial Narrow" w:cs="Arial"/>
        </w:rPr>
        <w:t>dimensiunile</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si</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puterile</w:t>
      </w:r>
      <w:proofErr w:type="spellEnd"/>
      <w:r w:rsidRPr="000B076C">
        <w:rPr>
          <w:rFonts w:ascii="Arial Narrow" w:eastAsia="CIDFont+F3" w:hAnsi="Arial Narrow" w:cs="Arial"/>
        </w:rPr>
        <w:t xml:space="preserve"> sunt </w:t>
      </w:r>
      <w:proofErr w:type="spellStart"/>
      <w:r w:rsidRPr="000B076C">
        <w:rPr>
          <w:rFonts w:ascii="Arial Narrow" w:eastAsia="CIDFont+F3" w:hAnsi="Arial Narrow" w:cs="Arial"/>
        </w:rPr>
        <w:t>corespunzatoare</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camerei</w:t>
      </w:r>
      <w:proofErr w:type="spellEnd"/>
      <w:r w:rsidRPr="000B076C">
        <w:rPr>
          <w:rFonts w:ascii="Arial Narrow" w:eastAsia="CIDFont+F3" w:hAnsi="Arial Narrow" w:cs="Arial"/>
        </w:rPr>
        <w:t xml:space="preserve"> in </w:t>
      </w:r>
      <w:proofErr w:type="spellStart"/>
      <w:r w:rsidRPr="000B076C">
        <w:rPr>
          <w:rFonts w:ascii="Arial Narrow" w:eastAsia="CIDFont+F3" w:hAnsi="Arial Narrow" w:cs="Arial"/>
        </w:rPr>
        <w:t>parte</w:t>
      </w:r>
      <w:proofErr w:type="spellEnd"/>
      <w:r w:rsidRPr="000B076C">
        <w:rPr>
          <w:rFonts w:ascii="Arial Narrow" w:eastAsia="CIDFont+F3" w:hAnsi="Arial Narrow" w:cs="Arial"/>
        </w:rPr>
        <w:t>.</w:t>
      </w:r>
    </w:p>
    <w:p w14:paraId="624A9CD6" w14:textId="77777777" w:rsidR="0091026D" w:rsidRPr="000B076C" w:rsidRDefault="0091026D" w:rsidP="0091026D">
      <w:pPr>
        <w:autoSpaceDE w:val="0"/>
        <w:rPr>
          <w:rFonts w:ascii="Arial Narrow" w:eastAsia="CIDFont+F3" w:hAnsi="Arial Narrow" w:cs="Arial"/>
        </w:rPr>
      </w:pPr>
      <w:proofErr w:type="spellStart"/>
      <w:r w:rsidRPr="000B076C">
        <w:rPr>
          <w:rFonts w:ascii="Arial Narrow" w:eastAsia="CIDFont+F3" w:hAnsi="Arial Narrow" w:cs="Arial"/>
        </w:rPr>
        <w:t>Instalatia</w:t>
      </w:r>
      <w:proofErr w:type="spellEnd"/>
      <w:r w:rsidRPr="000B076C">
        <w:rPr>
          <w:rFonts w:ascii="Arial Narrow" w:eastAsia="CIDFont+F3" w:hAnsi="Arial Narrow" w:cs="Arial"/>
        </w:rPr>
        <w:t xml:space="preserve"> de </w:t>
      </w:r>
      <w:proofErr w:type="spellStart"/>
      <w:r w:rsidRPr="000B076C">
        <w:rPr>
          <w:rFonts w:ascii="Arial Narrow" w:eastAsia="CIDFont+F3" w:hAnsi="Arial Narrow" w:cs="Arial"/>
        </w:rPr>
        <w:t>incalzire</w:t>
      </w:r>
      <w:proofErr w:type="spellEnd"/>
      <w:r w:rsidRPr="000B076C">
        <w:rPr>
          <w:rFonts w:ascii="Arial Narrow" w:eastAsia="CIDFont+F3" w:hAnsi="Arial Narrow" w:cs="Arial"/>
        </w:rPr>
        <w:t xml:space="preserve"> in </w:t>
      </w:r>
      <w:proofErr w:type="spellStart"/>
      <w:r w:rsidRPr="000B076C">
        <w:rPr>
          <w:rFonts w:ascii="Arial Narrow" w:eastAsia="CIDFont+F3" w:hAnsi="Arial Narrow" w:cs="Arial"/>
        </w:rPr>
        <w:t>pardoseala</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este</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realizata</w:t>
      </w:r>
      <w:proofErr w:type="spellEnd"/>
      <w:r w:rsidRPr="000B076C">
        <w:rPr>
          <w:rFonts w:ascii="Arial Narrow" w:eastAsia="CIDFont+F3" w:hAnsi="Arial Narrow" w:cs="Arial"/>
        </w:rPr>
        <w:t xml:space="preserve"> cu </w:t>
      </w:r>
      <w:proofErr w:type="spellStart"/>
      <w:r w:rsidRPr="000B076C">
        <w:rPr>
          <w:rFonts w:ascii="Arial Narrow" w:eastAsia="CIDFont+F3" w:hAnsi="Arial Narrow" w:cs="Arial"/>
        </w:rPr>
        <w:t>teava</w:t>
      </w:r>
      <w:proofErr w:type="spellEnd"/>
      <w:r w:rsidRPr="000B076C">
        <w:rPr>
          <w:rFonts w:ascii="Arial Narrow" w:eastAsia="CIDFont+F3" w:hAnsi="Arial Narrow" w:cs="Arial"/>
        </w:rPr>
        <w:t xml:space="preserve"> Uponor comfort pipe plus, PE-PEX-A </w:t>
      </w:r>
      <w:proofErr w:type="spellStart"/>
      <w:r w:rsidRPr="000B076C">
        <w:rPr>
          <w:rFonts w:ascii="Arial Narrow" w:eastAsia="CIDFont+F3" w:hAnsi="Arial Narrow" w:cs="Arial"/>
        </w:rPr>
        <w:t>incalzirea</w:t>
      </w:r>
      <w:proofErr w:type="spellEnd"/>
      <w:r w:rsidRPr="000B076C">
        <w:rPr>
          <w:rFonts w:ascii="Arial Narrow" w:eastAsia="CIDFont+F3" w:hAnsi="Arial Narrow" w:cs="Arial"/>
        </w:rPr>
        <w:t xml:space="preserve"> in </w:t>
      </w:r>
      <w:proofErr w:type="spellStart"/>
      <w:r w:rsidRPr="000B076C">
        <w:rPr>
          <w:rFonts w:ascii="Arial Narrow" w:eastAsia="CIDFont+F3" w:hAnsi="Arial Narrow" w:cs="Arial"/>
        </w:rPr>
        <w:t>pardoseala</w:t>
      </w:r>
      <w:proofErr w:type="spellEnd"/>
      <w:r w:rsidRPr="000B076C">
        <w:rPr>
          <w:rFonts w:ascii="Arial Narrow" w:eastAsia="CIDFont+F3" w:hAnsi="Arial Narrow" w:cs="Arial"/>
        </w:rPr>
        <w:t xml:space="preserve"> PN 6BAR, 16X2,0 MM</w:t>
      </w:r>
    </w:p>
    <w:p w14:paraId="636FADAF" w14:textId="77777777" w:rsidR="0091026D" w:rsidRPr="000B076C" w:rsidRDefault="0091026D" w:rsidP="0091026D">
      <w:pPr>
        <w:autoSpaceDE w:val="0"/>
        <w:ind w:firstLine="709"/>
        <w:rPr>
          <w:rFonts w:ascii="Arial Narrow" w:eastAsia="CIDFont+F3" w:hAnsi="Arial Narrow" w:cs="Arial"/>
        </w:rPr>
      </w:pPr>
      <w:proofErr w:type="spellStart"/>
      <w:r w:rsidRPr="000B076C">
        <w:rPr>
          <w:rFonts w:ascii="Arial Narrow" w:eastAsia="CIDFont+F3" w:hAnsi="Arial Narrow" w:cs="Arial"/>
        </w:rPr>
        <w:t>Distributia</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agentului</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termic</w:t>
      </w:r>
      <w:proofErr w:type="spellEnd"/>
      <w:r w:rsidRPr="000B076C">
        <w:rPr>
          <w:rFonts w:ascii="Arial Narrow" w:eastAsia="CIDFont+F3" w:hAnsi="Arial Narrow" w:cs="Arial"/>
        </w:rPr>
        <w:t xml:space="preserve"> la </w:t>
      </w:r>
      <w:proofErr w:type="spellStart"/>
      <w:r w:rsidRPr="000B076C">
        <w:rPr>
          <w:rFonts w:ascii="Arial Narrow" w:eastAsia="CIDFont+F3" w:hAnsi="Arial Narrow" w:cs="Arial"/>
        </w:rPr>
        <w:t>incalzire</w:t>
      </w:r>
      <w:proofErr w:type="spellEnd"/>
      <w:r w:rsidRPr="000B076C">
        <w:rPr>
          <w:rFonts w:ascii="Arial Narrow" w:eastAsia="CIDFont+F3" w:hAnsi="Arial Narrow" w:cs="Arial"/>
        </w:rPr>
        <w:t xml:space="preserve"> in </w:t>
      </w:r>
      <w:proofErr w:type="spellStart"/>
      <w:r w:rsidRPr="000B076C">
        <w:rPr>
          <w:rFonts w:ascii="Arial Narrow" w:eastAsia="CIDFont+F3" w:hAnsi="Arial Narrow" w:cs="Arial"/>
        </w:rPr>
        <w:t>pardoseala</w:t>
      </w:r>
      <w:proofErr w:type="spellEnd"/>
      <w:r w:rsidRPr="000B076C">
        <w:rPr>
          <w:rFonts w:ascii="Arial Narrow" w:eastAsia="CIDFont+F3" w:hAnsi="Arial Narrow" w:cs="Arial"/>
        </w:rPr>
        <w:t xml:space="preserve"> se face in </w:t>
      </w:r>
      <w:proofErr w:type="spellStart"/>
      <w:r w:rsidRPr="000B076C">
        <w:rPr>
          <w:rFonts w:ascii="Arial Narrow" w:eastAsia="CIDFont+F3" w:hAnsi="Arial Narrow" w:cs="Arial"/>
        </w:rPr>
        <w:t>sistem</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Distribuitor-Colector</w:t>
      </w:r>
      <w:proofErr w:type="spellEnd"/>
      <w:r w:rsidRPr="000B076C">
        <w:rPr>
          <w:rFonts w:ascii="Arial Narrow" w:eastAsia="CIDFont+F3" w:hAnsi="Arial Narrow" w:cs="Arial"/>
        </w:rPr>
        <w:t xml:space="preserve"> cu </w:t>
      </w:r>
      <w:proofErr w:type="spellStart"/>
      <w:r w:rsidRPr="000B076C">
        <w:rPr>
          <w:rFonts w:ascii="Arial Narrow" w:eastAsia="CIDFont+F3" w:hAnsi="Arial Narrow" w:cs="Arial"/>
        </w:rPr>
        <w:t>pompa</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si</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termostat</w:t>
      </w:r>
      <w:proofErr w:type="spellEnd"/>
      <w:r w:rsidRPr="000B076C">
        <w:rPr>
          <w:rFonts w:ascii="Arial Narrow" w:eastAsia="CIDFont+F3" w:hAnsi="Arial Narrow" w:cs="Arial"/>
        </w:rPr>
        <w:t xml:space="preserve"> , cu </w:t>
      </w:r>
      <w:proofErr w:type="spellStart"/>
      <w:r w:rsidRPr="000B076C">
        <w:rPr>
          <w:rFonts w:ascii="Arial Narrow" w:eastAsia="CIDFont+F3" w:hAnsi="Arial Narrow" w:cs="Arial"/>
        </w:rPr>
        <w:t>circuite</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individuale</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pentru</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fiecare</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serpentina.Coloanele</w:t>
      </w:r>
      <w:proofErr w:type="spellEnd"/>
      <w:r w:rsidRPr="000B076C">
        <w:rPr>
          <w:rFonts w:ascii="Arial Narrow" w:eastAsia="CIDFont+F3" w:hAnsi="Arial Narrow" w:cs="Arial"/>
        </w:rPr>
        <w:t xml:space="preserve"> de </w:t>
      </w:r>
      <w:proofErr w:type="spellStart"/>
      <w:r w:rsidRPr="000B076C">
        <w:rPr>
          <w:rFonts w:ascii="Arial Narrow" w:eastAsia="CIDFont+F3" w:hAnsi="Arial Narrow" w:cs="Arial"/>
        </w:rPr>
        <w:t>distributie</w:t>
      </w:r>
      <w:proofErr w:type="spellEnd"/>
      <w:r w:rsidRPr="000B076C">
        <w:rPr>
          <w:rFonts w:ascii="Arial Narrow" w:eastAsia="CIDFont+F3" w:hAnsi="Arial Narrow" w:cs="Arial"/>
        </w:rPr>
        <w:t xml:space="preserve"> ale </w:t>
      </w:r>
      <w:proofErr w:type="spellStart"/>
      <w:r w:rsidRPr="000B076C">
        <w:rPr>
          <w:rFonts w:ascii="Arial Narrow" w:eastAsia="CIDFont+F3" w:hAnsi="Arial Narrow" w:cs="Arial"/>
        </w:rPr>
        <w:t>agentului</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termic</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catre</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distribuitoare</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colectoare</w:t>
      </w:r>
      <w:proofErr w:type="spellEnd"/>
      <w:r w:rsidRPr="000B076C">
        <w:rPr>
          <w:rFonts w:ascii="Arial Narrow" w:eastAsia="CIDFont+F3" w:hAnsi="Arial Narrow" w:cs="Arial"/>
        </w:rPr>
        <w:t xml:space="preserve"> se </w:t>
      </w:r>
      <w:proofErr w:type="spellStart"/>
      <w:r w:rsidRPr="000B076C">
        <w:rPr>
          <w:rFonts w:ascii="Arial Narrow" w:eastAsia="CIDFont+F3" w:hAnsi="Arial Narrow" w:cs="Arial"/>
        </w:rPr>
        <w:t>vor</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executa</w:t>
      </w:r>
      <w:proofErr w:type="spellEnd"/>
      <w:r w:rsidRPr="000B076C">
        <w:rPr>
          <w:rFonts w:ascii="Arial Narrow" w:eastAsia="CIDFont+F3" w:hAnsi="Arial Narrow" w:cs="Arial"/>
        </w:rPr>
        <w:t xml:space="preserve"> din </w:t>
      </w:r>
      <w:proofErr w:type="spellStart"/>
      <w:r w:rsidRPr="000B076C">
        <w:rPr>
          <w:rFonts w:ascii="Arial Narrow" w:eastAsia="CIDFont+F3" w:hAnsi="Arial Narrow" w:cs="Arial"/>
        </w:rPr>
        <w:t>teava</w:t>
      </w:r>
      <w:proofErr w:type="spellEnd"/>
      <w:r w:rsidRPr="000B076C">
        <w:rPr>
          <w:rFonts w:ascii="Arial Narrow" w:eastAsia="CIDFont+F3" w:hAnsi="Arial Narrow" w:cs="Arial"/>
        </w:rPr>
        <w:t xml:space="preserve"> tip PPR cu </w:t>
      </w:r>
      <w:proofErr w:type="spellStart"/>
      <w:r w:rsidRPr="000B076C">
        <w:rPr>
          <w:rFonts w:ascii="Arial Narrow" w:eastAsia="CIDFont+F3" w:hAnsi="Arial Narrow" w:cs="Arial"/>
        </w:rPr>
        <w:t>fibracompozita</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Fusiotherm</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Acestea</w:t>
      </w:r>
      <w:proofErr w:type="spellEnd"/>
      <w:r w:rsidRPr="000B076C">
        <w:rPr>
          <w:rFonts w:ascii="Arial Narrow" w:eastAsia="CIDFont+F3" w:hAnsi="Arial Narrow" w:cs="Arial"/>
        </w:rPr>
        <w:t xml:space="preserve"> </w:t>
      </w:r>
      <w:proofErr w:type="spellStart"/>
      <w:r w:rsidRPr="000B076C">
        <w:rPr>
          <w:rFonts w:ascii="Arial Narrow" w:eastAsia="CIDFont+F3" w:hAnsi="Arial Narrow" w:cs="Arial"/>
        </w:rPr>
        <w:t>vor</w:t>
      </w:r>
      <w:proofErr w:type="spellEnd"/>
      <w:r w:rsidRPr="000B076C">
        <w:rPr>
          <w:rFonts w:ascii="Arial Narrow" w:eastAsia="CIDFont+F3" w:hAnsi="Arial Narrow" w:cs="Arial"/>
        </w:rPr>
        <w:t xml:space="preserve"> fi </w:t>
      </w:r>
      <w:proofErr w:type="spellStart"/>
      <w:r w:rsidRPr="000B076C">
        <w:rPr>
          <w:rFonts w:ascii="Arial Narrow" w:eastAsia="CIDFont+F3" w:hAnsi="Arial Narrow" w:cs="Arial"/>
        </w:rPr>
        <w:t>izolate</w:t>
      </w:r>
      <w:proofErr w:type="spellEnd"/>
      <w:r w:rsidRPr="000B076C">
        <w:rPr>
          <w:rFonts w:ascii="Arial Narrow" w:eastAsia="CIDFont+F3" w:hAnsi="Arial Narrow" w:cs="Arial"/>
        </w:rPr>
        <w:t xml:space="preserve"> cu Armaflex cu </w:t>
      </w:r>
      <w:proofErr w:type="spellStart"/>
      <w:r w:rsidRPr="000B076C">
        <w:rPr>
          <w:rFonts w:ascii="Arial Narrow" w:eastAsia="CIDFont+F3" w:hAnsi="Arial Narrow" w:cs="Arial"/>
        </w:rPr>
        <w:t>grosimea</w:t>
      </w:r>
      <w:proofErr w:type="spellEnd"/>
      <w:r w:rsidRPr="000B076C">
        <w:rPr>
          <w:rFonts w:ascii="Arial Narrow" w:eastAsia="CIDFont+F3" w:hAnsi="Arial Narrow" w:cs="Arial"/>
        </w:rPr>
        <w:t xml:space="preserve"> de 9 mm.</w:t>
      </w:r>
    </w:p>
    <w:p w14:paraId="2822B415" w14:textId="77777777" w:rsidR="0091026D" w:rsidRPr="000F1F3F" w:rsidRDefault="0091026D" w:rsidP="0091026D">
      <w:pPr>
        <w:suppressAutoHyphens w:val="0"/>
        <w:autoSpaceDE w:val="0"/>
        <w:autoSpaceDN w:val="0"/>
        <w:adjustRightInd w:val="0"/>
        <w:spacing w:after="0" w:line="240" w:lineRule="auto"/>
        <w:jc w:val="both"/>
        <w:rPr>
          <w:rFonts w:ascii="Arial Narrow" w:hAnsi="Arial Narrow" w:cs="Times New Roman"/>
          <w:sz w:val="24"/>
          <w:szCs w:val="24"/>
        </w:rPr>
      </w:pPr>
    </w:p>
    <w:p w14:paraId="52D6191A" w14:textId="77777777" w:rsidR="006C5345" w:rsidRPr="000F1F3F" w:rsidRDefault="00013543" w:rsidP="00675D10">
      <w:pPr>
        <w:spacing w:after="0" w:line="240" w:lineRule="auto"/>
        <w:jc w:val="both"/>
        <w:rPr>
          <w:rFonts w:ascii="Arial Narrow" w:eastAsia="Times New Roman" w:hAnsi="Arial Narrow" w:cs="Times New Roman"/>
          <w:sz w:val="24"/>
          <w:szCs w:val="24"/>
          <w:lang w:eastAsia="ro-RO"/>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descrierea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lucrărilor</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refacere</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amplasamentului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în</w:t>
      </w:r>
      <w:proofErr w:type="spellEnd"/>
      <w:r w:rsidRPr="000F1F3F">
        <w:rPr>
          <w:rFonts w:ascii="Arial Narrow" w:hAnsi="Arial Narrow" w:cs="Times New Roman"/>
          <w:b/>
          <w:sz w:val="24"/>
          <w:szCs w:val="24"/>
        </w:rPr>
        <w:t xml:space="preserve"> zona </w:t>
      </w:r>
      <w:proofErr w:type="spellStart"/>
      <w:r w:rsidRPr="000F1F3F">
        <w:rPr>
          <w:rFonts w:ascii="Arial Narrow" w:hAnsi="Arial Narrow" w:cs="Times New Roman"/>
          <w:b/>
          <w:sz w:val="24"/>
          <w:szCs w:val="24"/>
        </w:rPr>
        <w:t>afectată</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execuţia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investiţiei</w:t>
      </w:r>
      <w:proofErr w:type="spellEnd"/>
      <w:r w:rsidRPr="000F1F3F">
        <w:rPr>
          <w:rFonts w:ascii="Arial Narrow" w:hAnsi="Arial Narrow" w:cs="Times New Roman"/>
          <w:sz w:val="24"/>
          <w:szCs w:val="24"/>
        </w:rPr>
        <w:t xml:space="preserve"> </w:t>
      </w:r>
      <w:r w:rsidR="006C5345" w:rsidRPr="000F1F3F">
        <w:rPr>
          <w:rFonts w:ascii="Arial Narrow" w:eastAsia="Times New Roman" w:hAnsi="Arial Narrow" w:cs="Times New Roman"/>
          <w:sz w:val="24"/>
          <w:szCs w:val="24"/>
          <w:lang w:eastAsia="ro-RO"/>
        </w:rPr>
        <w:t xml:space="preserve"> </w:t>
      </w:r>
    </w:p>
    <w:p w14:paraId="7A8DD4CE" w14:textId="77777777" w:rsidR="00BB2646" w:rsidRPr="000F1F3F" w:rsidRDefault="00BB2646" w:rsidP="00675D10">
      <w:pPr>
        <w:autoSpaceDE w:val="0"/>
        <w:autoSpaceDN w:val="0"/>
        <w:adjustRightInd w:val="0"/>
        <w:spacing w:after="0" w:line="240" w:lineRule="auto"/>
        <w:ind w:firstLine="720"/>
        <w:jc w:val="both"/>
        <w:rPr>
          <w:rFonts w:ascii="Arial Narrow" w:hAnsi="Arial Narrow" w:cs="Times New Roman"/>
          <w:sz w:val="24"/>
          <w:szCs w:val="24"/>
        </w:rPr>
      </w:pPr>
      <w:proofErr w:type="spellStart"/>
      <w:r w:rsidRPr="000F1F3F">
        <w:rPr>
          <w:rFonts w:ascii="Arial Narrow" w:hAnsi="Arial Narrow" w:cs="Times New Roman"/>
          <w:sz w:val="24"/>
          <w:szCs w:val="24"/>
        </w:rPr>
        <w:t>Pentru</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prevenirea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reducerea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minimizarea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efectelor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nocive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semnificative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asupra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factorilor</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mediu</w:t>
      </w:r>
      <w:proofErr w:type="spellEnd"/>
      <w:r w:rsidRPr="000F1F3F">
        <w:rPr>
          <w:rFonts w:ascii="Arial Narrow" w:hAnsi="Arial Narrow" w:cs="Times New Roman"/>
          <w:sz w:val="24"/>
          <w:szCs w:val="24"/>
        </w:rPr>
        <w:t xml:space="preserve"> se </w:t>
      </w:r>
      <w:proofErr w:type="spellStart"/>
      <w:r w:rsidRPr="000F1F3F">
        <w:rPr>
          <w:rFonts w:ascii="Arial Narrow" w:hAnsi="Arial Narrow" w:cs="Times New Roman"/>
          <w:sz w:val="24"/>
          <w:szCs w:val="24"/>
        </w:rPr>
        <w:t>vor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efectua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următoarele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lucrări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directe</w:t>
      </w:r>
      <w:proofErr w:type="spellEnd"/>
      <w:r w:rsidRPr="000F1F3F">
        <w:rPr>
          <w:rFonts w:ascii="Arial Narrow" w:hAnsi="Arial Narrow" w:cs="Times New Roman"/>
          <w:sz w:val="24"/>
          <w:szCs w:val="24"/>
        </w:rPr>
        <w:t>:</w:t>
      </w:r>
    </w:p>
    <w:p w14:paraId="2E29E54A" w14:textId="77777777" w:rsidR="00BB2646" w:rsidRPr="000F1F3F" w:rsidRDefault="00BB2646" w:rsidP="00675D10">
      <w:pPr>
        <w:autoSpaceDE w:val="0"/>
        <w:autoSpaceDN w:val="0"/>
        <w:adjustRightInd w:val="0"/>
        <w:spacing w:after="0" w:line="240" w:lineRule="auto"/>
        <w:ind w:firstLine="720"/>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terenul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ocupat</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lucrări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provizorii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va</w:t>
      </w:r>
      <w:proofErr w:type="spellEnd"/>
      <w:r w:rsidRPr="000F1F3F">
        <w:rPr>
          <w:rFonts w:ascii="Arial Narrow" w:hAnsi="Arial Narrow" w:cs="Times New Roman"/>
          <w:sz w:val="24"/>
          <w:szCs w:val="24"/>
        </w:rPr>
        <w:t xml:space="preserve"> fi </w:t>
      </w:r>
      <w:proofErr w:type="spellStart"/>
      <w:r w:rsidRPr="000F1F3F">
        <w:rPr>
          <w:rFonts w:ascii="Arial Narrow" w:hAnsi="Arial Narrow" w:cs="Times New Roman"/>
          <w:sz w:val="24"/>
          <w:szCs w:val="24"/>
        </w:rPr>
        <w:t>cu</w:t>
      </w:r>
      <w:r w:rsidR="00F64C8F" w:rsidRPr="000F1F3F">
        <w:rPr>
          <w:rFonts w:ascii="Arial Narrow" w:hAnsi="Arial Narrow" w:cs="Times New Roman"/>
          <w:sz w:val="24"/>
          <w:szCs w:val="24"/>
        </w:rPr>
        <w:t>răţat</w:t>
      </w:r>
      <w:proofErr w:type="spellEnd"/>
      <w:r w:rsidR="00F64C8F" w:rsidRPr="000F1F3F">
        <w:rPr>
          <w:rFonts w:ascii="Arial Narrow" w:hAnsi="Arial Narrow" w:cs="Times New Roman"/>
          <w:sz w:val="24"/>
          <w:szCs w:val="24"/>
        </w:rPr>
        <w:t xml:space="preserve"> </w:t>
      </w:r>
      <w:proofErr w:type="spellStart"/>
      <w:r w:rsidR="00F64C8F" w:rsidRPr="000F1F3F">
        <w:rPr>
          <w:rFonts w:ascii="Arial Narrow" w:hAnsi="Arial Narrow" w:cs="Times New Roman"/>
          <w:sz w:val="24"/>
          <w:szCs w:val="24"/>
        </w:rPr>
        <w:t>si</w:t>
      </w:r>
      <w:proofErr w:type="spellEnd"/>
      <w:r w:rsidR="00F64C8F" w:rsidRPr="000F1F3F">
        <w:rPr>
          <w:rFonts w:ascii="Arial Narrow" w:hAnsi="Arial Narrow" w:cs="Times New Roman"/>
          <w:sz w:val="24"/>
          <w:szCs w:val="24"/>
        </w:rPr>
        <w:t xml:space="preserve"> </w:t>
      </w:r>
      <w:proofErr w:type="spellStart"/>
      <w:r w:rsidR="00F64C8F" w:rsidRPr="000F1F3F">
        <w:rPr>
          <w:rFonts w:ascii="Arial Narrow" w:hAnsi="Arial Narrow" w:cs="Times New Roman"/>
          <w:sz w:val="24"/>
          <w:szCs w:val="24"/>
        </w:rPr>
        <w:t>adus</w:t>
      </w:r>
      <w:proofErr w:type="spellEnd"/>
      <w:r w:rsidR="00F64C8F" w:rsidRPr="000F1F3F">
        <w:rPr>
          <w:rFonts w:ascii="Arial Narrow" w:hAnsi="Arial Narrow" w:cs="Times New Roman"/>
          <w:sz w:val="24"/>
          <w:szCs w:val="24"/>
        </w:rPr>
        <w:t xml:space="preserve"> la forma </w:t>
      </w:r>
      <w:proofErr w:type="spellStart"/>
      <w:r w:rsidR="00F64C8F" w:rsidRPr="000F1F3F">
        <w:rPr>
          <w:rFonts w:ascii="Arial Narrow" w:hAnsi="Arial Narrow" w:cs="Times New Roman"/>
          <w:sz w:val="24"/>
          <w:szCs w:val="24"/>
        </w:rPr>
        <w:t>initiala</w:t>
      </w:r>
      <w:proofErr w:type="spellEnd"/>
      <w:r w:rsidR="00F64C8F" w:rsidRPr="000F1F3F">
        <w:rPr>
          <w:rFonts w:ascii="Arial Narrow" w:hAnsi="Arial Narrow" w:cs="Times New Roman"/>
          <w:sz w:val="24"/>
          <w:szCs w:val="24"/>
        </w:rPr>
        <w:t>;</w:t>
      </w:r>
    </w:p>
    <w:p w14:paraId="184E0481" w14:textId="77777777" w:rsidR="00BB2646" w:rsidRPr="000F1F3F" w:rsidRDefault="0015788E" w:rsidP="00675D10">
      <w:pPr>
        <w:autoSpaceDE w:val="0"/>
        <w:autoSpaceDN w:val="0"/>
        <w:adjustRightInd w:val="0"/>
        <w:spacing w:after="0" w:line="240" w:lineRule="auto"/>
        <w:ind w:firstLine="720"/>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o</w:t>
      </w:r>
      <w:r w:rsidR="00BB2646" w:rsidRPr="000F1F3F">
        <w:rPr>
          <w:rFonts w:ascii="Arial Narrow" w:hAnsi="Arial Narrow" w:cs="Times New Roman"/>
          <w:sz w:val="24"/>
          <w:szCs w:val="24"/>
        </w:rPr>
        <w:t>rganizarea</w:t>
      </w:r>
      <w:proofErr w:type="spellEnd"/>
      <w:r w:rsidR="00BB2646" w:rsidRPr="000F1F3F">
        <w:rPr>
          <w:rFonts w:ascii="Arial Narrow" w:hAnsi="Arial Narrow" w:cs="Times New Roman"/>
          <w:sz w:val="24"/>
          <w:szCs w:val="24"/>
        </w:rPr>
        <w:t xml:space="preserve"> de </w:t>
      </w:r>
      <w:proofErr w:type="spellStart"/>
      <w:r w:rsidR="00BB2646" w:rsidRPr="000F1F3F">
        <w:rPr>
          <w:rFonts w:ascii="Arial Narrow" w:hAnsi="Arial Narrow" w:cs="Times New Roman"/>
          <w:sz w:val="24"/>
          <w:szCs w:val="24"/>
        </w:rPr>
        <w:t>şantier</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şi</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managementul</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lucrărilor</w:t>
      </w:r>
      <w:proofErr w:type="spellEnd"/>
      <w:r w:rsidR="00BB2646" w:rsidRPr="000F1F3F">
        <w:rPr>
          <w:rFonts w:ascii="Arial Narrow" w:hAnsi="Arial Narrow" w:cs="Times New Roman"/>
          <w:sz w:val="24"/>
          <w:szCs w:val="24"/>
        </w:rPr>
        <w:t xml:space="preserve"> au in </w:t>
      </w:r>
      <w:proofErr w:type="spellStart"/>
      <w:r w:rsidR="00BB2646" w:rsidRPr="000F1F3F">
        <w:rPr>
          <w:rFonts w:ascii="Arial Narrow" w:hAnsi="Arial Narrow" w:cs="Times New Roman"/>
          <w:sz w:val="24"/>
          <w:szCs w:val="24"/>
        </w:rPr>
        <w:t>vedere</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afectarea</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suprafeţei</w:t>
      </w:r>
      <w:proofErr w:type="spellEnd"/>
      <w:r w:rsidR="00BB2646" w:rsidRPr="000F1F3F">
        <w:rPr>
          <w:rFonts w:ascii="Arial Narrow" w:hAnsi="Arial Narrow" w:cs="Times New Roman"/>
          <w:sz w:val="24"/>
          <w:szCs w:val="24"/>
        </w:rPr>
        <w:t xml:space="preserve"> de </w:t>
      </w:r>
      <w:proofErr w:type="spellStart"/>
      <w:r w:rsidR="00BB2646" w:rsidRPr="000F1F3F">
        <w:rPr>
          <w:rFonts w:ascii="Arial Narrow" w:hAnsi="Arial Narrow" w:cs="Times New Roman"/>
          <w:sz w:val="24"/>
          <w:szCs w:val="24"/>
        </w:rPr>
        <w:t>teren</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numai</w:t>
      </w:r>
      <w:proofErr w:type="spellEnd"/>
      <w:r w:rsidR="00BB2646" w:rsidRPr="000F1F3F">
        <w:rPr>
          <w:rFonts w:ascii="Arial Narrow" w:hAnsi="Arial Narrow" w:cs="Times New Roman"/>
          <w:sz w:val="24"/>
          <w:szCs w:val="24"/>
        </w:rPr>
        <w:t xml:space="preserve"> in </w:t>
      </w:r>
      <w:proofErr w:type="spellStart"/>
      <w:r w:rsidR="00BB2646" w:rsidRPr="000F1F3F">
        <w:rPr>
          <w:rFonts w:ascii="Arial Narrow" w:hAnsi="Arial Narrow" w:cs="Times New Roman"/>
          <w:sz w:val="24"/>
          <w:szCs w:val="24"/>
        </w:rPr>
        <w:t>limitele</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arealului</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construit</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Respectarea</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normelor</w:t>
      </w:r>
      <w:proofErr w:type="spellEnd"/>
      <w:r w:rsidR="00BB2646" w:rsidRPr="000F1F3F">
        <w:rPr>
          <w:rFonts w:ascii="Arial Narrow" w:hAnsi="Arial Narrow" w:cs="Times New Roman"/>
          <w:sz w:val="24"/>
          <w:szCs w:val="24"/>
        </w:rPr>
        <w:t xml:space="preserve"> de </w:t>
      </w:r>
      <w:proofErr w:type="spellStart"/>
      <w:r w:rsidR="00BB2646" w:rsidRPr="000F1F3F">
        <w:rPr>
          <w:rFonts w:ascii="Arial Narrow" w:hAnsi="Arial Narrow" w:cs="Times New Roman"/>
          <w:sz w:val="24"/>
          <w:szCs w:val="24"/>
        </w:rPr>
        <w:t>intreţinere</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şi</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reglare</w:t>
      </w:r>
      <w:proofErr w:type="spellEnd"/>
      <w:r w:rsidR="00BB2646" w:rsidRPr="000F1F3F">
        <w:rPr>
          <w:rFonts w:ascii="Arial Narrow" w:hAnsi="Arial Narrow" w:cs="Times New Roman"/>
          <w:sz w:val="24"/>
          <w:szCs w:val="24"/>
        </w:rPr>
        <w:t xml:space="preserve"> a </w:t>
      </w:r>
      <w:proofErr w:type="spellStart"/>
      <w:r w:rsidR="00BB2646" w:rsidRPr="000F1F3F">
        <w:rPr>
          <w:rFonts w:ascii="Arial Narrow" w:hAnsi="Arial Narrow" w:cs="Times New Roman"/>
          <w:sz w:val="24"/>
          <w:szCs w:val="24"/>
        </w:rPr>
        <w:t>parametrilor</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tehnici</w:t>
      </w:r>
      <w:proofErr w:type="spellEnd"/>
      <w:r w:rsidR="00BB2646" w:rsidRPr="000F1F3F">
        <w:rPr>
          <w:rFonts w:ascii="Arial Narrow" w:hAnsi="Arial Narrow" w:cs="Times New Roman"/>
          <w:sz w:val="24"/>
          <w:szCs w:val="24"/>
        </w:rPr>
        <w:t xml:space="preserve"> de </w:t>
      </w:r>
      <w:proofErr w:type="spellStart"/>
      <w:r w:rsidR="00BB2646" w:rsidRPr="000F1F3F">
        <w:rPr>
          <w:rFonts w:ascii="Arial Narrow" w:hAnsi="Arial Narrow" w:cs="Times New Roman"/>
          <w:sz w:val="24"/>
          <w:szCs w:val="24"/>
        </w:rPr>
        <w:t>funcţionare</w:t>
      </w:r>
      <w:proofErr w:type="spellEnd"/>
      <w:r w:rsidR="00BB2646" w:rsidRPr="000F1F3F">
        <w:rPr>
          <w:rFonts w:ascii="Arial Narrow" w:hAnsi="Arial Narrow" w:cs="Times New Roman"/>
          <w:sz w:val="24"/>
          <w:szCs w:val="24"/>
        </w:rPr>
        <w:t xml:space="preserve"> a </w:t>
      </w:r>
      <w:proofErr w:type="spellStart"/>
      <w:r w:rsidR="00BB2646" w:rsidRPr="000F1F3F">
        <w:rPr>
          <w:rFonts w:ascii="Arial Narrow" w:hAnsi="Arial Narrow" w:cs="Times New Roman"/>
          <w:sz w:val="24"/>
          <w:szCs w:val="24"/>
        </w:rPr>
        <w:t>echipamentelor</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utilizate</w:t>
      </w:r>
      <w:proofErr w:type="spellEnd"/>
      <w:r w:rsidR="00BB2646" w:rsidRPr="000F1F3F">
        <w:rPr>
          <w:rFonts w:ascii="Arial Narrow" w:hAnsi="Arial Narrow" w:cs="Times New Roman"/>
          <w:sz w:val="24"/>
          <w:szCs w:val="24"/>
        </w:rPr>
        <w:t xml:space="preserve"> in </w:t>
      </w:r>
      <w:proofErr w:type="spellStart"/>
      <w:r w:rsidR="00BB2646" w:rsidRPr="000F1F3F">
        <w:rPr>
          <w:rFonts w:ascii="Arial Narrow" w:hAnsi="Arial Narrow" w:cs="Times New Roman"/>
          <w:sz w:val="24"/>
          <w:szCs w:val="24"/>
        </w:rPr>
        <w:t>construcţii</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limitează</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impactul</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acestora</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asupra</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mediului</w:t>
      </w:r>
      <w:proofErr w:type="spellEnd"/>
      <w:r w:rsidR="00BB2646" w:rsidRPr="000F1F3F">
        <w:rPr>
          <w:rFonts w:ascii="Arial Narrow" w:hAnsi="Arial Narrow" w:cs="Times New Roman"/>
          <w:sz w:val="24"/>
          <w:szCs w:val="24"/>
        </w:rPr>
        <w:t>.</w:t>
      </w:r>
    </w:p>
    <w:p w14:paraId="040F7A52" w14:textId="77777777" w:rsidR="00BB2646" w:rsidRPr="000F1F3F" w:rsidRDefault="0015788E" w:rsidP="00675D10">
      <w:pPr>
        <w:spacing w:after="0" w:line="240" w:lineRule="auto"/>
        <w:ind w:firstLine="720"/>
        <w:jc w:val="both"/>
        <w:rPr>
          <w:rFonts w:ascii="Arial Narrow" w:hAnsi="Arial Narrow" w:cs="Times New Roman"/>
          <w:sz w:val="24"/>
          <w:szCs w:val="24"/>
        </w:rPr>
      </w:pPr>
      <w:r w:rsidRPr="000F1F3F">
        <w:rPr>
          <w:rFonts w:ascii="Arial Narrow" w:hAnsi="Arial Narrow" w:cs="Times New Roman"/>
          <w:sz w:val="24"/>
          <w:szCs w:val="24"/>
        </w:rPr>
        <w:lastRenderedPageBreak/>
        <w:t>- l</w:t>
      </w:r>
      <w:r w:rsidR="00BB2646" w:rsidRPr="000F1F3F">
        <w:rPr>
          <w:rFonts w:ascii="Arial Narrow" w:hAnsi="Arial Narrow" w:cs="Times New Roman"/>
          <w:sz w:val="24"/>
          <w:szCs w:val="24"/>
        </w:rPr>
        <w:t xml:space="preserve">a </w:t>
      </w:r>
      <w:proofErr w:type="spellStart"/>
      <w:r w:rsidR="00BB2646" w:rsidRPr="000F1F3F">
        <w:rPr>
          <w:rFonts w:ascii="Arial Narrow" w:hAnsi="Arial Narrow" w:cs="Times New Roman"/>
          <w:sz w:val="24"/>
          <w:szCs w:val="24"/>
        </w:rPr>
        <w:t>finalizarea</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lucrarilor</w:t>
      </w:r>
      <w:proofErr w:type="spellEnd"/>
      <w:r w:rsidR="00BB2646" w:rsidRPr="000F1F3F">
        <w:rPr>
          <w:rFonts w:ascii="Arial Narrow" w:hAnsi="Arial Narrow" w:cs="Times New Roman"/>
          <w:sz w:val="24"/>
          <w:szCs w:val="24"/>
        </w:rPr>
        <w:t xml:space="preserve"> se </w:t>
      </w:r>
      <w:proofErr w:type="spellStart"/>
      <w:r w:rsidR="00BB2646" w:rsidRPr="000F1F3F">
        <w:rPr>
          <w:rFonts w:ascii="Arial Narrow" w:hAnsi="Arial Narrow" w:cs="Times New Roman"/>
          <w:sz w:val="24"/>
          <w:szCs w:val="24"/>
        </w:rPr>
        <w:t>vor</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transporta</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toate</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deseurile</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rezultate</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si</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depozitate</w:t>
      </w:r>
      <w:proofErr w:type="spellEnd"/>
      <w:r w:rsidR="00BB2646" w:rsidRPr="000F1F3F">
        <w:rPr>
          <w:rFonts w:ascii="Arial Narrow" w:hAnsi="Arial Narrow" w:cs="Times New Roman"/>
          <w:sz w:val="24"/>
          <w:szCs w:val="24"/>
        </w:rPr>
        <w:t xml:space="preserve"> in </w:t>
      </w:r>
      <w:r w:rsidR="00C52AB0" w:rsidRPr="000F1F3F">
        <w:rPr>
          <w:rFonts w:ascii="Arial Narrow" w:hAnsi="Arial Narrow" w:cs="Times New Roman"/>
          <w:sz w:val="24"/>
          <w:szCs w:val="24"/>
        </w:rPr>
        <w:t xml:space="preserve">zona </w:t>
      </w:r>
      <w:proofErr w:type="spellStart"/>
      <w:r w:rsidR="00C52AB0" w:rsidRPr="000F1F3F">
        <w:rPr>
          <w:rFonts w:ascii="Arial Narrow" w:hAnsi="Arial Narrow" w:cs="Times New Roman"/>
          <w:sz w:val="24"/>
          <w:szCs w:val="24"/>
        </w:rPr>
        <w:t>santierului</w:t>
      </w:r>
      <w:proofErr w:type="spellEnd"/>
      <w:r w:rsidR="00C52AB0" w:rsidRPr="000F1F3F">
        <w:rPr>
          <w:rFonts w:ascii="Arial Narrow" w:hAnsi="Arial Narrow" w:cs="Times New Roman"/>
          <w:sz w:val="24"/>
          <w:szCs w:val="24"/>
        </w:rPr>
        <w:t xml:space="preserve">, </w:t>
      </w:r>
      <w:proofErr w:type="spellStart"/>
      <w:r w:rsidR="00C52AB0" w:rsidRPr="000F1F3F">
        <w:rPr>
          <w:rFonts w:ascii="Arial Narrow" w:hAnsi="Arial Narrow" w:cs="Times New Roman"/>
          <w:sz w:val="24"/>
          <w:szCs w:val="24"/>
        </w:rPr>
        <w:t>astfel</w:t>
      </w:r>
      <w:proofErr w:type="spellEnd"/>
      <w:r w:rsidR="00C52AB0" w:rsidRPr="000F1F3F">
        <w:rPr>
          <w:rFonts w:ascii="Arial Narrow" w:hAnsi="Arial Narrow" w:cs="Times New Roman"/>
          <w:sz w:val="24"/>
          <w:szCs w:val="24"/>
        </w:rPr>
        <w:t xml:space="preserve"> </w:t>
      </w:r>
      <w:proofErr w:type="spellStart"/>
      <w:r w:rsidR="00C52AB0" w:rsidRPr="000F1F3F">
        <w:rPr>
          <w:rFonts w:ascii="Arial Narrow" w:hAnsi="Arial Narrow" w:cs="Times New Roman"/>
          <w:sz w:val="24"/>
          <w:szCs w:val="24"/>
        </w:rPr>
        <w:t>incat</w:t>
      </w:r>
      <w:proofErr w:type="spellEnd"/>
      <w:r w:rsidR="00C52AB0"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spatiile</w:t>
      </w:r>
      <w:proofErr w:type="spellEnd"/>
      <w:r w:rsidR="00BB2646" w:rsidRPr="000F1F3F">
        <w:rPr>
          <w:rFonts w:ascii="Arial Narrow" w:hAnsi="Arial Narrow" w:cs="Times New Roman"/>
          <w:sz w:val="24"/>
          <w:szCs w:val="24"/>
        </w:rPr>
        <w:t xml:space="preserve"> din </w:t>
      </w:r>
      <w:proofErr w:type="spellStart"/>
      <w:r w:rsidR="00BB2646" w:rsidRPr="000F1F3F">
        <w:rPr>
          <w:rFonts w:ascii="Arial Narrow" w:hAnsi="Arial Narrow" w:cs="Times New Roman"/>
          <w:sz w:val="24"/>
          <w:szCs w:val="24"/>
        </w:rPr>
        <w:t>interiorul</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si</w:t>
      </w:r>
      <w:proofErr w:type="spellEnd"/>
      <w:r w:rsidR="00BB2646" w:rsidRPr="000F1F3F">
        <w:rPr>
          <w:rFonts w:ascii="Arial Narrow" w:hAnsi="Arial Narrow" w:cs="Times New Roman"/>
          <w:sz w:val="24"/>
          <w:szCs w:val="24"/>
        </w:rPr>
        <w:t xml:space="preserve"> din zona </w:t>
      </w:r>
      <w:proofErr w:type="spellStart"/>
      <w:r w:rsidR="00BB2646" w:rsidRPr="000F1F3F">
        <w:rPr>
          <w:rFonts w:ascii="Arial Narrow" w:hAnsi="Arial Narrow" w:cs="Times New Roman"/>
          <w:sz w:val="24"/>
          <w:szCs w:val="24"/>
        </w:rPr>
        <w:t>adiacenta</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obiectivului</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să</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rămână</w:t>
      </w:r>
      <w:proofErr w:type="spellEnd"/>
      <w:r w:rsidR="00BB2646" w:rsidRPr="000F1F3F">
        <w:rPr>
          <w:rFonts w:ascii="Arial Narrow" w:hAnsi="Arial Narrow" w:cs="Times New Roman"/>
          <w:sz w:val="24"/>
          <w:szCs w:val="24"/>
        </w:rPr>
        <w:t xml:space="preserve"> curate </w:t>
      </w:r>
      <w:proofErr w:type="spellStart"/>
      <w:r w:rsidR="00BB2646" w:rsidRPr="000F1F3F">
        <w:rPr>
          <w:rFonts w:ascii="Arial Narrow" w:hAnsi="Arial Narrow" w:cs="Times New Roman"/>
          <w:sz w:val="24"/>
          <w:szCs w:val="24"/>
        </w:rPr>
        <w:t>si</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pregatite</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pentru</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inceperea</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activitatii</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pentru</w:t>
      </w:r>
      <w:proofErr w:type="spellEnd"/>
      <w:r w:rsidR="00BB2646" w:rsidRPr="000F1F3F">
        <w:rPr>
          <w:rFonts w:ascii="Arial Narrow" w:hAnsi="Arial Narrow" w:cs="Times New Roman"/>
          <w:sz w:val="24"/>
          <w:szCs w:val="24"/>
        </w:rPr>
        <w:t xml:space="preserve"> care a </w:t>
      </w:r>
      <w:proofErr w:type="spellStart"/>
      <w:r w:rsidR="00BB2646" w:rsidRPr="000F1F3F">
        <w:rPr>
          <w:rFonts w:ascii="Arial Narrow" w:hAnsi="Arial Narrow" w:cs="Times New Roman"/>
          <w:sz w:val="24"/>
          <w:szCs w:val="24"/>
        </w:rPr>
        <w:t>fost</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realizat</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obiectivul</w:t>
      </w:r>
      <w:proofErr w:type="spellEnd"/>
      <w:r w:rsidR="00BB2646" w:rsidRPr="000F1F3F">
        <w:rPr>
          <w:rFonts w:ascii="Arial Narrow" w:hAnsi="Arial Narrow" w:cs="Times New Roman"/>
          <w:sz w:val="24"/>
          <w:szCs w:val="24"/>
        </w:rPr>
        <w:t xml:space="preserve"> </w:t>
      </w:r>
      <w:proofErr w:type="spellStart"/>
      <w:r w:rsidR="00BB2646" w:rsidRPr="000F1F3F">
        <w:rPr>
          <w:rFonts w:ascii="Arial Narrow" w:hAnsi="Arial Narrow" w:cs="Times New Roman"/>
          <w:sz w:val="24"/>
          <w:szCs w:val="24"/>
        </w:rPr>
        <w:t>proiectat</w:t>
      </w:r>
      <w:proofErr w:type="spellEnd"/>
      <w:r w:rsidR="00BB2646" w:rsidRPr="000F1F3F">
        <w:rPr>
          <w:rFonts w:ascii="Arial Narrow" w:hAnsi="Arial Narrow" w:cs="Times New Roman"/>
          <w:sz w:val="24"/>
          <w:szCs w:val="24"/>
        </w:rPr>
        <w:t>.</w:t>
      </w:r>
    </w:p>
    <w:p w14:paraId="60D44AC4" w14:textId="77777777" w:rsidR="006C5345" w:rsidRPr="000F1F3F" w:rsidRDefault="006C5345" w:rsidP="00675D10">
      <w:pPr>
        <w:spacing w:after="0" w:line="240" w:lineRule="auto"/>
        <w:ind w:firstLine="720"/>
        <w:jc w:val="both"/>
        <w:rPr>
          <w:rFonts w:ascii="Arial Narrow" w:hAnsi="Arial Narrow" w:cs="Times New Roman"/>
          <w:sz w:val="24"/>
          <w:szCs w:val="24"/>
        </w:rPr>
      </w:pPr>
      <w:r w:rsidRPr="000F1F3F">
        <w:rPr>
          <w:rFonts w:ascii="Arial Narrow" w:eastAsia="Times New Roman" w:hAnsi="Arial Narrow" w:cs="Times New Roman"/>
          <w:sz w:val="24"/>
          <w:szCs w:val="24"/>
          <w:lang w:eastAsia="ro-RO"/>
        </w:rPr>
        <w:t xml:space="preserve">Daca pe </w:t>
      </w:r>
      <w:proofErr w:type="spellStart"/>
      <w:r w:rsidRPr="000F1F3F">
        <w:rPr>
          <w:rFonts w:ascii="Arial Narrow" w:eastAsia="Times New Roman" w:hAnsi="Arial Narrow" w:cs="Times New Roman"/>
          <w:sz w:val="24"/>
          <w:szCs w:val="24"/>
          <w:lang w:eastAsia="ro-RO"/>
        </w:rPr>
        <w:t>parcursul</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realizarii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investitiei</w:t>
      </w:r>
      <w:proofErr w:type="spellEnd"/>
      <w:r w:rsidRPr="000F1F3F">
        <w:rPr>
          <w:rFonts w:ascii="Arial Narrow" w:eastAsia="Times New Roman" w:hAnsi="Arial Narrow" w:cs="Times New Roman"/>
          <w:sz w:val="24"/>
          <w:szCs w:val="24"/>
          <w:lang w:eastAsia="ro-RO"/>
        </w:rPr>
        <w:t xml:space="preserve"> se </w:t>
      </w:r>
      <w:proofErr w:type="spellStart"/>
      <w:r w:rsidRPr="000F1F3F">
        <w:rPr>
          <w:rFonts w:ascii="Arial Narrow" w:eastAsia="Times New Roman" w:hAnsi="Arial Narrow" w:cs="Times New Roman"/>
          <w:sz w:val="24"/>
          <w:szCs w:val="24"/>
          <w:lang w:eastAsia="ro-RO"/>
        </w:rPr>
        <w:t>produc</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incidente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ce</w:t>
      </w:r>
      <w:proofErr w:type="spellEnd"/>
      <w:r w:rsidRPr="000F1F3F">
        <w:rPr>
          <w:rFonts w:ascii="Arial Narrow" w:eastAsia="Times New Roman" w:hAnsi="Arial Narrow" w:cs="Times New Roman"/>
          <w:sz w:val="24"/>
          <w:szCs w:val="24"/>
          <w:lang w:eastAsia="ro-RO"/>
        </w:rPr>
        <w:t xml:space="preserve"> pot </w:t>
      </w:r>
      <w:proofErr w:type="spellStart"/>
      <w:r w:rsidRPr="000F1F3F">
        <w:rPr>
          <w:rFonts w:ascii="Arial Narrow" w:eastAsia="Times New Roman" w:hAnsi="Arial Narrow" w:cs="Times New Roman"/>
          <w:sz w:val="24"/>
          <w:szCs w:val="24"/>
          <w:lang w:eastAsia="ro-RO"/>
        </w:rPr>
        <w:t>avea</w:t>
      </w:r>
      <w:proofErr w:type="spellEnd"/>
      <w:r w:rsidRPr="000F1F3F">
        <w:rPr>
          <w:rFonts w:ascii="Arial Narrow" w:eastAsia="Times New Roman" w:hAnsi="Arial Narrow" w:cs="Times New Roman"/>
          <w:sz w:val="24"/>
          <w:szCs w:val="24"/>
          <w:lang w:eastAsia="ro-RO"/>
        </w:rPr>
        <w:t xml:space="preserve"> ca </w:t>
      </w:r>
      <w:proofErr w:type="spellStart"/>
      <w:r w:rsidRPr="000F1F3F">
        <w:rPr>
          <w:rFonts w:ascii="Arial Narrow" w:eastAsia="Times New Roman" w:hAnsi="Arial Narrow" w:cs="Times New Roman"/>
          <w:sz w:val="24"/>
          <w:szCs w:val="24"/>
          <w:lang w:eastAsia="ro-RO"/>
        </w:rPr>
        <w:t>efect</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poluari</w:t>
      </w:r>
      <w:proofErr w:type="spellEnd"/>
      <w:r w:rsidRPr="000F1F3F">
        <w:rPr>
          <w:rFonts w:ascii="Arial Narrow" w:eastAsia="Times New Roman" w:hAnsi="Arial Narrow" w:cs="Times New Roman"/>
          <w:sz w:val="24"/>
          <w:szCs w:val="24"/>
          <w:lang w:eastAsia="ro-RO"/>
        </w:rPr>
        <w:t xml:space="preserve"> ale </w:t>
      </w:r>
      <w:proofErr w:type="spellStart"/>
      <w:r w:rsidRPr="000F1F3F">
        <w:rPr>
          <w:rFonts w:ascii="Arial Narrow" w:eastAsia="Times New Roman" w:hAnsi="Arial Narrow" w:cs="Times New Roman"/>
          <w:sz w:val="24"/>
          <w:szCs w:val="24"/>
          <w:lang w:eastAsia="ro-RO"/>
        </w:rPr>
        <w:t>mediului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activitatea</w:t>
      </w:r>
      <w:proofErr w:type="spellEnd"/>
      <w:r w:rsidRPr="000F1F3F">
        <w:rPr>
          <w:rFonts w:ascii="Arial Narrow" w:eastAsia="Times New Roman" w:hAnsi="Arial Narrow" w:cs="Times New Roman"/>
          <w:sz w:val="24"/>
          <w:szCs w:val="24"/>
          <w:lang w:eastAsia="ro-RO"/>
        </w:rPr>
        <w:t xml:space="preserve"> se </w:t>
      </w:r>
      <w:proofErr w:type="spellStart"/>
      <w:r w:rsidRPr="000F1F3F">
        <w:rPr>
          <w:rFonts w:ascii="Arial Narrow" w:eastAsia="Times New Roman" w:hAnsi="Arial Narrow" w:cs="Times New Roman"/>
          <w:sz w:val="24"/>
          <w:szCs w:val="24"/>
          <w:lang w:eastAsia="ro-RO"/>
        </w:rPr>
        <w:t>va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intrerupe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Vor</w:t>
      </w:r>
      <w:proofErr w:type="spellEnd"/>
      <w:r w:rsidRPr="000F1F3F">
        <w:rPr>
          <w:rFonts w:ascii="Arial Narrow" w:eastAsia="Times New Roman" w:hAnsi="Arial Narrow" w:cs="Times New Roman"/>
          <w:sz w:val="24"/>
          <w:szCs w:val="24"/>
          <w:lang w:eastAsia="ro-RO"/>
        </w:rPr>
        <w:t xml:space="preserve"> fi </w:t>
      </w:r>
      <w:proofErr w:type="spellStart"/>
      <w:r w:rsidRPr="000F1F3F">
        <w:rPr>
          <w:rFonts w:ascii="Arial Narrow" w:eastAsia="Times New Roman" w:hAnsi="Arial Narrow" w:cs="Times New Roman"/>
          <w:sz w:val="24"/>
          <w:szCs w:val="24"/>
          <w:lang w:eastAsia="ro-RO"/>
        </w:rPr>
        <w:t>luate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masurile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necesare</w:t>
      </w:r>
      <w:proofErr w:type="spellEnd"/>
      <w:r w:rsidRPr="000F1F3F">
        <w:rPr>
          <w:rFonts w:ascii="Arial Narrow" w:eastAsia="Times New Roman" w:hAnsi="Arial Narrow" w:cs="Times New Roman"/>
          <w:sz w:val="24"/>
          <w:szCs w:val="24"/>
          <w:lang w:eastAsia="ro-RO"/>
        </w:rPr>
        <w:t xml:space="preserve"> de </w:t>
      </w:r>
      <w:proofErr w:type="spellStart"/>
      <w:r w:rsidRPr="000F1F3F">
        <w:rPr>
          <w:rFonts w:ascii="Arial Narrow" w:eastAsia="Times New Roman" w:hAnsi="Arial Narrow" w:cs="Times New Roman"/>
          <w:sz w:val="24"/>
          <w:szCs w:val="24"/>
          <w:lang w:eastAsia="ro-RO"/>
        </w:rPr>
        <w:t>diminuare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reducere</w:t>
      </w:r>
      <w:proofErr w:type="spellEnd"/>
      <w:r w:rsidRPr="000F1F3F">
        <w:rPr>
          <w:rFonts w:ascii="Arial Narrow" w:eastAsia="Times New Roman" w:hAnsi="Arial Narrow" w:cs="Times New Roman"/>
          <w:sz w:val="24"/>
          <w:szCs w:val="24"/>
          <w:lang w:eastAsia="ro-RO"/>
        </w:rPr>
        <w:t xml:space="preserve"> a </w:t>
      </w:r>
      <w:proofErr w:type="spellStart"/>
      <w:r w:rsidRPr="000F1F3F">
        <w:rPr>
          <w:rFonts w:ascii="Arial Narrow" w:eastAsia="Times New Roman" w:hAnsi="Arial Narrow" w:cs="Times New Roman"/>
          <w:sz w:val="24"/>
          <w:szCs w:val="24"/>
          <w:lang w:eastAsia="ro-RO"/>
        </w:rPr>
        <w:t>efectelor</w:t>
      </w:r>
      <w:proofErr w:type="spellEnd"/>
      <w:r w:rsidRPr="000F1F3F">
        <w:rPr>
          <w:rFonts w:ascii="Arial Narrow" w:eastAsia="Times New Roman" w:hAnsi="Arial Narrow" w:cs="Times New Roman"/>
          <w:sz w:val="24"/>
          <w:szCs w:val="24"/>
          <w:lang w:eastAsia="ro-RO"/>
        </w:rPr>
        <w:t xml:space="preserve"> negative </w:t>
      </w:r>
      <w:proofErr w:type="spellStart"/>
      <w:r w:rsidRPr="000F1F3F">
        <w:rPr>
          <w:rFonts w:ascii="Arial Narrow" w:eastAsia="Times New Roman" w:hAnsi="Arial Narrow" w:cs="Times New Roman"/>
          <w:sz w:val="24"/>
          <w:szCs w:val="24"/>
          <w:lang w:eastAsia="ro-RO"/>
        </w:rPr>
        <w:t>produse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si</w:t>
      </w:r>
      <w:proofErr w:type="spellEnd"/>
      <w:r w:rsidRPr="000F1F3F">
        <w:rPr>
          <w:rFonts w:ascii="Arial Narrow" w:eastAsia="Times New Roman" w:hAnsi="Arial Narrow" w:cs="Times New Roman"/>
          <w:sz w:val="24"/>
          <w:szCs w:val="24"/>
          <w:lang w:eastAsia="ro-RO"/>
        </w:rPr>
        <w:t xml:space="preserve"> de </w:t>
      </w:r>
      <w:proofErr w:type="spellStart"/>
      <w:r w:rsidRPr="000F1F3F">
        <w:rPr>
          <w:rFonts w:ascii="Arial Narrow" w:eastAsia="Times New Roman" w:hAnsi="Arial Narrow" w:cs="Times New Roman"/>
          <w:sz w:val="24"/>
          <w:szCs w:val="24"/>
          <w:lang w:eastAsia="ro-RO"/>
        </w:rPr>
        <w:t>eliminare</w:t>
      </w:r>
      <w:proofErr w:type="spellEnd"/>
      <w:r w:rsidRPr="000F1F3F">
        <w:rPr>
          <w:rFonts w:ascii="Arial Narrow" w:eastAsia="Times New Roman" w:hAnsi="Arial Narrow" w:cs="Times New Roman"/>
          <w:sz w:val="24"/>
          <w:szCs w:val="24"/>
          <w:lang w:eastAsia="ro-RO"/>
        </w:rPr>
        <w:t xml:space="preserve"> a </w:t>
      </w:r>
      <w:proofErr w:type="spellStart"/>
      <w:r w:rsidRPr="000F1F3F">
        <w:rPr>
          <w:rFonts w:ascii="Arial Narrow" w:eastAsia="Times New Roman" w:hAnsi="Arial Narrow" w:cs="Times New Roman"/>
          <w:sz w:val="24"/>
          <w:szCs w:val="24"/>
          <w:lang w:eastAsia="ro-RO"/>
        </w:rPr>
        <w:t>cauzelor</w:t>
      </w:r>
      <w:proofErr w:type="spellEnd"/>
      <w:r w:rsidRPr="000F1F3F">
        <w:rPr>
          <w:rFonts w:ascii="Arial Narrow" w:eastAsia="Times New Roman" w:hAnsi="Arial Narrow" w:cs="Times New Roman"/>
          <w:sz w:val="24"/>
          <w:szCs w:val="24"/>
          <w:lang w:eastAsia="ro-RO"/>
        </w:rPr>
        <w:t xml:space="preserve"> care au stat la </w:t>
      </w:r>
      <w:proofErr w:type="spellStart"/>
      <w:r w:rsidRPr="000F1F3F">
        <w:rPr>
          <w:rFonts w:ascii="Arial Narrow" w:eastAsia="Times New Roman" w:hAnsi="Arial Narrow" w:cs="Times New Roman"/>
          <w:sz w:val="24"/>
          <w:szCs w:val="24"/>
          <w:lang w:eastAsia="ro-RO"/>
        </w:rPr>
        <w:t>baza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poluarii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accidentale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Totodata</w:t>
      </w:r>
      <w:proofErr w:type="spellEnd"/>
      <w:r w:rsidRPr="000F1F3F">
        <w:rPr>
          <w:rFonts w:ascii="Arial Narrow" w:eastAsia="Times New Roman" w:hAnsi="Arial Narrow" w:cs="Times New Roman"/>
          <w:sz w:val="24"/>
          <w:szCs w:val="24"/>
          <w:lang w:eastAsia="ro-RO"/>
        </w:rPr>
        <w:t xml:space="preserve">, in </w:t>
      </w:r>
      <w:proofErr w:type="spellStart"/>
      <w:r w:rsidRPr="000F1F3F">
        <w:rPr>
          <w:rFonts w:ascii="Arial Narrow" w:eastAsia="Times New Roman" w:hAnsi="Arial Narrow" w:cs="Times New Roman"/>
          <w:sz w:val="24"/>
          <w:szCs w:val="24"/>
          <w:lang w:eastAsia="ro-RO"/>
        </w:rPr>
        <w:t>functie</w:t>
      </w:r>
      <w:proofErr w:type="spellEnd"/>
      <w:r w:rsidRPr="000F1F3F">
        <w:rPr>
          <w:rFonts w:ascii="Arial Narrow" w:eastAsia="Times New Roman" w:hAnsi="Arial Narrow" w:cs="Times New Roman"/>
          <w:sz w:val="24"/>
          <w:szCs w:val="24"/>
          <w:lang w:eastAsia="ro-RO"/>
        </w:rPr>
        <w:t xml:space="preserve"> de </w:t>
      </w:r>
      <w:proofErr w:type="spellStart"/>
      <w:r w:rsidRPr="000F1F3F">
        <w:rPr>
          <w:rFonts w:ascii="Arial Narrow" w:eastAsia="Times New Roman" w:hAnsi="Arial Narrow" w:cs="Times New Roman"/>
          <w:sz w:val="24"/>
          <w:szCs w:val="24"/>
          <w:lang w:eastAsia="ro-RO"/>
        </w:rPr>
        <w:t>amploarea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poluarii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si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efectele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acesteia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avand</w:t>
      </w:r>
      <w:proofErr w:type="spellEnd"/>
      <w:r w:rsidRPr="000F1F3F">
        <w:rPr>
          <w:rFonts w:ascii="Arial Narrow" w:eastAsia="Times New Roman" w:hAnsi="Arial Narrow" w:cs="Times New Roman"/>
          <w:sz w:val="24"/>
          <w:szCs w:val="24"/>
          <w:lang w:eastAsia="ro-RO"/>
        </w:rPr>
        <w:t xml:space="preserve"> in </w:t>
      </w:r>
      <w:proofErr w:type="spellStart"/>
      <w:r w:rsidRPr="000F1F3F">
        <w:rPr>
          <w:rFonts w:ascii="Arial Narrow" w:eastAsia="Times New Roman" w:hAnsi="Arial Narrow" w:cs="Times New Roman"/>
          <w:sz w:val="24"/>
          <w:szCs w:val="24"/>
          <w:lang w:eastAsia="ro-RO"/>
        </w:rPr>
        <w:t>vedere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reglementarile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si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obligatiile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stabilite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prin</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lege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vor</w:t>
      </w:r>
      <w:proofErr w:type="spellEnd"/>
      <w:r w:rsidRPr="000F1F3F">
        <w:rPr>
          <w:rFonts w:ascii="Arial Narrow" w:eastAsia="Times New Roman" w:hAnsi="Arial Narrow" w:cs="Times New Roman"/>
          <w:sz w:val="24"/>
          <w:szCs w:val="24"/>
          <w:lang w:eastAsia="ro-RO"/>
        </w:rPr>
        <w:t xml:space="preserve"> fi </w:t>
      </w:r>
      <w:proofErr w:type="spellStart"/>
      <w:r w:rsidRPr="000F1F3F">
        <w:rPr>
          <w:rFonts w:ascii="Arial Narrow" w:eastAsia="Times New Roman" w:hAnsi="Arial Narrow" w:cs="Times New Roman"/>
          <w:sz w:val="24"/>
          <w:szCs w:val="24"/>
          <w:lang w:eastAsia="ro-RO"/>
        </w:rPr>
        <w:t>informate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autoritatile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competente</w:t>
      </w:r>
      <w:proofErr w:type="spellEnd"/>
      <w:r w:rsidRPr="000F1F3F">
        <w:rPr>
          <w:rFonts w:ascii="Arial Narrow" w:eastAsia="Times New Roman" w:hAnsi="Arial Narrow" w:cs="Times New Roman"/>
          <w:sz w:val="24"/>
          <w:szCs w:val="24"/>
          <w:lang w:eastAsia="ro-RO"/>
        </w:rPr>
        <w:t xml:space="preserve"> de </w:t>
      </w:r>
      <w:proofErr w:type="spellStart"/>
      <w:r w:rsidRPr="000F1F3F">
        <w:rPr>
          <w:rFonts w:ascii="Arial Narrow" w:eastAsia="Times New Roman" w:hAnsi="Arial Narrow" w:cs="Times New Roman"/>
          <w:sz w:val="24"/>
          <w:szCs w:val="24"/>
          <w:lang w:eastAsia="ro-RO"/>
        </w:rPr>
        <w:t>mediu</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si</w:t>
      </w:r>
      <w:proofErr w:type="spellEnd"/>
      <w:r w:rsidRPr="000F1F3F">
        <w:rPr>
          <w:rFonts w:ascii="Arial Narrow" w:eastAsia="Times New Roman" w:hAnsi="Arial Narrow" w:cs="Times New Roman"/>
          <w:sz w:val="24"/>
          <w:szCs w:val="24"/>
          <w:lang w:eastAsia="ro-RO"/>
        </w:rPr>
        <w:t xml:space="preserve"> de </w:t>
      </w:r>
      <w:proofErr w:type="spellStart"/>
      <w:r w:rsidRPr="000F1F3F">
        <w:rPr>
          <w:rFonts w:ascii="Arial Narrow" w:eastAsia="Times New Roman" w:hAnsi="Arial Narrow" w:cs="Times New Roman"/>
          <w:sz w:val="24"/>
          <w:szCs w:val="24"/>
          <w:lang w:eastAsia="ro-RO"/>
        </w:rPr>
        <w:t>protectie</w:t>
      </w:r>
      <w:proofErr w:type="spellEnd"/>
      <w:r w:rsidRPr="000F1F3F">
        <w:rPr>
          <w:rFonts w:ascii="Arial Narrow" w:eastAsia="Times New Roman" w:hAnsi="Arial Narrow" w:cs="Times New Roman"/>
          <w:sz w:val="24"/>
          <w:szCs w:val="24"/>
          <w:lang w:eastAsia="ro-RO"/>
        </w:rPr>
        <w:t xml:space="preserve"> in </w:t>
      </w:r>
      <w:proofErr w:type="spellStart"/>
      <w:r w:rsidRPr="000F1F3F">
        <w:rPr>
          <w:rFonts w:ascii="Arial Narrow" w:eastAsia="Times New Roman" w:hAnsi="Arial Narrow" w:cs="Times New Roman"/>
          <w:sz w:val="24"/>
          <w:szCs w:val="24"/>
          <w:lang w:eastAsia="ro-RO"/>
        </w:rPr>
        <w:t>situatii</w:t>
      </w:r>
      <w:proofErr w:type="spellEnd"/>
      <w:r w:rsidRPr="000F1F3F">
        <w:rPr>
          <w:rFonts w:ascii="Arial Narrow" w:eastAsia="Times New Roman" w:hAnsi="Arial Narrow" w:cs="Times New Roman"/>
          <w:sz w:val="24"/>
          <w:szCs w:val="24"/>
          <w:lang w:eastAsia="ro-RO"/>
        </w:rPr>
        <w:t xml:space="preserve"> de </w:t>
      </w:r>
      <w:proofErr w:type="spellStart"/>
      <w:r w:rsidRPr="000F1F3F">
        <w:rPr>
          <w:rFonts w:ascii="Arial Narrow" w:eastAsia="Times New Roman" w:hAnsi="Arial Narrow" w:cs="Times New Roman"/>
          <w:sz w:val="24"/>
          <w:szCs w:val="24"/>
          <w:lang w:eastAsia="ro-RO"/>
        </w:rPr>
        <w:t>urgenta</w:t>
      </w:r>
      <w:proofErr w:type="spellEnd"/>
      <w:r w:rsidRPr="000F1F3F">
        <w:rPr>
          <w:rFonts w:ascii="Arial Narrow" w:eastAsia="Times New Roman" w:hAnsi="Arial Narrow" w:cs="Times New Roman"/>
          <w:sz w:val="24"/>
          <w:szCs w:val="24"/>
          <w:lang w:eastAsia="ro-RO"/>
        </w:rPr>
        <w:t>.</w:t>
      </w:r>
    </w:p>
    <w:p w14:paraId="4B453D22" w14:textId="77777777" w:rsidR="00874A0E" w:rsidRPr="000F1F3F" w:rsidRDefault="00BB2646" w:rsidP="00303810">
      <w:pPr>
        <w:spacing w:after="0" w:line="240" w:lineRule="auto"/>
        <w:jc w:val="both"/>
        <w:rPr>
          <w:rFonts w:ascii="Arial Narrow" w:hAnsi="Arial Narrow" w:cs="Times New Roman"/>
          <w:color w:val="FF0000"/>
          <w:sz w:val="24"/>
          <w:szCs w:val="24"/>
        </w:rPr>
      </w:pPr>
      <w:r w:rsidRPr="000F1F3F">
        <w:rPr>
          <w:rFonts w:ascii="Arial Narrow" w:hAnsi="Arial Narrow" w:cs="Times New Roman"/>
          <w:color w:val="FF0000"/>
          <w:sz w:val="24"/>
          <w:szCs w:val="24"/>
        </w:rPr>
        <w:tab/>
      </w:r>
    </w:p>
    <w:p w14:paraId="3A472BD3" w14:textId="1537EAE1" w:rsidR="00303810" w:rsidRPr="000F1F3F" w:rsidRDefault="00013543" w:rsidP="00303810">
      <w:pPr>
        <w:pStyle w:val="WW-BodyText2"/>
        <w:rPr>
          <w:rFonts w:ascii="Arial Narrow" w:hAnsi="Arial Narrow" w:cs="Calibri"/>
          <w:szCs w:val="24"/>
        </w:rPr>
      </w:pPr>
      <w:r w:rsidRPr="000F1F3F">
        <w:rPr>
          <w:rFonts w:ascii="Arial Narrow" w:hAnsi="Arial Narrow"/>
          <w:szCs w:val="24"/>
        </w:rPr>
        <w:t xml:space="preserve">  </w:t>
      </w:r>
      <w:r w:rsidR="002B5890" w:rsidRPr="000F1F3F">
        <w:rPr>
          <w:rFonts w:ascii="Arial Narrow" w:hAnsi="Arial Narrow"/>
          <w:szCs w:val="24"/>
        </w:rPr>
        <w:t xml:space="preserve">  </w:t>
      </w:r>
      <w:r w:rsidRPr="000F1F3F">
        <w:rPr>
          <w:rFonts w:ascii="Arial Narrow" w:hAnsi="Arial Narrow"/>
          <w:szCs w:val="24"/>
        </w:rPr>
        <w:t xml:space="preserve">–  </w:t>
      </w:r>
      <w:r w:rsidRPr="000F1F3F">
        <w:rPr>
          <w:rFonts w:ascii="Arial Narrow" w:hAnsi="Arial Narrow"/>
          <w:b/>
          <w:szCs w:val="24"/>
        </w:rPr>
        <w:t xml:space="preserve">căi noi de </w:t>
      </w:r>
      <w:r w:rsidR="00AD567E" w:rsidRPr="000F1F3F">
        <w:rPr>
          <w:rFonts w:ascii="Arial Narrow" w:hAnsi="Arial Narrow"/>
          <w:b/>
          <w:szCs w:val="24"/>
        </w:rPr>
        <w:t xml:space="preserve">acces sau </w:t>
      </w:r>
      <w:r w:rsidRPr="000F1F3F">
        <w:rPr>
          <w:rFonts w:ascii="Arial Narrow" w:hAnsi="Arial Narrow"/>
          <w:b/>
          <w:szCs w:val="24"/>
        </w:rPr>
        <w:t>schimbări ale celor existent</w:t>
      </w:r>
      <w:r w:rsidRPr="000F1F3F">
        <w:rPr>
          <w:rFonts w:ascii="Arial Narrow" w:hAnsi="Arial Narrow"/>
          <w:szCs w:val="24"/>
        </w:rPr>
        <w:t>e</w:t>
      </w:r>
      <w:r w:rsidR="00972010" w:rsidRPr="000F1F3F">
        <w:rPr>
          <w:rFonts w:ascii="Arial Narrow" w:hAnsi="Arial Narrow"/>
          <w:szCs w:val="24"/>
        </w:rPr>
        <w:t xml:space="preserve"> </w:t>
      </w:r>
      <w:r w:rsidRPr="000F1F3F">
        <w:rPr>
          <w:rFonts w:ascii="Arial Narrow" w:hAnsi="Arial Narrow"/>
          <w:szCs w:val="24"/>
        </w:rPr>
        <w:t xml:space="preserve">– </w:t>
      </w:r>
      <w:r w:rsidR="002E4587" w:rsidRPr="000F1F3F">
        <w:rPr>
          <w:rFonts w:ascii="Arial Narrow" w:hAnsi="Arial Narrow"/>
          <w:szCs w:val="24"/>
        </w:rPr>
        <w:t>Nu  sunt necesare lucrari de amenajare infrastructura drumuri</w:t>
      </w:r>
      <w:r w:rsidR="00303810" w:rsidRPr="000F1F3F">
        <w:rPr>
          <w:rFonts w:ascii="Arial Narrow" w:hAnsi="Arial Narrow"/>
          <w:szCs w:val="24"/>
        </w:rPr>
        <w:t xml:space="preserve">. </w:t>
      </w:r>
      <w:r w:rsidR="00303810" w:rsidRPr="000F1F3F">
        <w:rPr>
          <w:rFonts w:ascii="Arial Narrow" w:hAnsi="Arial Narrow" w:cs="Calibri"/>
          <w:szCs w:val="24"/>
        </w:rPr>
        <w:t>Accesul  auto si pietonal in incinta se va realiza direct din strada</w:t>
      </w:r>
      <w:r w:rsidR="0091026D">
        <w:rPr>
          <w:rFonts w:ascii="Arial Narrow" w:hAnsi="Arial Narrow" w:cs="Calibri"/>
          <w:szCs w:val="24"/>
        </w:rPr>
        <w:t xml:space="preserve"> Mihai Eminescu</w:t>
      </w:r>
      <w:r w:rsidR="00303810" w:rsidRPr="000F1F3F">
        <w:rPr>
          <w:rFonts w:ascii="Arial Narrow" w:hAnsi="Arial Narrow" w:cs="Calibri"/>
          <w:szCs w:val="24"/>
        </w:rPr>
        <w:t>, acesele sunt existente la teren.</w:t>
      </w:r>
    </w:p>
    <w:p w14:paraId="57691BC3" w14:textId="77777777" w:rsidR="00CA49F2" w:rsidRPr="000F1F3F" w:rsidRDefault="00CA49F2" w:rsidP="00675D10">
      <w:pPr>
        <w:spacing w:after="0" w:line="240" w:lineRule="auto"/>
        <w:jc w:val="both"/>
        <w:rPr>
          <w:rFonts w:ascii="Arial Narrow" w:hAnsi="Arial Narrow" w:cs="Times New Roman"/>
          <w:sz w:val="24"/>
          <w:szCs w:val="24"/>
        </w:rPr>
      </w:pPr>
    </w:p>
    <w:p w14:paraId="765AE712" w14:textId="77777777" w:rsidR="00771056" w:rsidRPr="000F1F3F" w:rsidRDefault="00013543" w:rsidP="00675D10">
      <w:pPr>
        <w:spacing w:after="0" w:line="240" w:lineRule="auto"/>
        <w:jc w:val="both"/>
        <w:rPr>
          <w:rFonts w:ascii="Arial Narrow" w:hAnsi="Arial Narrow" w:cs="Times New Roman"/>
          <w:b/>
          <w:sz w:val="24"/>
          <w:szCs w:val="24"/>
        </w:rPr>
      </w:pPr>
      <w:r w:rsidRPr="000F1F3F">
        <w:rPr>
          <w:rFonts w:ascii="Arial Narrow" w:hAnsi="Arial Narrow" w:cs="Times New Roman"/>
          <w:sz w:val="24"/>
          <w:szCs w:val="24"/>
        </w:rPr>
        <w:t>–</w:t>
      </w:r>
      <w:r w:rsidR="00B5707B" w:rsidRPr="000F1F3F">
        <w:rPr>
          <w:rFonts w:ascii="Arial Narrow" w:hAnsi="Arial Narrow" w:cs="Times New Roman"/>
          <w:sz w:val="24"/>
          <w:szCs w:val="24"/>
        </w:rPr>
        <w:t xml:space="preserve"> </w:t>
      </w:r>
      <w:r w:rsidRPr="000F1F3F">
        <w:rPr>
          <w:rFonts w:ascii="Arial Narrow" w:hAnsi="Arial Narrow" w:cs="Times New Roman"/>
          <w:sz w:val="24"/>
          <w:szCs w:val="24"/>
        </w:rPr>
        <w:t xml:space="preserve"> </w:t>
      </w:r>
      <w:proofErr w:type="spellStart"/>
      <w:r w:rsidRPr="000F1F3F">
        <w:rPr>
          <w:rFonts w:ascii="Arial Narrow" w:hAnsi="Arial Narrow" w:cs="Times New Roman"/>
          <w:b/>
          <w:sz w:val="24"/>
          <w:szCs w:val="24"/>
        </w:rPr>
        <w:t>resursele</w:t>
      </w:r>
      <w:proofErr w:type="spellEnd"/>
      <w:r w:rsidRPr="000F1F3F">
        <w:rPr>
          <w:rFonts w:ascii="Arial Narrow" w:hAnsi="Arial Narrow" w:cs="Times New Roman"/>
          <w:b/>
          <w:sz w:val="24"/>
          <w:szCs w:val="24"/>
        </w:rPr>
        <w:t xml:space="preserve"> </w:t>
      </w:r>
      <w:proofErr w:type="spellStart"/>
      <w:r w:rsidR="00AD567E" w:rsidRPr="000F1F3F">
        <w:rPr>
          <w:rFonts w:ascii="Arial Narrow" w:hAnsi="Arial Narrow" w:cs="Times New Roman"/>
          <w:b/>
          <w:sz w:val="24"/>
          <w:szCs w:val="24"/>
        </w:rPr>
        <w:t>natural</w:t>
      </w:r>
      <w:r w:rsidR="00022DDE" w:rsidRPr="000F1F3F">
        <w:rPr>
          <w:rFonts w:ascii="Arial Narrow" w:hAnsi="Arial Narrow" w:cs="Times New Roman"/>
          <w:b/>
          <w:sz w:val="24"/>
          <w:szCs w:val="24"/>
        </w:rPr>
        <w:t>e</w:t>
      </w:r>
      <w:proofErr w:type="spellEnd"/>
      <w:r w:rsidR="00AD567E"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folosite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în</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construcţie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funcţionare</w:t>
      </w:r>
      <w:proofErr w:type="spellEnd"/>
      <w:r w:rsidR="008F71E0" w:rsidRPr="000F1F3F">
        <w:rPr>
          <w:rFonts w:ascii="Arial Narrow" w:hAnsi="Arial Narrow" w:cs="Times New Roman"/>
          <w:b/>
          <w:sz w:val="24"/>
          <w:szCs w:val="24"/>
        </w:rPr>
        <w:t>:</w:t>
      </w:r>
    </w:p>
    <w:p w14:paraId="185F9893" w14:textId="77777777" w:rsidR="00771056" w:rsidRPr="000F1F3F" w:rsidRDefault="00771056" w:rsidP="00675D10">
      <w:pPr>
        <w:spacing w:after="0" w:line="240" w:lineRule="auto"/>
        <w:ind w:firstLine="700"/>
        <w:jc w:val="both"/>
        <w:rPr>
          <w:rFonts w:ascii="Arial Narrow" w:hAnsi="Arial Narrow" w:cs="Times New Roman"/>
          <w:bCs/>
          <w:kern w:val="24"/>
          <w:sz w:val="24"/>
          <w:szCs w:val="24"/>
          <w:lang w:val="en-GB"/>
        </w:rPr>
      </w:pPr>
      <w:r w:rsidRPr="000F1F3F">
        <w:rPr>
          <w:rFonts w:ascii="Arial Narrow" w:hAnsi="Arial Narrow" w:cs="Times New Roman"/>
          <w:bCs/>
          <w:kern w:val="24"/>
          <w:sz w:val="24"/>
          <w:szCs w:val="24"/>
          <w:lang w:val="en-GB"/>
        </w:rPr>
        <w:t xml:space="preserve">Pe </w:t>
      </w:r>
      <w:proofErr w:type="spellStart"/>
      <w:r w:rsidRPr="000F1F3F">
        <w:rPr>
          <w:rFonts w:ascii="Arial Narrow" w:hAnsi="Arial Narrow" w:cs="Times New Roman"/>
          <w:bCs/>
          <w:kern w:val="24"/>
          <w:sz w:val="24"/>
          <w:szCs w:val="24"/>
          <w:lang w:val="en-GB"/>
        </w:rPr>
        <w:t>perioada</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executiei</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lucrarilor</w:t>
      </w:r>
      <w:proofErr w:type="spellEnd"/>
      <w:r w:rsidRPr="000F1F3F">
        <w:rPr>
          <w:rFonts w:ascii="Arial Narrow" w:hAnsi="Arial Narrow" w:cs="Times New Roman"/>
          <w:bCs/>
          <w:kern w:val="24"/>
          <w:sz w:val="24"/>
          <w:szCs w:val="24"/>
          <w:lang w:val="en-GB"/>
        </w:rPr>
        <w:t xml:space="preserve"> se </w:t>
      </w:r>
      <w:proofErr w:type="spellStart"/>
      <w:r w:rsidRPr="000F1F3F">
        <w:rPr>
          <w:rFonts w:ascii="Arial Narrow" w:hAnsi="Arial Narrow" w:cs="Times New Roman"/>
          <w:bCs/>
          <w:kern w:val="24"/>
          <w:sz w:val="24"/>
          <w:szCs w:val="24"/>
          <w:lang w:val="en-GB"/>
        </w:rPr>
        <w:t>vor</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folosi</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urmatoarele</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resurse</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naturale</w:t>
      </w:r>
      <w:proofErr w:type="spellEnd"/>
      <w:r w:rsidRPr="000F1F3F">
        <w:rPr>
          <w:rFonts w:ascii="Arial Narrow" w:hAnsi="Arial Narrow" w:cs="Times New Roman"/>
          <w:bCs/>
          <w:kern w:val="24"/>
          <w:sz w:val="24"/>
          <w:szCs w:val="24"/>
          <w:lang w:val="en-GB"/>
        </w:rPr>
        <w:t>:</w:t>
      </w:r>
    </w:p>
    <w:p w14:paraId="266CFCC5" w14:textId="77777777" w:rsidR="00771056" w:rsidRPr="000F1F3F" w:rsidRDefault="00771056" w:rsidP="00675D10">
      <w:pPr>
        <w:spacing w:after="0" w:line="240" w:lineRule="auto"/>
        <w:ind w:firstLine="700"/>
        <w:jc w:val="both"/>
        <w:rPr>
          <w:rFonts w:ascii="Arial Narrow" w:hAnsi="Arial Narrow" w:cs="Times New Roman"/>
          <w:bCs/>
          <w:kern w:val="24"/>
          <w:sz w:val="24"/>
          <w:szCs w:val="24"/>
          <w:lang w:val="en-GB"/>
        </w:rPr>
      </w:pPr>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minerale</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nisip</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pietris</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pentru</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prepararea</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betonului</w:t>
      </w:r>
      <w:proofErr w:type="spellEnd"/>
      <w:r w:rsidRPr="000F1F3F">
        <w:rPr>
          <w:rFonts w:ascii="Arial Narrow" w:hAnsi="Arial Narrow" w:cs="Times New Roman"/>
          <w:bCs/>
          <w:kern w:val="24"/>
          <w:sz w:val="24"/>
          <w:szCs w:val="24"/>
          <w:lang w:val="en-GB"/>
        </w:rPr>
        <w:t xml:space="preserve"> </w:t>
      </w:r>
    </w:p>
    <w:p w14:paraId="3E29E257" w14:textId="77777777" w:rsidR="00771056" w:rsidRPr="000F1F3F" w:rsidRDefault="00771056" w:rsidP="00675D10">
      <w:pPr>
        <w:spacing w:after="0" w:line="240" w:lineRule="auto"/>
        <w:ind w:firstLine="700"/>
        <w:jc w:val="both"/>
        <w:rPr>
          <w:rFonts w:ascii="Arial Narrow" w:hAnsi="Arial Narrow" w:cs="Times New Roman"/>
          <w:bCs/>
          <w:kern w:val="24"/>
          <w:sz w:val="24"/>
          <w:szCs w:val="24"/>
          <w:lang w:val="en-GB"/>
        </w:rPr>
      </w:pPr>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combustibil</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benzina</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motorina</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folosite</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pentru</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functionarea</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utilajelor</w:t>
      </w:r>
      <w:proofErr w:type="spellEnd"/>
      <w:r w:rsidRPr="000F1F3F">
        <w:rPr>
          <w:rFonts w:ascii="Arial Narrow" w:hAnsi="Arial Narrow" w:cs="Times New Roman"/>
          <w:bCs/>
          <w:kern w:val="24"/>
          <w:sz w:val="24"/>
          <w:szCs w:val="24"/>
          <w:lang w:val="en-GB"/>
        </w:rPr>
        <w:t xml:space="preserve"> la </w:t>
      </w:r>
      <w:proofErr w:type="spellStart"/>
      <w:r w:rsidRPr="000F1F3F">
        <w:rPr>
          <w:rFonts w:ascii="Arial Narrow" w:hAnsi="Arial Narrow" w:cs="Times New Roman"/>
          <w:bCs/>
          <w:kern w:val="24"/>
          <w:sz w:val="24"/>
          <w:szCs w:val="24"/>
          <w:lang w:val="en-GB"/>
        </w:rPr>
        <w:t>executarea</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obiectivelor</w:t>
      </w:r>
      <w:proofErr w:type="spellEnd"/>
    </w:p>
    <w:p w14:paraId="67DCF619" w14:textId="77777777" w:rsidR="00771056" w:rsidRPr="000F1F3F" w:rsidRDefault="00771056" w:rsidP="00675D10">
      <w:pPr>
        <w:spacing w:after="0" w:line="240" w:lineRule="auto"/>
        <w:ind w:firstLine="700"/>
        <w:jc w:val="both"/>
        <w:rPr>
          <w:rFonts w:ascii="Arial Narrow" w:hAnsi="Arial Narrow" w:cs="Times New Roman"/>
          <w:bCs/>
          <w:kern w:val="24"/>
          <w:sz w:val="24"/>
          <w:szCs w:val="24"/>
          <w:lang w:val="en-GB"/>
        </w:rPr>
      </w:pPr>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apa</w:t>
      </w:r>
      <w:proofErr w:type="spellEnd"/>
      <w:r w:rsidR="00A40220" w:rsidRPr="000F1F3F">
        <w:rPr>
          <w:rFonts w:ascii="Arial Narrow" w:hAnsi="Arial Narrow" w:cs="Times New Roman"/>
          <w:bCs/>
          <w:kern w:val="24"/>
          <w:sz w:val="24"/>
          <w:szCs w:val="24"/>
          <w:lang w:val="en-GB"/>
        </w:rPr>
        <w:t>:</w:t>
      </w:r>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pentru</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prepararea</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si</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executarea</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lucrarilor</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umede</w:t>
      </w:r>
      <w:proofErr w:type="spellEnd"/>
    </w:p>
    <w:p w14:paraId="22DA1CC3" w14:textId="77777777" w:rsidR="00771056" w:rsidRPr="000F1F3F" w:rsidRDefault="00771056" w:rsidP="00675D10">
      <w:pPr>
        <w:spacing w:after="0" w:line="240" w:lineRule="auto"/>
        <w:ind w:firstLine="700"/>
        <w:jc w:val="both"/>
        <w:rPr>
          <w:rFonts w:ascii="Arial Narrow" w:hAnsi="Arial Narrow" w:cs="Times New Roman"/>
          <w:bCs/>
          <w:kern w:val="24"/>
          <w:sz w:val="24"/>
          <w:szCs w:val="24"/>
          <w:lang w:val="en-GB"/>
        </w:rPr>
      </w:pPr>
      <w:r w:rsidRPr="000F1F3F">
        <w:rPr>
          <w:rFonts w:ascii="Arial Narrow" w:hAnsi="Arial Narrow" w:cs="Times New Roman"/>
          <w:bCs/>
          <w:kern w:val="24"/>
          <w:sz w:val="24"/>
          <w:szCs w:val="24"/>
          <w:lang w:val="en-GB"/>
        </w:rPr>
        <w:t xml:space="preserve">- sol: </w:t>
      </w:r>
      <w:proofErr w:type="spellStart"/>
      <w:r w:rsidRPr="000F1F3F">
        <w:rPr>
          <w:rFonts w:ascii="Arial Narrow" w:hAnsi="Arial Narrow" w:cs="Times New Roman"/>
          <w:bCs/>
          <w:kern w:val="24"/>
          <w:sz w:val="24"/>
          <w:szCs w:val="24"/>
          <w:lang w:val="en-GB"/>
        </w:rPr>
        <w:t>pamant</w:t>
      </w:r>
      <w:proofErr w:type="spellEnd"/>
      <w:r w:rsidRPr="000F1F3F">
        <w:rPr>
          <w:rFonts w:ascii="Arial Narrow" w:hAnsi="Arial Narrow" w:cs="Times New Roman"/>
          <w:bCs/>
          <w:kern w:val="24"/>
          <w:sz w:val="24"/>
          <w:szCs w:val="24"/>
          <w:lang w:val="en-GB"/>
        </w:rPr>
        <w:t xml:space="preserve"> de </w:t>
      </w:r>
      <w:proofErr w:type="spellStart"/>
      <w:r w:rsidRPr="000F1F3F">
        <w:rPr>
          <w:rFonts w:ascii="Arial Narrow" w:hAnsi="Arial Narrow" w:cs="Times New Roman"/>
          <w:bCs/>
          <w:kern w:val="24"/>
          <w:sz w:val="24"/>
          <w:szCs w:val="24"/>
          <w:lang w:val="en-GB"/>
        </w:rPr>
        <w:t>umplutura</w:t>
      </w:r>
      <w:proofErr w:type="spellEnd"/>
      <w:r w:rsidRPr="000F1F3F">
        <w:rPr>
          <w:rFonts w:ascii="Arial Narrow" w:hAnsi="Arial Narrow" w:cs="Times New Roman"/>
          <w:bCs/>
          <w:kern w:val="24"/>
          <w:sz w:val="24"/>
          <w:szCs w:val="24"/>
          <w:lang w:val="en-GB"/>
        </w:rPr>
        <w:t xml:space="preserve"> </w:t>
      </w:r>
      <w:proofErr w:type="spellStart"/>
      <w:r w:rsidRPr="000F1F3F">
        <w:rPr>
          <w:rFonts w:ascii="Arial Narrow" w:hAnsi="Arial Narrow" w:cs="Times New Roman"/>
          <w:bCs/>
          <w:kern w:val="24"/>
          <w:sz w:val="24"/>
          <w:szCs w:val="24"/>
          <w:lang w:val="en-GB"/>
        </w:rPr>
        <w:t>folosit</w:t>
      </w:r>
      <w:proofErr w:type="spellEnd"/>
      <w:r w:rsidRPr="000F1F3F">
        <w:rPr>
          <w:rFonts w:ascii="Arial Narrow" w:hAnsi="Arial Narrow" w:cs="Times New Roman"/>
          <w:bCs/>
          <w:kern w:val="24"/>
          <w:sz w:val="24"/>
          <w:szCs w:val="24"/>
          <w:lang w:val="en-GB"/>
        </w:rPr>
        <w:t xml:space="preserve"> la </w:t>
      </w:r>
      <w:proofErr w:type="spellStart"/>
      <w:r w:rsidRPr="000F1F3F">
        <w:rPr>
          <w:rFonts w:ascii="Arial Narrow" w:hAnsi="Arial Narrow" w:cs="Times New Roman"/>
          <w:bCs/>
          <w:kern w:val="24"/>
          <w:sz w:val="24"/>
          <w:szCs w:val="24"/>
          <w:lang w:val="en-GB"/>
        </w:rPr>
        <w:t>sistematizarea</w:t>
      </w:r>
      <w:proofErr w:type="spellEnd"/>
      <w:r w:rsidRPr="000F1F3F">
        <w:rPr>
          <w:rFonts w:ascii="Arial Narrow" w:hAnsi="Arial Narrow" w:cs="Times New Roman"/>
          <w:bCs/>
          <w:kern w:val="24"/>
          <w:sz w:val="24"/>
          <w:szCs w:val="24"/>
          <w:lang w:val="en-GB"/>
        </w:rPr>
        <w:t xml:space="preserve"> pe </w:t>
      </w:r>
      <w:proofErr w:type="spellStart"/>
      <w:r w:rsidRPr="000F1F3F">
        <w:rPr>
          <w:rFonts w:ascii="Arial Narrow" w:hAnsi="Arial Narrow" w:cs="Times New Roman"/>
          <w:bCs/>
          <w:kern w:val="24"/>
          <w:sz w:val="24"/>
          <w:szCs w:val="24"/>
          <w:lang w:val="en-GB"/>
        </w:rPr>
        <w:t>verticala</w:t>
      </w:r>
      <w:proofErr w:type="spellEnd"/>
      <w:r w:rsidRPr="000F1F3F">
        <w:rPr>
          <w:rFonts w:ascii="Arial Narrow" w:hAnsi="Arial Narrow" w:cs="Times New Roman"/>
          <w:bCs/>
          <w:kern w:val="24"/>
          <w:sz w:val="24"/>
          <w:szCs w:val="24"/>
          <w:lang w:val="en-GB"/>
        </w:rPr>
        <w:t xml:space="preserve"> </w:t>
      </w:r>
    </w:p>
    <w:p w14:paraId="248E2C19" w14:textId="77777777" w:rsidR="00013543" w:rsidRPr="000F1F3F" w:rsidRDefault="00401A74" w:rsidP="00675D10">
      <w:pPr>
        <w:spacing w:after="0" w:line="240" w:lineRule="auto"/>
        <w:jc w:val="both"/>
        <w:rPr>
          <w:rFonts w:ascii="Arial Narrow" w:hAnsi="Arial Narrow" w:cs="Times New Roman"/>
          <w:kern w:val="24"/>
          <w:sz w:val="24"/>
          <w:szCs w:val="24"/>
        </w:rPr>
      </w:pPr>
      <w:r w:rsidRPr="000F1F3F">
        <w:rPr>
          <w:rFonts w:ascii="Arial Narrow" w:hAnsi="Arial Narrow" w:cs="Times New Roman"/>
          <w:bCs/>
          <w:kern w:val="24"/>
          <w:sz w:val="24"/>
          <w:szCs w:val="24"/>
          <w:lang w:val="en-GB"/>
        </w:rPr>
        <w:t>P</w:t>
      </w:r>
      <w:r w:rsidR="00247BE7" w:rsidRPr="000F1F3F">
        <w:rPr>
          <w:rFonts w:ascii="Arial Narrow" w:hAnsi="Arial Narrow" w:cs="Times New Roman"/>
          <w:bCs/>
          <w:kern w:val="24"/>
          <w:sz w:val="24"/>
          <w:szCs w:val="24"/>
          <w:lang w:val="en-GB"/>
        </w:rPr>
        <w:t xml:space="preserve">e </w:t>
      </w:r>
      <w:proofErr w:type="spellStart"/>
      <w:r w:rsidR="00247BE7" w:rsidRPr="000F1F3F">
        <w:rPr>
          <w:rFonts w:ascii="Arial Narrow" w:hAnsi="Arial Narrow" w:cs="Times New Roman"/>
          <w:bCs/>
          <w:kern w:val="24"/>
          <w:sz w:val="24"/>
          <w:szCs w:val="24"/>
          <w:lang w:val="en-GB"/>
        </w:rPr>
        <w:t>perioada</w:t>
      </w:r>
      <w:proofErr w:type="spellEnd"/>
      <w:r w:rsidR="00247BE7" w:rsidRPr="000F1F3F">
        <w:rPr>
          <w:rFonts w:ascii="Arial Narrow" w:hAnsi="Arial Narrow" w:cs="Times New Roman"/>
          <w:bCs/>
          <w:kern w:val="24"/>
          <w:sz w:val="24"/>
          <w:szCs w:val="24"/>
          <w:lang w:val="en-GB"/>
        </w:rPr>
        <w:t xml:space="preserve"> de </w:t>
      </w:r>
      <w:proofErr w:type="spellStart"/>
      <w:r w:rsidR="00247BE7" w:rsidRPr="000F1F3F">
        <w:rPr>
          <w:rFonts w:ascii="Arial Narrow" w:hAnsi="Arial Narrow" w:cs="Times New Roman"/>
          <w:bCs/>
          <w:kern w:val="24"/>
          <w:sz w:val="24"/>
          <w:szCs w:val="24"/>
          <w:lang w:val="en-GB"/>
        </w:rPr>
        <w:t>utilizare</w:t>
      </w:r>
      <w:proofErr w:type="spellEnd"/>
      <w:r w:rsidR="00771056" w:rsidRPr="000F1F3F">
        <w:rPr>
          <w:rFonts w:ascii="Arial Narrow" w:hAnsi="Arial Narrow" w:cs="Times New Roman"/>
          <w:bCs/>
          <w:kern w:val="24"/>
          <w:sz w:val="24"/>
          <w:szCs w:val="24"/>
          <w:lang w:val="en-GB"/>
        </w:rPr>
        <w:t xml:space="preserve"> se </w:t>
      </w:r>
      <w:proofErr w:type="spellStart"/>
      <w:r w:rsidR="00771056" w:rsidRPr="000F1F3F">
        <w:rPr>
          <w:rFonts w:ascii="Arial Narrow" w:hAnsi="Arial Narrow" w:cs="Times New Roman"/>
          <w:bCs/>
          <w:kern w:val="24"/>
          <w:sz w:val="24"/>
          <w:szCs w:val="24"/>
          <w:lang w:val="en-GB"/>
        </w:rPr>
        <w:t>va</w:t>
      </w:r>
      <w:proofErr w:type="spellEnd"/>
      <w:r w:rsidR="00771056" w:rsidRPr="000F1F3F">
        <w:rPr>
          <w:rFonts w:ascii="Arial Narrow" w:hAnsi="Arial Narrow" w:cs="Times New Roman"/>
          <w:bCs/>
          <w:kern w:val="24"/>
          <w:sz w:val="24"/>
          <w:szCs w:val="24"/>
          <w:lang w:val="en-GB"/>
        </w:rPr>
        <w:t xml:space="preserve"> </w:t>
      </w:r>
      <w:proofErr w:type="spellStart"/>
      <w:r w:rsidR="00771056" w:rsidRPr="000F1F3F">
        <w:rPr>
          <w:rFonts w:ascii="Arial Narrow" w:hAnsi="Arial Narrow" w:cs="Times New Roman"/>
          <w:bCs/>
          <w:kern w:val="24"/>
          <w:sz w:val="24"/>
          <w:szCs w:val="24"/>
          <w:lang w:val="en-GB"/>
        </w:rPr>
        <w:t>folosi</w:t>
      </w:r>
      <w:proofErr w:type="spellEnd"/>
      <w:r w:rsidR="00771056" w:rsidRPr="000F1F3F">
        <w:rPr>
          <w:rFonts w:ascii="Arial Narrow" w:hAnsi="Arial Narrow" w:cs="Times New Roman"/>
          <w:bCs/>
          <w:kern w:val="24"/>
          <w:sz w:val="24"/>
          <w:szCs w:val="24"/>
          <w:lang w:val="en-GB"/>
        </w:rPr>
        <w:t xml:space="preserve"> </w:t>
      </w:r>
      <w:proofErr w:type="spellStart"/>
      <w:r w:rsidR="00771056" w:rsidRPr="000F1F3F">
        <w:rPr>
          <w:rFonts w:ascii="Arial Narrow" w:hAnsi="Arial Narrow" w:cs="Times New Roman"/>
          <w:bCs/>
          <w:kern w:val="24"/>
          <w:sz w:val="24"/>
          <w:szCs w:val="24"/>
          <w:lang w:val="en-GB"/>
        </w:rPr>
        <w:t>apa</w:t>
      </w:r>
      <w:proofErr w:type="spellEnd"/>
      <w:r w:rsidR="00771056" w:rsidRPr="000F1F3F">
        <w:rPr>
          <w:rFonts w:ascii="Arial Narrow" w:hAnsi="Arial Narrow" w:cs="Times New Roman"/>
          <w:bCs/>
          <w:kern w:val="24"/>
          <w:sz w:val="24"/>
          <w:szCs w:val="24"/>
          <w:lang w:val="en-GB"/>
        </w:rPr>
        <w:t xml:space="preserve"> </w:t>
      </w:r>
      <w:proofErr w:type="spellStart"/>
      <w:r w:rsidR="00771056" w:rsidRPr="000F1F3F">
        <w:rPr>
          <w:rFonts w:ascii="Arial Narrow" w:hAnsi="Arial Narrow" w:cs="Times New Roman"/>
          <w:bCs/>
          <w:kern w:val="24"/>
          <w:sz w:val="24"/>
          <w:szCs w:val="24"/>
          <w:lang w:val="en-GB"/>
        </w:rPr>
        <w:t>menajera</w:t>
      </w:r>
      <w:proofErr w:type="spellEnd"/>
      <w:r w:rsidR="00771056" w:rsidRPr="000F1F3F">
        <w:rPr>
          <w:rFonts w:ascii="Arial Narrow" w:hAnsi="Arial Narrow" w:cs="Times New Roman"/>
          <w:bCs/>
          <w:kern w:val="24"/>
          <w:sz w:val="24"/>
          <w:szCs w:val="24"/>
          <w:lang w:val="en-GB"/>
        </w:rPr>
        <w:t xml:space="preserve"> din </w:t>
      </w:r>
      <w:proofErr w:type="spellStart"/>
      <w:r w:rsidR="00771056" w:rsidRPr="000F1F3F">
        <w:rPr>
          <w:rFonts w:ascii="Arial Narrow" w:hAnsi="Arial Narrow" w:cs="Times New Roman"/>
          <w:bCs/>
          <w:kern w:val="24"/>
          <w:sz w:val="24"/>
          <w:szCs w:val="24"/>
          <w:lang w:val="en-GB"/>
        </w:rPr>
        <w:t>reteaua</w:t>
      </w:r>
      <w:proofErr w:type="spellEnd"/>
      <w:r w:rsidR="00771056" w:rsidRPr="000F1F3F">
        <w:rPr>
          <w:rFonts w:ascii="Arial Narrow" w:hAnsi="Arial Narrow" w:cs="Times New Roman"/>
          <w:bCs/>
          <w:kern w:val="24"/>
          <w:sz w:val="24"/>
          <w:szCs w:val="24"/>
          <w:lang w:val="en-GB"/>
        </w:rPr>
        <w:t xml:space="preserve"> </w:t>
      </w:r>
      <w:proofErr w:type="spellStart"/>
      <w:r w:rsidR="00771056" w:rsidRPr="000F1F3F">
        <w:rPr>
          <w:rFonts w:ascii="Arial Narrow" w:hAnsi="Arial Narrow" w:cs="Times New Roman"/>
          <w:bCs/>
          <w:kern w:val="24"/>
          <w:sz w:val="24"/>
          <w:szCs w:val="24"/>
          <w:lang w:val="en-GB"/>
        </w:rPr>
        <w:t>locala</w:t>
      </w:r>
      <w:proofErr w:type="spellEnd"/>
      <w:r w:rsidR="00771056" w:rsidRPr="000F1F3F">
        <w:rPr>
          <w:rFonts w:ascii="Arial Narrow" w:hAnsi="Arial Narrow" w:cs="Times New Roman"/>
          <w:bCs/>
          <w:kern w:val="24"/>
          <w:sz w:val="24"/>
          <w:szCs w:val="24"/>
          <w:lang w:val="en-GB"/>
        </w:rPr>
        <w:t xml:space="preserve"> </w:t>
      </w:r>
      <w:proofErr w:type="spellStart"/>
      <w:r w:rsidR="00771056" w:rsidRPr="000F1F3F">
        <w:rPr>
          <w:rFonts w:ascii="Arial Narrow" w:hAnsi="Arial Narrow" w:cs="Times New Roman"/>
          <w:bCs/>
          <w:kern w:val="24"/>
          <w:sz w:val="24"/>
          <w:szCs w:val="24"/>
          <w:lang w:val="en-GB"/>
        </w:rPr>
        <w:t>pentru</w:t>
      </w:r>
      <w:proofErr w:type="spellEnd"/>
      <w:r w:rsidR="00771056" w:rsidRPr="000F1F3F">
        <w:rPr>
          <w:rFonts w:ascii="Arial Narrow" w:hAnsi="Arial Narrow" w:cs="Times New Roman"/>
          <w:bCs/>
          <w:kern w:val="24"/>
          <w:sz w:val="24"/>
          <w:szCs w:val="24"/>
          <w:lang w:val="en-GB"/>
        </w:rPr>
        <w:t xml:space="preserve"> </w:t>
      </w:r>
      <w:proofErr w:type="spellStart"/>
      <w:r w:rsidR="00771056" w:rsidRPr="000F1F3F">
        <w:rPr>
          <w:rFonts w:ascii="Arial Narrow" w:hAnsi="Arial Narrow" w:cs="Times New Roman"/>
          <w:bCs/>
          <w:kern w:val="24"/>
          <w:sz w:val="24"/>
          <w:szCs w:val="24"/>
          <w:lang w:val="en-GB"/>
        </w:rPr>
        <w:t>uz</w:t>
      </w:r>
      <w:proofErr w:type="spellEnd"/>
      <w:r w:rsidR="00771056" w:rsidRPr="000F1F3F">
        <w:rPr>
          <w:rFonts w:ascii="Arial Narrow" w:hAnsi="Arial Narrow" w:cs="Times New Roman"/>
          <w:bCs/>
          <w:kern w:val="24"/>
          <w:sz w:val="24"/>
          <w:szCs w:val="24"/>
          <w:lang w:val="en-GB"/>
        </w:rPr>
        <w:t xml:space="preserve"> </w:t>
      </w:r>
      <w:proofErr w:type="spellStart"/>
      <w:r w:rsidR="004C144D" w:rsidRPr="000F1F3F">
        <w:rPr>
          <w:rFonts w:ascii="Arial Narrow" w:hAnsi="Arial Narrow" w:cs="Times New Roman"/>
          <w:bCs/>
          <w:kern w:val="24"/>
          <w:sz w:val="24"/>
          <w:szCs w:val="24"/>
          <w:lang w:val="en-GB"/>
        </w:rPr>
        <w:t>cur</w:t>
      </w:r>
      <w:r w:rsidRPr="000F1F3F">
        <w:rPr>
          <w:rFonts w:ascii="Arial Narrow" w:hAnsi="Arial Narrow" w:cs="Times New Roman"/>
          <w:bCs/>
          <w:kern w:val="24"/>
          <w:sz w:val="24"/>
          <w:szCs w:val="24"/>
          <w:lang w:val="en-GB"/>
        </w:rPr>
        <w:t>ent</w:t>
      </w:r>
      <w:proofErr w:type="spellEnd"/>
      <w:r w:rsidRPr="000F1F3F">
        <w:rPr>
          <w:rFonts w:ascii="Arial Narrow" w:hAnsi="Arial Narrow" w:cs="Times New Roman"/>
          <w:bCs/>
          <w:kern w:val="24"/>
          <w:sz w:val="24"/>
          <w:szCs w:val="24"/>
          <w:lang w:val="en-GB"/>
        </w:rPr>
        <w:t xml:space="preserve">. </w:t>
      </w:r>
    </w:p>
    <w:p w14:paraId="7D3E8AF4" w14:textId="77777777" w:rsidR="00DB0E0B" w:rsidRPr="000F1F3F" w:rsidRDefault="00013543" w:rsidP="00675D10">
      <w:pPr>
        <w:spacing w:after="0" w:line="240" w:lineRule="auto"/>
        <w:jc w:val="both"/>
        <w:rPr>
          <w:rFonts w:ascii="Arial Narrow" w:hAnsi="Arial Narrow" w:cs="Times New Roman"/>
          <w:color w:val="FF0000"/>
          <w:sz w:val="24"/>
          <w:szCs w:val="24"/>
        </w:rPr>
      </w:pPr>
      <w:r w:rsidRPr="000F1F3F">
        <w:rPr>
          <w:rFonts w:ascii="Arial Narrow" w:hAnsi="Arial Narrow" w:cs="Times New Roman"/>
          <w:color w:val="FF0000"/>
          <w:sz w:val="24"/>
          <w:szCs w:val="24"/>
        </w:rPr>
        <w:t xml:space="preserve">    </w:t>
      </w:r>
    </w:p>
    <w:p w14:paraId="7B8CC16F" w14:textId="2D22F605" w:rsidR="004E6832" w:rsidRDefault="00013543" w:rsidP="0091026D">
      <w:pPr>
        <w:spacing w:after="0" w:line="240" w:lineRule="auto"/>
        <w:jc w:val="both"/>
        <w:rPr>
          <w:rFonts w:ascii="Arial Narrow" w:hAnsi="Arial Narrow" w:cs="Times New Roman"/>
          <w:b/>
          <w:kern w:val="2"/>
          <w:sz w:val="24"/>
          <w:szCs w:val="24"/>
        </w:rPr>
      </w:pPr>
      <w:r w:rsidRPr="000F1F3F">
        <w:rPr>
          <w:rFonts w:ascii="Arial Narrow" w:hAnsi="Arial Narrow" w:cs="Times New Roman"/>
          <w:sz w:val="24"/>
          <w:szCs w:val="24"/>
        </w:rPr>
        <w:t xml:space="preserve">– </w:t>
      </w:r>
      <w:proofErr w:type="spellStart"/>
      <w:r w:rsidRPr="000F1F3F">
        <w:rPr>
          <w:rFonts w:ascii="Arial Narrow" w:hAnsi="Arial Narrow" w:cs="Times New Roman"/>
          <w:b/>
          <w:kern w:val="2"/>
          <w:sz w:val="24"/>
          <w:szCs w:val="24"/>
        </w:rPr>
        <w:t>metode</w:t>
      </w:r>
      <w:proofErr w:type="spellEnd"/>
      <w:r w:rsidRPr="000F1F3F">
        <w:rPr>
          <w:rFonts w:ascii="Arial Narrow" w:hAnsi="Arial Narrow" w:cs="Times New Roman"/>
          <w:b/>
          <w:kern w:val="2"/>
          <w:sz w:val="24"/>
          <w:szCs w:val="24"/>
        </w:rPr>
        <w:t xml:space="preserve"> </w:t>
      </w:r>
      <w:proofErr w:type="spellStart"/>
      <w:r w:rsidRPr="000F1F3F">
        <w:rPr>
          <w:rFonts w:ascii="Arial Narrow" w:hAnsi="Arial Narrow" w:cs="Times New Roman"/>
          <w:b/>
          <w:kern w:val="2"/>
          <w:sz w:val="24"/>
          <w:szCs w:val="24"/>
        </w:rPr>
        <w:t>folosite</w:t>
      </w:r>
      <w:proofErr w:type="spellEnd"/>
      <w:r w:rsidRPr="000F1F3F">
        <w:rPr>
          <w:rFonts w:ascii="Arial Narrow" w:hAnsi="Arial Narrow" w:cs="Times New Roman"/>
          <w:b/>
          <w:kern w:val="2"/>
          <w:sz w:val="24"/>
          <w:szCs w:val="24"/>
        </w:rPr>
        <w:t xml:space="preserve"> </w:t>
      </w:r>
      <w:proofErr w:type="spellStart"/>
      <w:r w:rsidRPr="000F1F3F">
        <w:rPr>
          <w:rFonts w:ascii="Arial Narrow" w:hAnsi="Arial Narrow" w:cs="Times New Roman"/>
          <w:b/>
          <w:kern w:val="2"/>
          <w:sz w:val="24"/>
          <w:szCs w:val="24"/>
        </w:rPr>
        <w:t>în</w:t>
      </w:r>
      <w:proofErr w:type="spellEnd"/>
      <w:r w:rsidRPr="000F1F3F">
        <w:rPr>
          <w:rFonts w:ascii="Arial Narrow" w:hAnsi="Arial Narrow" w:cs="Times New Roman"/>
          <w:b/>
          <w:kern w:val="2"/>
          <w:sz w:val="24"/>
          <w:szCs w:val="24"/>
        </w:rPr>
        <w:t xml:space="preserve"> </w:t>
      </w:r>
      <w:proofErr w:type="spellStart"/>
      <w:r w:rsidRPr="000F1F3F">
        <w:rPr>
          <w:rFonts w:ascii="Arial Narrow" w:hAnsi="Arial Narrow" w:cs="Times New Roman"/>
          <w:b/>
          <w:kern w:val="2"/>
          <w:sz w:val="24"/>
          <w:szCs w:val="24"/>
        </w:rPr>
        <w:t>construcţie</w:t>
      </w:r>
      <w:proofErr w:type="spellEnd"/>
      <w:r w:rsidR="0091026D">
        <w:rPr>
          <w:rFonts w:ascii="Arial Narrow" w:hAnsi="Arial Narrow" w:cs="Times New Roman"/>
          <w:b/>
          <w:kern w:val="2"/>
          <w:sz w:val="24"/>
          <w:szCs w:val="24"/>
        </w:rPr>
        <w:t xml:space="preserve"> – </w:t>
      </w:r>
    </w:p>
    <w:p w14:paraId="26799814" w14:textId="77777777" w:rsidR="0091026D" w:rsidRPr="000B076C" w:rsidRDefault="0091026D" w:rsidP="0091026D">
      <w:pPr>
        <w:shd w:val="clear" w:color="auto" w:fill="FFFFFF"/>
        <w:tabs>
          <w:tab w:val="left" w:pos="0"/>
        </w:tabs>
        <w:ind w:right="-66"/>
        <w:jc w:val="both"/>
        <w:rPr>
          <w:rFonts w:ascii="Arial Narrow" w:eastAsia="CIDFont+F1" w:hAnsi="Arial Narrow" w:cs="Arial"/>
        </w:rPr>
      </w:pPr>
      <w:proofErr w:type="spellStart"/>
      <w:r w:rsidRPr="000B076C">
        <w:rPr>
          <w:rFonts w:ascii="Arial Narrow" w:eastAsia="CIDFont+F1" w:hAnsi="Arial Narrow" w:cs="Arial"/>
          <w:shd w:val="clear" w:color="auto" w:fill="FFFFFF"/>
          <w:lang w:val="fr-FR"/>
        </w:rPr>
        <w:t>Fundatiile</w:t>
      </w:r>
      <w:proofErr w:type="spellEnd"/>
      <w:r w:rsidRPr="000B076C">
        <w:rPr>
          <w:rFonts w:ascii="Arial Narrow" w:eastAsia="CIDFont+F1" w:hAnsi="Arial Narrow" w:cs="Arial"/>
          <w:shd w:val="clear" w:color="auto" w:fill="FFFFFF"/>
          <w:lang w:val="fr-FR"/>
        </w:rPr>
        <w:t xml:space="preserve"> </w:t>
      </w:r>
      <w:proofErr w:type="spellStart"/>
      <w:r w:rsidRPr="000B076C">
        <w:rPr>
          <w:rFonts w:ascii="Arial Narrow" w:eastAsia="CIDFont+F1" w:hAnsi="Arial Narrow" w:cs="Arial"/>
          <w:shd w:val="clear" w:color="auto" w:fill="FFFFFF"/>
          <w:lang w:val="fr-FR"/>
        </w:rPr>
        <w:t>sunt</w:t>
      </w:r>
      <w:proofErr w:type="spellEnd"/>
      <w:r w:rsidRPr="000B076C">
        <w:rPr>
          <w:rFonts w:ascii="Arial Narrow" w:eastAsia="CIDFont+F1" w:hAnsi="Arial Narrow" w:cs="Arial"/>
          <w:shd w:val="clear" w:color="auto" w:fill="FFFFFF"/>
          <w:lang w:val="fr-FR"/>
        </w:rPr>
        <w:t xml:space="preserve"> de </w:t>
      </w:r>
      <w:proofErr w:type="spellStart"/>
      <w:r w:rsidRPr="000B076C">
        <w:rPr>
          <w:rFonts w:ascii="Arial Narrow" w:eastAsia="CIDFont+F1" w:hAnsi="Arial Narrow" w:cs="Arial"/>
          <w:shd w:val="clear" w:color="auto" w:fill="FFFFFF"/>
          <w:lang w:val="fr-FR"/>
        </w:rPr>
        <w:t>tipul</w:t>
      </w:r>
      <w:proofErr w:type="spellEnd"/>
      <w:r w:rsidRPr="000B076C">
        <w:rPr>
          <w:rFonts w:ascii="Arial Narrow" w:eastAsia="CIDFont+F1" w:hAnsi="Arial Narrow" w:cs="Arial"/>
          <w:shd w:val="clear" w:color="auto" w:fill="FFFFFF"/>
          <w:lang w:val="fr-FR"/>
        </w:rPr>
        <w:t xml:space="preserve"> </w:t>
      </w:r>
      <w:proofErr w:type="spellStart"/>
      <w:r w:rsidRPr="000B076C">
        <w:rPr>
          <w:rFonts w:ascii="Arial Narrow" w:eastAsia="CIDFont+F1" w:hAnsi="Arial Narrow" w:cs="Arial"/>
          <w:shd w:val="clear" w:color="auto" w:fill="FFFFFF"/>
          <w:lang w:val="fr-FR"/>
        </w:rPr>
        <w:t>talpi</w:t>
      </w:r>
      <w:proofErr w:type="spellEnd"/>
      <w:r w:rsidRPr="000B076C">
        <w:rPr>
          <w:rFonts w:ascii="Arial Narrow" w:eastAsia="CIDFont+F1" w:hAnsi="Arial Narrow" w:cs="Arial"/>
          <w:shd w:val="clear" w:color="auto" w:fill="FFFFFF"/>
          <w:lang w:val="fr-FR"/>
        </w:rPr>
        <w:t xml:space="preserve"> continue si </w:t>
      </w:r>
      <w:proofErr w:type="spellStart"/>
      <w:r w:rsidRPr="000B076C">
        <w:rPr>
          <w:rFonts w:ascii="Arial Narrow" w:eastAsia="CIDFont+F1" w:hAnsi="Arial Narrow" w:cs="Arial"/>
          <w:shd w:val="clear" w:color="auto" w:fill="FFFFFF"/>
          <w:lang w:val="fr-FR"/>
        </w:rPr>
        <w:t>grinzi</w:t>
      </w:r>
      <w:proofErr w:type="spellEnd"/>
      <w:r w:rsidRPr="000B076C">
        <w:rPr>
          <w:rFonts w:ascii="Arial Narrow" w:eastAsia="CIDFont+F1" w:hAnsi="Arial Narrow" w:cs="Arial"/>
          <w:shd w:val="clear" w:color="auto" w:fill="FFFFFF"/>
          <w:lang w:val="fr-FR"/>
        </w:rPr>
        <w:t xml:space="preserve"> continue </w:t>
      </w:r>
      <w:proofErr w:type="spellStart"/>
      <w:r w:rsidRPr="000B076C">
        <w:rPr>
          <w:rFonts w:ascii="Arial Narrow" w:eastAsia="CIDFont+F1" w:hAnsi="Arial Narrow" w:cs="Arial"/>
          <w:shd w:val="clear" w:color="auto" w:fill="FFFFFF"/>
          <w:lang w:val="fr-FR"/>
        </w:rPr>
        <w:t>din</w:t>
      </w:r>
      <w:proofErr w:type="spellEnd"/>
      <w:r w:rsidRPr="000B076C">
        <w:rPr>
          <w:rFonts w:ascii="Arial Narrow" w:eastAsia="CIDFont+F1" w:hAnsi="Arial Narrow" w:cs="Arial"/>
          <w:shd w:val="clear" w:color="auto" w:fill="FFFFFF"/>
          <w:lang w:val="fr-FR"/>
        </w:rPr>
        <w:t xml:space="preserve"> </w:t>
      </w:r>
      <w:proofErr w:type="spellStart"/>
      <w:r w:rsidRPr="000B076C">
        <w:rPr>
          <w:rFonts w:ascii="Arial Narrow" w:eastAsia="CIDFont+F1" w:hAnsi="Arial Narrow" w:cs="Arial"/>
          <w:shd w:val="clear" w:color="auto" w:fill="FFFFFF"/>
          <w:lang w:val="fr-FR"/>
        </w:rPr>
        <w:t>beton</w:t>
      </w:r>
      <w:proofErr w:type="spellEnd"/>
      <w:r w:rsidRPr="000B076C">
        <w:rPr>
          <w:rFonts w:ascii="Arial Narrow" w:eastAsia="CIDFont+F1" w:hAnsi="Arial Narrow" w:cs="Arial"/>
          <w:shd w:val="clear" w:color="auto" w:fill="FFFFFF"/>
          <w:lang w:val="fr-FR"/>
        </w:rPr>
        <w:t xml:space="preserve"> </w:t>
      </w:r>
      <w:proofErr w:type="spellStart"/>
      <w:r w:rsidRPr="000B076C">
        <w:rPr>
          <w:rFonts w:ascii="Arial Narrow" w:eastAsia="CIDFont+F1" w:hAnsi="Arial Narrow" w:cs="Arial"/>
          <w:shd w:val="clear" w:color="auto" w:fill="FFFFFF"/>
          <w:lang w:val="fr-FR"/>
        </w:rPr>
        <w:t>armat</w:t>
      </w:r>
      <w:proofErr w:type="spellEnd"/>
      <w:r w:rsidRPr="000B076C">
        <w:rPr>
          <w:rFonts w:ascii="Arial Narrow" w:eastAsia="CIDFont+F1" w:hAnsi="Arial Narrow" w:cs="Arial"/>
          <w:shd w:val="clear" w:color="auto" w:fill="FFFFFF"/>
          <w:lang w:val="fr-FR"/>
        </w:rPr>
        <w:t xml:space="preserve">, </w:t>
      </w:r>
      <w:proofErr w:type="spellStart"/>
      <w:r w:rsidRPr="000B076C">
        <w:rPr>
          <w:rFonts w:ascii="Arial Narrow" w:eastAsia="CIDFont+F1" w:hAnsi="Arial Narrow" w:cs="Arial"/>
          <w:shd w:val="clear" w:color="auto" w:fill="FFFFFF"/>
          <w:lang w:val="fr-FR"/>
        </w:rPr>
        <w:t>asezate</w:t>
      </w:r>
      <w:proofErr w:type="spellEnd"/>
      <w:r w:rsidRPr="000B076C">
        <w:rPr>
          <w:rFonts w:ascii="Arial Narrow" w:eastAsia="CIDFont+F1" w:hAnsi="Arial Narrow" w:cs="Arial"/>
          <w:shd w:val="clear" w:color="auto" w:fill="FFFFFF"/>
          <w:lang w:val="fr-FR"/>
        </w:rPr>
        <w:t xml:space="preserve"> </w:t>
      </w:r>
      <w:proofErr w:type="spellStart"/>
      <w:r w:rsidRPr="000B076C">
        <w:rPr>
          <w:rFonts w:ascii="Arial Narrow" w:eastAsia="CIDFont+F1" w:hAnsi="Arial Narrow" w:cs="Arial"/>
          <w:shd w:val="clear" w:color="auto" w:fill="FFFFFF"/>
          <w:lang w:val="fr-FR"/>
        </w:rPr>
        <w:t>pe</w:t>
      </w:r>
      <w:proofErr w:type="spellEnd"/>
      <w:r w:rsidRPr="000B076C">
        <w:rPr>
          <w:rFonts w:ascii="Arial Narrow" w:eastAsia="CIDFont+F1" w:hAnsi="Arial Narrow" w:cs="Arial"/>
          <w:shd w:val="clear" w:color="auto" w:fill="FFFFFF"/>
          <w:lang w:val="fr-FR"/>
        </w:rPr>
        <w:t xml:space="preserve"> </w:t>
      </w:r>
      <w:proofErr w:type="spellStart"/>
      <w:r w:rsidRPr="000B076C">
        <w:rPr>
          <w:rFonts w:ascii="Arial Narrow" w:eastAsia="CIDFont+F1" w:hAnsi="Arial Narrow" w:cs="Arial"/>
        </w:rPr>
        <w:t>doua</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directii</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ortogonale</w:t>
      </w:r>
      <w:proofErr w:type="spellEnd"/>
      <w:r w:rsidRPr="000B076C">
        <w:rPr>
          <w:rFonts w:ascii="Arial Narrow" w:eastAsia="CIDFont+F1" w:hAnsi="Arial Narrow" w:cs="Arial"/>
        </w:rPr>
        <w:t>.</w:t>
      </w:r>
    </w:p>
    <w:p w14:paraId="21CC0B0A" w14:textId="77777777" w:rsidR="0091026D" w:rsidRPr="000B076C" w:rsidRDefault="0091026D" w:rsidP="0091026D">
      <w:pPr>
        <w:autoSpaceDE w:val="0"/>
        <w:rPr>
          <w:rFonts w:ascii="Arial Narrow" w:eastAsia="CIDFont+F1" w:hAnsi="Arial Narrow" w:cs="Arial"/>
        </w:rPr>
      </w:pPr>
      <w:r w:rsidRPr="000B076C">
        <w:rPr>
          <w:rFonts w:ascii="Arial Narrow" w:eastAsia="CIDFont+F1" w:hAnsi="Arial Narrow" w:cs="Arial"/>
        </w:rPr>
        <w:tab/>
      </w:r>
      <w:proofErr w:type="spellStart"/>
      <w:r w:rsidRPr="000B076C">
        <w:rPr>
          <w:rFonts w:ascii="Arial Narrow" w:eastAsia="CIDFont+F1" w:hAnsi="Arial Narrow" w:cs="Arial"/>
        </w:rPr>
        <w:t>Structura</w:t>
      </w:r>
      <w:proofErr w:type="spellEnd"/>
      <w:r w:rsidRPr="000B076C">
        <w:rPr>
          <w:rFonts w:ascii="Arial Narrow" w:eastAsia="CIDFont+F1" w:hAnsi="Arial Narrow" w:cs="Arial"/>
        </w:rPr>
        <w:t xml:space="preserve"> de </w:t>
      </w:r>
      <w:proofErr w:type="spellStart"/>
      <w:r w:rsidRPr="000B076C">
        <w:rPr>
          <w:rFonts w:ascii="Arial Narrow" w:eastAsia="CIDFont+F1" w:hAnsi="Arial Narrow" w:cs="Arial"/>
        </w:rPr>
        <w:t>rezistenţă</w:t>
      </w:r>
      <w:proofErr w:type="spellEnd"/>
      <w:r w:rsidRPr="000B076C">
        <w:rPr>
          <w:rFonts w:ascii="Arial Narrow" w:eastAsia="CIDFont+F1" w:hAnsi="Arial Narrow" w:cs="Arial"/>
        </w:rPr>
        <w:t xml:space="preserve"> a </w:t>
      </w:r>
      <w:proofErr w:type="spellStart"/>
      <w:r w:rsidRPr="000B076C">
        <w:rPr>
          <w:rFonts w:ascii="Arial Narrow" w:eastAsia="CIDFont+F1" w:hAnsi="Arial Narrow" w:cs="Arial"/>
        </w:rPr>
        <w:t>clădirii</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este</w:t>
      </w:r>
      <w:proofErr w:type="spellEnd"/>
      <w:r w:rsidRPr="000B076C">
        <w:rPr>
          <w:rFonts w:ascii="Arial Narrow" w:eastAsia="CIDFont+F1" w:hAnsi="Arial Narrow" w:cs="Arial"/>
        </w:rPr>
        <w:t xml:space="preserve"> de tip </w:t>
      </w:r>
      <w:proofErr w:type="spellStart"/>
      <w:r w:rsidRPr="000B076C">
        <w:rPr>
          <w:rFonts w:ascii="Arial Narrow" w:eastAsia="CIDFont+F1" w:hAnsi="Arial Narrow" w:cs="Arial"/>
        </w:rPr>
        <w:t>structura</w:t>
      </w:r>
      <w:proofErr w:type="spellEnd"/>
      <w:r w:rsidRPr="000B076C">
        <w:rPr>
          <w:rFonts w:ascii="Arial Narrow" w:eastAsia="CIDFont+F1" w:hAnsi="Arial Narrow" w:cs="Arial"/>
        </w:rPr>
        <w:t xml:space="preserve"> in cadre: </w:t>
      </w:r>
      <w:proofErr w:type="spellStart"/>
      <w:r w:rsidRPr="000B076C">
        <w:rPr>
          <w:rFonts w:ascii="Arial Narrow" w:eastAsia="CIDFont+F1" w:hAnsi="Arial Narrow" w:cs="Arial"/>
        </w:rPr>
        <w:t>stalpi</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si</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grinzi</w:t>
      </w:r>
      <w:proofErr w:type="spellEnd"/>
      <w:r w:rsidRPr="000B076C">
        <w:rPr>
          <w:rFonts w:ascii="Arial Narrow" w:eastAsia="CIDFont+F1" w:hAnsi="Arial Narrow" w:cs="Arial"/>
        </w:rPr>
        <w:t xml:space="preserve"> de </w:t>
      </w:r>
      <w:proofErr w:type="spellStart"/>
      <w:r w:rsidRPr="000B076C">
        <w:rPr>
          <w:rFonts w:ascii="Arial Narrow" w:eastAsia="CIDFont+F1" w:hAnsi="Arial Narrow" w:cs="Arial"/>
        </w:rPr>
        <w:t>beton</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armat</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monolit</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dispuse</w:t>
      </w:r>
      <w:proofErr w:type="spellEnd"/>
      <w:r w:rsidRPr="000B076C">
        <w:rPr>
          <w:rFonts w:ascii="Arial Narrow" w:eastAsia="CIDFont+F1" w:hAnsi="Arial Narrow" w:cs="Arial"/>
        </w:rPr>
        <w:t xml:space="preserve"> pe </w:t>
      </w:r>
      <w:proofErr w:type="spellStart"/>
      <w:r w:rsidRPr="000B076C">
        <w:rPr>
          <w:rFonts w:ascii="Arial Narrow" w:eastAsia="CIDFont+F1" w:hAnsi="Arial Narrow" w:cs="Arial"/>
        </w:rPr>
        <w:t>doua</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directii</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ortogonale</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alcătuită</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astfel</w:t>
      </w:r>
      <w:proofErr w:type="spellEnd"/>
      <w:r w:rsidRPr="000B076C">
        <w:rPr>
          <w:rFonts w:ascii="Arial Narrow" w:eastAsia="CIDFont+F1" w:hAnsi="Arial Narrow" w:cs="Arial"/>
        </w:rPr>
        <w:t>:</w:t>
      </w:r>
    </w:p>
    <w:p w14:paraId="2BD034F5" w14:textId="77777777" w:rsidR="0091026D" w:rsidRPr="000B076C" w:rsidRDefault="0091026D" w:rsidP="0091026D">
      <w:pPr>
        <w:autoSpaceDE w:val="0"/>
        <w:rPr>
          <w:rFonts w:ascii="Arial Narrow" w:eastAsia="CIDFont+F1" w:hAnsi="Arial Narrow" w:cs="Arial"/>
        </w:rPr>
      </w:pPr>
      <w:r w:rsidRPr="000B076C">
        <w:rPr>
          <w:rFonts w:ascii="Arial Narrow" w:eastAsia="CIDFont+F1" w:hAnsi="Arial Narrow" w:cs="Arial"/>
        </w:rPr>
        <w:tab/>
        <w:t xml:space="preserve">- </w:t>
      </w:r>
      <w:proofErr w:type="spellStart"/>
      <w:r w:rsidRPr="000B076C">
        <w:rPr>
          <w:rFonts w:ascii="Arial Narrow" w:eastAsia="CIDFont+F1" w:hAnsi="Arial Narrow" w:cs="Arial"/>
        </w:rPr>
        <w:t>elemente</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verticale</w:t>
      </w:r>
      <w:proofErr w:type="spellEnd"/>
      <w:r w:rsidRPr="000B076C">
        <w:rPr>
          <w:rFonts w:ascii="Arial Narrow" w:eastAsia="CIDFont+F1" w:hAnsi="Arial Narrow" w:cs="Arial"/>
        </w:rPr>
        <w:t xml:space="preserve"> cu </w:t>
      </w:r>
      <w:proofErr w:type="spellStart"/>
      <w:r w:rsidRPr="000B076C">
        <w:rPr>
          <w:rFonts w:ascii="Arial Narrow" w:eastAsia="CIDFont+F1" w:hAnsi="Arial Narrow" w:cs="Arial"/>
        </w:rPr>
        <w:t>secţiunea</w:t>
      </w:r>
      <w:proofErr w:type="spellEnd"/>
      <w:r w:rsidRPr="000B076C">
        <w:rPr>
          <w:rFonts w:ascii="Arial Narrow" w:eastAsia="CIDFont+F1" w:hAnsi="Arial Narrow" w:cs="Arial"/>
        </w:rPr>
        <w:t xml:space="preserve"> de 40x50 </w:t>
      </w:r>
      <w:proofErr w:type="spellStart"/>
      <w:r w:rsidRPr="000B076C">
        <w:rPr>
          <w:rFonts w:ascii="Arial Narrow" w:eastAsia="CIDFont+F1" w:hAnsi="Arial Narrow" w:cs="Arial"/>
        </w:rPr>
        <w:t>si</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grinzi</w:t>
      </w:r>
      <w:proofErr w:type="spellEnd"/>
      <w:r w:rsidRPr="000B076C">
        <w:rPr>
          <w:rFonts w:ascii="Arial Narrow" w:eastAsia="CIDFont+F1" w:hAnsi="Arial Narrow" w:cs="Arial"/>
        </w:rPr>
        <w:t xml:space="preserve"> 30x50cm,</w:t>
      </w:r>
    </w:p>
    <w:p w14:paraId="6D8C68ED" w14:textId="77777777" w:rsidR="0091026D" w:rsidRPr="000B076C" w:rsidRDefault="0091026D" w:rsidP="0091026D">
      <w:pPr>
        <w:autoSpaceDE w:val="0"/>
        <w:rPr>
          <w:rFonts w:ascii="Arial Narrow" w:eastAsia="CIDFont+F1" w:hAnsi="Arial Narrow" w:cs="Arial"/>
        </w:rPr>
      </w:pPr>
      <w:r w:rsidRPr="000B076C">
        <w:rPr>
          <w:rFonts w:ascii="Arial Narrow" w:eastAsia="CIDFont+F1" w:hAnsi="Arial Narrow" w:cs="Arial"/>
        </w:rPr>
        <w:tab/>
        <w:t xml:space="preserve">- </w:t>
      </w:r>
      <w:proofErr w:type="spellStart"/>
      <w:r w:rsidRPr="000B076C">
        <w:rPr>
          <w:rFonts w:ascii="Arial Narrow" w:eastAsia="CIDFont+F1" w:hAnsi="Arial Narrow" w:cs="Arial"/>
        </w:rPr>
        <w:t>planseul</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peste</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parter</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este</w:t>
      </w:r>
      <w:proofErr w:type="spellEnd"/>
      <w:r w:rsidRPr="000B076C">
        <w:rPr>
          <w:rFonts w:ascii="Arial Narrow" w:eastAsia="CIDFont+F1" w:hAnsi="Arial Narrow" w:cs="Arial"/>
        </w:rPr>
        <w:t xml:space="preserve"> din </w:t>
      </w:r>
      <w:proofErr w:type="spellStart"/>
      <w:r w:rsidRPr="000B076C">
        <w:rPr>
          <w:rFonts w:ascii="Arial Narrow" w:eastAsia="CIDFont+F1" w:hAnsi="Arial Narrow" w:cs="Arial"/>
        </w:rPr>
        <w:t>beton</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armat</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realizat</w:t>
      </w:r>
      <w:proofErr w:type="spellEnd"/>
      <w:r w:rsidRPr="000B076C">
        <w:rPr>
          <w:rFonts w:ascii="Arial Narrow" w:eastAsia="CIDFont+F1" w:hAnsi="Arial Narrow" w:cs="Arial"/>
        </w:rPr>
        <w:t xml:space="preserve"> din </w:t>
      </w:r>
      <w:proofErr w:type="spellStart"/>
      <w:r w:rsidRPr="000B076C">
        <w:rPr>
          <w:rFonts w:ascii="Arial Narrow" w:eastAsia="CIDFont+F1" w:hAnsi="Arial Narrow" w:cs="Arial"/>
        </w:rPr>
        <w:t>placi</w:t>
      </w:r>
      <w:proofErr w:type="spellEnd"/>
      <w:r w:rsidRPr="000B076C">
        <w:rPr>
          <w:rFonts w:ascii="Arial Narrow" w:eastAsia="CIDFont+F1" w:hAnsi="Arial Narrow" w:cs="Arial"/>
        </w:rPr>
        <w:t xml:space="preserve"> in </w:t>
      </w:r>
      <w:proofErr w:type="spellStart"/>
      <w:r w:rsidRPr="000B076C">
        <w:rPr>
          <w:rFonts w:ascii="Arial Narrow" w:eastAsia="CIDFont+F1" w:hAnsi="Arial Narrow" w:cs="Arial"/>
        </w:rPr>
        <w:t>grosime</w:t>
      </w:r>
      <w:proofErr w:type="spellEnd"/>
      <w:r w:rsidRPr="000B076C">
        <w:rPr>
          <w:rFonts w:ascii="Arial Narrow" w:eastAsia="CIDFont+F1" w:hAnsi="Arial Narrow" w:cs="Arial"/>
        </w:rPr>
        <w:t xml:space="preserve"> de</w:t>
      </w:r>
    </w:p>
    <w:p w14:paraId="3EA248B4" w14:textId="77777777" w:rsidR="0091026D" w:rsidRPr="000B076C" w:rsidRDefault="0091026D" w:rsidP="0091026D">
      <w:pPr>
        <w:autoSpaceDE w:val="0"/>
        <w:rPr>
          <w:rFonts w:ascii="Arial Narrow" w:eastAsia="CIDFont+F1" w:hAnsi="Arial Narrow" w:cs="Arial"/>
        </w:rPr>
      </w:pPr>
      <w:r w:rsidRPr="000B076C">
        <w:rPr>
          <w:rFonts w:ascii="Arial Narrow" w:eastAsia="CIDFont+F1" w:hAnsi="Arial Narrow" w:cs="Arial"/>
        </w:rPr>
        <w:t xml:space="preserve">15cm, care </w:t>
      </w:r>
      <w:proofErr w:type="spellStart"/>
      <w:r w:rsidRPr="000B076C">
        <w:rPr>
          <w:rFonts w:ascii="Arial Narrow" w:eastAsia="CIDFont+F1" w:hAnsi="Arial Narrow" w:cs="Arial"/>
        </w:rPr>
        <w:t>conlucreaza</w:t>
      </w:r>
      <w:proofErr w:type="spellEnd"/>
      <w:r w:rsidRPr="000B076C">
        <w:rPr>
          <w:rFonts w:ascii="Arial Narrow" w:eastAsia="CIDFont+F1" w:hAnsi="Arial Narrow" w:cs="Arial"/>
        </w:rPr>
        <w:t xml:space="preserve"> cu </w:t>
      </w:r>
      <w:proofErr w:type="spellStart"/>
      <w:r w:rsidRPr="000B076C">
        <w:rPr>
          <w:rFonts w:ascii="Arial Narrow" w:eastAsia="CIDFont+F1" w:hAnsi="Arial Narrow" w:cs="Arial"/>
        </w:rPr>
        <w:t>grinzile</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cadrelor</w:t>
      </w:r>
      <w:proofErr w:type="spellEnd"/>
      <w:r w:rsidRPr="000B076C">
        <w:rPr>
          <w:rFonts w:ascii="Arial Narrow" w:eastAsia="CIDFont+F1" w:hAnsi="Arial Narrow" w:cs="Arial"/>
        </w:rPr>
        <w:t>;</w:t>
      </w:r>
    </w:p>
    <w:p w14:paraId="72CBFDED" w14:textId="77777777" w:rsidR="0091026D" w:rsidRPr="000B076C" w:rsidRDefault="0091026D" w:rsidP="0091026D">
      <w:pPr>
        <w:autoSpaceDE w:val="0"/>
        <w:rPr>
          <w:rFonts w:ascii="Arial Narrow" w:eastAsia="CIDFont+F1" w:hAnsi="Arial Narrow" w:cs="Arial"/>
        </w:rPr>
      </w:pPr>
      <w:r w:rsidRPr="000B076C">
        <w:rPr>
          <w:rFonts w:ascii="Arial Narrow" w:eastAsia="CIDFont+F1" w:hAnsi="Arial Narrow" w:cs="Arial"/>
        </w:rPr>
        <w:tab/>
        <w:t xml:space="preserve">- </w:t>
      </w:r>
      <w:proofErr w:type="spellStart"/>
      <w:r w:rsidRPr="000B076C">
        <w:rPr>
          <w:rFonts w:ascii="Arial Narrow" w:eastAsia="CIDFont+F1" w:hAnsi="Arial Narrow" w:cs="Arial"/>
        </w:rPr>
        <w:t>planseul</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peste</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etaj</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este</w:t>
      </w:r>
      <w:proofErr w:type="spellEnd"/>
      <w:r w:rsidRPr="000B076C">
        <w:rPr>
          <w:rFonts w:ascii="Arial Narrow" w:eastAsia="CIDFont+F1" w:hAnsi="Arial Narrow" w:cs="Arial"/>
        </w:rPr>
        <w:t xml:space="preserve"> din </w:t>
      </w:r>
      <w:proofErr w:type="spellStart"/>
      <w:r w:rsidRPr="000B076C">
        <w:rPr>
          <w:rFonts w:ascii="Arial Narrow" w:eastAsia="CIDFont+F1" w:hAnsi="Arial Narrow" w:cs="Arial"/>
        </w:rPr>
        <w:t>beton</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armat</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realizat</w:t>
      </w:r>
      <w:proofErr w:type="spellEnd"/>
      <w:r w:rsidRPr="000B076C">
        <w:rPr>
          <w:rFonts w:ascii="Arial Narrow" w:eastAsia="CIDFont+F1" w:hAnsi="Arial Narrow" w:cs="Arial"/>
        </w:rPr>
        <w:t xml:space="preserve"> din </w:t>
      </w:r>
      <w:proofErr w:type="spellStart"/>
      <w:r w:rsidRPr="000B076C">
        <w:rPr>
          <w:rFonts w:ascii="Arial Narrow" w:eastAsia="CIDFont+F1" w:hAnsi="Arial Narrow" w:cs="Arial"/>
        </w:rPr>
        <w:t>placi</w:t>
      </w:r>
      <w:proofErr w:type="spellEnd"/>
      <w:r w:rsidRPr="000B076C">
        <w:rPr>
          <w:rFonts w:ascii="Arial Narrow" w:eastAsia="CIDFont+F1" w:hAnsi="Arial Narrow" w:cs="Arial"/>
        </w:rPr>
        <w:t xml:space="preserve"> in </w:t>
      </w:r>
      <w:proofErr w:type="spellStart"/>
      <w:r w:rsidRPr="000B076C">
        <w:rPr>
          <w:rFonts w:ascii="Arial Narrow" w:eastAsia="CIDFont+F1" w:hAnsi="Arial Narrow" w:cs="Arial"/>
        </w:rPr>
        <w:t>grosime</w:t>
      </w:r>
      <w:proofErr w:type="spellEnd"/>
      <w:r w:rsidRPr="000B076C">
        <w:rPr>
          <w:rFonts w:ascii="Arial Narrow" w:eastAsia="CIDFont+F1" w:hAnsi="Arial Narrow" w:cs="Arial"/>
        </w:rPr>
        <w:t xml:space="preserve"> de</w:t>
      </w:r>
    </w:p>
    <w:p w14:paraId="16D95374" w14:textId="77777777" w:rsidR="0091026D" w:rsidRPr="000B076C" w:rsidRDefault="0091026D" w:rsidP="0091026D">
      <w:pPr>
        <w:autoSpaceDE w:val="0"/>
        <w:rPr>
          <w:rFonts w:ascii="Arial Narrow" w:eastAsia="Calibri" w:hAnsi="Arial Narrow" w:cs="Arial"/>
          <w:shd w:val="clear" w:color="auto" w:fill="FFFFFF"/>
          <w:lang w:val="fr-FR"/>
        </w:rPr>
      </w:pPr>
      <w:r w:rsidRPr="000B076C">
        <w:rPr>
          <w:rFonts w:ascii="Arial Narrow" w:eastAsia="CIDFont+F1" w:hAnsi="Arial Narrow" w:cs="Arial"/>
        </w:rPr>
        <w:t xml:space="preserve">15cm, care </w:t>
      </w:r>
      <w:proofErr w:type="spellStart"/>
      <w:r w:rsidRPr="000B076C">
        <w:rPr>
          <w:rFonts w:ascii="Arial Narrow" w:eastAsia="CIDFont+F1" w:hAnsi="Arial Narrow" w:cs="Arial"/>
        </w:rPr>
        <w:t>conlucreaza</w:t>
      </w:r>
      <w:proofErr w:type="spellEnd"/>
      <w:r w:rsidRPr="000B076C">
        <w:rPr>
          <w:rFonts w:ascii="Arial Narrow" w:eastAsia="CIDFont+F1" w:hAnsi="Arial Narrow" w:cs="Arial"/>
        </w:rPr>
        <w:t xml:space="preserve"> cu </w:t>
      </w:r>
      <w:proofErr w:type="spellStart"/>
      <w:r w:rsidRPr="000B076C">
        <w:rPr>
          <w:rFonts w:ascii="Arial Narrow" w:eastAsia="CIDFont+F1" w:hAnsi="Arial Narrow" w:cs="Arial"/>
        </w:rPr>
        <w:t>grinzile</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cadrelor</w:t>
      </w:r>
      <w:proofErr w:type="spellEnd"/>
      <w:r w:rsidRPr="000B076C">
        <w:rPr>
          <w:rFonts w:ascii="Arial Narrow" w:eastAsia="CIDFont+F1" w:hAnsi="Arial Narrow" w:cs="Arial"/>
        </w:rPr>
        <w:t>;.</w:t>
      </w:r>
    </w:p>
    <w:p w14:paraId="2A63416A" w14:textId="77777777" w:rsidR="0091026D" w:rsidRPr="000B076C" w:rsidRDefault="0091026D" w:rsidP="0091026D">
      <w:pPr>
        <w:autoSpaceDE w:val="0"/>
        <w:rPr>
          <w:rFonts w:ascii="Arial Narrow" w:eastAsia="CIDFont+F1" w:hAnsi="Arial Narrow" w:cs="Arial"/>
        </w:rPr>
      </w:pPr>
      <w:r w:rsidRPr="000B076C">
        <w:rPr>
          <w:rFonts w:ascii="Arial Narrow" w:eastAsia="Calibri" w:hAnsi="Arial Narrow" w:cs="Arial"/>
          <w:shd w:val="clear" w:color="auto" w:fill="FFFFFF"/>
          <w:lang w:val="fr-FR"/>
        </w:rPr>
        <w:tab/>
      </w:r>
      <w:proofErr w:type="spellStart"/>
      <w:r w:rsidRPr="000B076C">
        <w:rPr>
          <w:rFonts w:ascii="Arial Narrow" w:eastAsia="CIDFont+F1" w:hAnsi="Arial Narrow" w:cs="Arial"/>
          <w:shd w:val="clear" w:color="auto" w:fill="FFFFFF"/>
          <w:lang w:val="fr-FR"/>
        </w:rPr>
        <w:t>Placa</w:t>
      </w:r>
      <w:proofErr w:type="spellEnd"/>
      <w:r w:rsidRPr="000B076C">
        <w:rPr>
          <w:rFonts w:ascii="Arial Narrow" w:eastAsia="CIDFont+F1" w:hAnsi="Arial Narrow" w:cs="Arial"/>
          <w:shd w:val="clear" w:color="auto" w:fill="FFFFFF"/>
          <w:lang w:val="fr-FR"/>
        </w:rPr>
        <w:t xml:space="preserve"> de </w:t>
      </w:r>
      <w:proofErr w:type="spellStart"/>
      <w:r w:rsidRPr="000B076C">
        <w:rPr>
          <w:rFonts w:ascii="Arial Narrow" w:eastAsia="CIDFont+F1" w:hAnsi="Arial Narrow" w:cs="Arial"/>
          <w:shd w:val="clear" w:color="auto" w:fill="FFFFFF"/>
          <w:lang w:val="fr-FR"/>
        </w:rPr>
        <w:t>pardoseala</w:t>
      </w:r>
      <w:proofErr w:type="spellEnd"/>
      <w:r w:rsidRPr="000B076C">
        <w:rPr>
          <w:rFonts w:ascii="Arial Narrow" w:eastAsia="CIDFont+F1" w:hAnsi="Arial Narrow" w:cs="Arial"/>
          <w:shd w:val="clear" w:color="auto" w:fill="FFFFFF"/>
          <w:lang w:val="fr-FR"/>
        </w:rPr>
        <w:t xml:space="preserve"> de la cota -0.10, va fi </w:t>
      </w:r>
      <w:proofErr w:type="spellStart"/>
      <w:r w:rsidRPr="000B076C">
        <w:rPr>
          <w:rFonts w:ascii="Arial Narrow" w:eastAsia="CIDFont+F1" w:hAnsi="Arial Narrow" w:cs="Arial"/>
          <w:shd w:val="clear" w:color="auto" w:fill="FFFFFF"/>
          <w:lang w:val="fr-FR"/>
        </w:rPr>
        <w:t>realizata</w:t>
      </w:r>
      <w:proofErr w:type="spellEnd"/>
      <w:r w:rsidRPr="000B076C">
        <w:rPr>
          <w:rFonts w:ascii="Arial Narrow" w:eastAsia="CIDFont+F1" w:hAnsi="Arial Narrow" w:cs="Arial"/>
          <w:shd w:val="clear" w:color="auto" w:fill="FFFFFF"/>
          <w:lang w:val="fr-FR"/>
        </w:rPr>
        <w:t xml:space="preserve"> </w:t>
      </w:r>
      <w:proofErr w:type="spellStart"/>
      <w:r w:rsidRPr="000B076C">
        <w:rPr>
          <w:rFonts w:ascii="Arial Narrow" w:eastAsia="CIDFont+F1" w:hAnsi="Arial Narrow" w:cs="Arial"/>
          <w:shd w:val="clear" w:color="auto" w:fill="FFFFFF"/>
          <w:lang w:val="fr-FR"/>
        </w:rPr>
        <w:t>din</w:t>
      </w:r>
      <w:proofErr w:type="spellEnd"/>
      <w:r w:rsidRPr="000B076C">
        <w:rPr>
          <w:rFonts w:ascii="Arial Narrow" w:eastAsia="CIDFont+F1" w:hAnsi="Arial Narrow" w:cs="Arial"/>
          <w:shd w:val="clear" w:color="auto" w:fill="FFFFFF"/>
          <w:lang w:val="fr-FR"/>
        </w:rPr>
        <w:t xml:space="preserve"> </w:t>
      </w:r>
      <w:proofErr w:type="spellStart"/>
      <w:r w:rsidRPr="000B076C">
        <w:rPr>
          <w:rFonts w:ascii="Arial Narrow" w:eastAsia="CIDFont+F1" w:hAnsi="Arial Narrow" w:cs="Arial"/>
          <w:shd w:val="clear" w:color="auto" w:fill="FFFFFF"/>
          <w:lang w:val="fr-FR"/>
        </w:rPr>
        <w:t>beton</w:t>
      </w:r>
      <w:proofErr w:type="spellEnd"/>
      <w:r w:rsidRPr="000B076C">
        <w:rPr>
          <w:rFonts w:ascii="Arial Narrow" w:eastAsia="CIDFont+F1" w:hAnsi="Arial Narrow" w:cs="Arial"/>
          <w:shd w:val="clear" w:color="auto" w:fill="FFFFFF"/>
          <w:lang w:val="fr-FR"/>
        </w:rPr>
        <w:t xml:space="preserve"> </w:t>
      </w:r>
      <w:proofErr w:type="spellStart"/>
      <w:r w:rsidRPr="000B076C">
        <w:rPr>
          <w:rFonts w:ascii="Arial Narrow" w:eastAsia="CIDFont+F1" w:hAnsi="Arial Narrow" w:cs="Arial"/>
          <w:shd w:val="clear" w:color="auto" w:fill="FFFFFF"/>
          <w:lang w:val="fr-FR"/>
        </w:rPr>
        <w:t>armat</w:t>
      </w:r>
      <w:proofErr w:type="spellEnd"/>
      <w:r w:rsidRPr="000B076C">
        <w:rPr>
          <w:rFonts w:ascii="Arial Narrow" w:eastAsia="CIDFont+F1" w:hAnsi="Arial Narrow" w:cs="Arial"/>
          <w:shd w:val="clear" w:color="auto" w:fill="FFFFFF"/>
          <w:lang w:val="fr-FR"/>
        </w:rPr>
        <w:t xml:space="preserve"> si va </w:t>
      </w:r>
      <w:proofErr w:type="spellStart"/>
      <w:r w:rsidRPr="000B076C">
        <w:rPr>
          <w:rFonts w:ascii="Arial Narrow" w:eastAsia="CIDFont+F1" w:hAnsi="Arial Narrow" w:cs="Arial"/>
          <w:shd w:val="clear" w:color="auto" w:fill="FFFFFF"/>
          <w:lang w:val="fr-FR"/>
        </w:rPr>
        <w:t>avea</w:t>
      </w:r>
      <w:proofErr w:type="spellEnd"/>
      <w:r w:rsidRPr="000B076C">
        <w:rPr>
          <w:rFonts w:ascii="Arial Narrow" w:eastAsia="CIDFont+F1" w:hAnsi="Arial Narrow" w:cs="Arial"/>
          <w:shd w:val="clear" w:color="auto" w:fill="FFFFFF"/>
          <w:lang w:val="fr-FR"/>
        </w:rPr>
        <w:t xml:space="preserve"> o </w:t>
      </w:r>
      <w:proofErr w:type="spellStart"/>
      <w:r w:rsidRPr="000B076C">
        <w:rPr>
          <w:rFonts w:ascii="Arial Narrow" w:eastAsia="CIDFont+F1" w:hAnsi="Arial Narrow" w:cs="Arial"/>
          <w:shd w:val="clear" w:color="auto" w:fill="FFFFFF"/>
          <w:lang w:val="fr-FR"/>
        </w:rPr>
        <w:t>grosime</w:t>
      </w:r>
      <w:proofErr w:type="spellEnd"/>
      <w:r w:rsidRPr="000B076C">
        <w:rPr>
          <w:rFonts w:ascii="Arial Narrow" w:eastAsia="CIDFont+F1" w:hAnsi="Arial Narrow" w:cs="Arial"/>
          <w:shd w:val="clear" w:color="auto" w:fill="FFFFFF"/>
          <w:lang w:val="fr-FR"/>
        </w:rPr>
        <w:t xml:space="preserve"> de 15cm.</w:t>
      </w:r>
    </w:p>
    <w:p w14:paraId="3CD142CB" w14:textId="77777777" w:rsidR="0091026D" w:rsidRPr="000B076C" w:rsidRDefault="0091026D" w:rsidP="0091026D">
      <w:pPr>
        <w:autoSpaceDE w:val="0"/>
        <w:rPr>
          <w:rFonts w:ascii="Arial Narrow" w:eastAsia="CIDFont+F1" w:hAnsi="Arial Narrow" w:cs="Arial"/>
        </w:rPr>
      </w:pPr>
      <w:r w:rsidRPr="000B076C">
        <w:rPr>
          <w:rFonts w:ascii="Arial Narrow" w:eastAsia="CIDFont+F1" w:hAnsi="Arial Narrow" w:cs="Arial"/>
        </w:rPr>
        <w:tab/>
      </w:r>
      <w:proofErr w:type="spellStart"/>
      <w:r w:rsidRPr="000B076C">
        <w:rPr>
          <w:rFonts w:ascii="Arial Narrow" w:eastAsia="CIDFont+F1" w:hAnsi="Arial Narrow" w:cs="Arial"/>
        </w:rPr>
        <w:t>Scara</w:t>
      </w:r>
      <w:proofErr w:type="spellEnd"/>
      <w:r w:rsidRPr="000B076C">
        <w:rPr>
          <w:rFonts w:ascii="Arial Narrow" w:eastAsia="CIDFont+F1" w:hAnsi="Arial Narrow" w:cs="Arial"/>
        </w:rPr>
        <w:t xml:space="preserve"> de </w:t>
      </w:r>
      <w:proofErr w:type="spellStart"/>
      <w:r w:rsidRPr="000B076C">
        <w:rPr>
          <w:rFonts w:ascii="Arial Narrow" w:eastAsia="CIDFont+F1" w:hAnsi="Arial Narrow" w:cs="Arial"/>
        </w:rPr>
        <w:t>acces</w:t>
      </w:r>
      <w:proofErr w:type="spellEnd"/>
      <w:r w:rsidRPr="000B076C">
        <w:rPr>
          <w:rFonts w:ascii="Arial Narrow" w:eastAsia="CIDFont+F1" w:hAnsi="Arial Narrow" w:cs="Arial"/>
        </w:rPr>
        <w:t xml:space="preserve"> de la </w:t>
      </w:r>
      <w:proofErr w:type="spellStart"/>
      <w:r w:rsidRPr="000B076C">
        <w:rPr>
          <w:rFonts w:ascii="Arial Narrow" w:eastAsia="CIDFont+F1" w:hAnsi="Arial Narrow" w:cs="Arial"/>
        </w:rPr>
        <w:t>parter</w:t>
      </w:r>
      <w:proofErr w:type="spellEnd"/>
      <w:r w:rsidRPr="000B076C">
        <w:rPr>
          <w:rFonts w:ascii="Arial Narrow" w:eastAsia="CIDFont+F1" w:hAnsi="Arial Narrow" w:cs="Arial"/>
        </w:rPr>
        <w:t xml:space="preserve"> la </w:t>
      </w:r>
      <w:proofErr w:type="spellStart"/>
      <w:r w:rsidRPr="000B076C">
        <w:rPr>
          <w:rFonts w:ascii="Arial Narrow" w:eastAsia="CIDFont+F1" w:hAnsi="Arial Narrow" w:cs="Arial"/>
        </w:rPr>
        <w:t>etaj</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este</w:t>
      </w:r>
      <w:proofErr w:type="spellEnd"/>
      <w:r w:rsidRPr="000B076C">
        <w:rPr>
          <w:rFonts w:ascii="Arial Narrow" w:eastAsia="CIDFont+F1" w:hAnsi="Arial Narrow" w:cs="Arial"/>
        </w:rPr>
        <w:t xml:space="preserve"> din </w:t>
      </w:r>
      <w:proofErr w:type="spellStart"/>
      <w:r w:rsidRPr="000B076C">
        <w:rPr>
          <w:rFonts w:ascii="Arial Narrow" w:eastAsia="CIDFont+F1" w:hAnsi="Arial Narrow" w:cs="Arial"/>
        </w:rPr>
        <w:t>b.a.</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fiind</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realizata</w:t>
      </w:r>
      <w:proofErr w:type="spellEnd"/>
      <w:r w:rsidRPr="000B076C">
        <w:rPr>
          <w:rFonts w:ascii="Arial Narrow" w:eastAsia="CIDFont+F1" w:hAnsi="Arial Narrow" w:cs="Arial"/>
        </w:rPr>
        <w:t xml:space="preserve"> din </w:t>
      </w:r>
      <w:proofErr w:type="spellStart"/>
      <w:r w:rsidRPr="000B076C">
        <w:rPr>
          <w:rFonts w:ascii="Arial Narrow" w:eastAsia="CIDFont+F1" w:hAnsi="Arial Narrow" w:cs="Arial"/>
        </w:rPr>
        <w:t>doua</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rampe</w:t>
      </w:r>
      <w:proofErr w:type="spellEnd"/>
    </w:p>
    <w:p w14:paraId="42FC43EE" w14:textId="77777777" w:rsidR="0091026D" w:rsidRPr="000B076C" w:rsidRDefault="0091026D" w:rsidP="0091026D">
      <w:pPr>
        <w:autoSpaceDE w:val="0"/>
        <w:rPr>
          <w:rFonts w:ascii="Arial Narrow" w:eastAsia="CIDFont+F1" w:hAnsi="Arial Narrow" w:cs="Arial"/>
        </w:rPr>
      </w:pPr>
      <w:r w:rsidRPr="000B076C">
        <w:rPr>
          <w:rFonts w:ascii="Arial Narrow" w:eastAsia="CIDFont+F1" w:hAnsi="Arial Narrow" w:cs="Arial"/>
        </w:rPr>
        <w:t xml:space="preserve">cu </w:t>
      </w:r>
      <w:proofErr w:type="spellStart"/>
      <w:r w:rsidRPr="000B076C">
        <w:rPr>
          <w:rFonts w:ascii="Arial Narrow" w:eastAsia="CIDFont+F1" w:hAnsi="Arial Narrow" w:cs="Arial"/>
        </w:rPr>
        <w:t>grosime</w:t>
      </w:r>
      <w:proofErr w:type="spellEnd"/>
      <w:r w:rsidRPr="000B076C">
        <w:rPr>
          <w:rFonts w:ascii="Arial Narrow" w:eastAsia="CIDFont+F1" w:hAnsi="Arial Narrow" w:cs="Arial"/>
        </w:rPr>
        <w:t xml:space="preserve"> de 15cm, </w:t>
      </w:r>
      <w:proofErr w:type="spellStart"/>
      <w:r w:rsidRPr="000B076C">
        <w:rPr>
          <w:rFonts w:ascii="Arial Narrow" w:eastAsia="CIDFont+F1" w:hAnsi="Arial Narrow" w:cs="Arial"/>
        </w:rPr>
        <w:t>podest</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intermediar</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si</w:t>
      </w:r>
      <w:proofErr w:type="spellEnd"/>
      <w:r w:rsidRPr="000B076C">
        <w:rPr>
          <w:rFonts w:ascii="Arial Narrow" w:eastAsia="CIDFont+F1" w:hAnsi="Arial Narrow" w:cs="Arial"/>
        </w:rPr>
        <w:t xml:space="preserve"> la </w:t>
      </w:r>
      <w:proofErr w:type="spellStart"/>
      <w:r w:rsidRPr="000B076C">
        <w:rPr>
          <w:rFonts w:ascii="Arial Narrow" w:eastAsia="CIDFont+F1" w:hAnsi="Arial Narrow" w:cs="Arial"/>
        </w:rPr>
        <w:t>nivelul</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curent</w:t>
      </w:r>
      <w:proofErr w:type="spellEnd"/>
      <w:r w:rsidRPr="000B076C">
        <w:rPr>
          <w:rFonts w:ascii="Arial Narrow" w:eastAsia="CIDFont+F1" w:hAnsi="Arial Narrow" w:cs="Arial"/>
        </w:rPr>
        <w:t xml:space="preserve"> cu </w:t>
      </w:r>
      <w:proofErr w:type="spellStart"/>
      <w:r w:rsidRPr="000B076C">
        <w:rPr>
          <w:rFonts w:ascii="Arial Narrow" w:eastAsia="CIDFont+F1" w:hAnsi="Arial Narrow" w:cs="Arial"/>
        </w:rPr>
        <w:t>grosime</w:t>
      </w:r>
      <w:proofErr w:type="spellEnd"/>
      <w:r w:rsidRPr="000B076C">
        <w:rPr>
          <w:rFonts w:ascii="Arial Narrow" w:eastAsia="CIDFont+F1" w:hAnsi="Arial Narrow" w:cs="Arial"/>
        </w:rPr>
        <w:t xml:space="preserve"> de 15cm;</w:t>
      </w:r>
    </w:p>
    <w:p w14:paraId="62C6E7A9" w14:textId="77777777" w:rsidR="0091026D" w:rsidRPr="000B076C" w:rsidRDefault="0091026D" w:rsidP="0091026D">
      <w:pPr>
        <w:autoSpaceDE w:val="0"/>
        <w:rPr>
          <w:rFonts w:ascii="Arial Narrow" w:eastAsia="CIDFont+F1" w:hAnsi="Arial Narrow" w:cs="Arial"/>
        </w:rPr>
      </w:pPr>
      <w:proofErr w:type="spellStart"/>
      <w:r w:rsidRPr="000B076C">
        <w:rPr>
          <w:rFonts w:ascii="Arial Narrow" w:eastAsia="CIDFont+F1" w:hAnsi="Arial Narrow" w:cs="Arial"/>
        </w:rPr>
        <w:t>treptele</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scarii</w:t>
      </w:r>
      <w:proofErr w:type="spellEnd"/>
      <w:r w:rsidRPr="000B076C">
        <w:rPr>
          <w:rFonts w:ascii="Arial Narrow" w:eastAsia="CIDFont+F1" w:hAnsi="Arial Narrow" w:cs="Arial"/>
        </w:rPr>
        <w:t xml:space="preserve"> sunt </w:t>
      </w:r>
      <w:proofErr w:type="spellStart"/>
      <w:r w:rsidRPr="000B076C">
        <w:rPr>
          <w:rFonts w:ascii="Arial Narrow" w:eastAsia="CIDFont+F1" w:hAnsi="Arial Narrow" w:cs="Arial"/>
        </w:rPr>
        <w:t>realizate</w:t>
      </w:r>
      <w:proofErr w:type="spellEnd"/>
      <w:r w:rsidRPr="000B076C">
        <w:rPr>
          <w:rFonts w:ascii="Arial Narrow" w:eastAsia="CIDFont+F1" w:hAnsi="Arial Narrow" w:cs="Arial"/>
        </w:rPr>
        <w:t xml:space="preserve"> din </w:t>
      </w:r>
      <w:proofErr w:type="spellStart"/>
      <w:r w:rsidRPr="000B076C">
        <w:rPr>
          <w:rFonts w:ascii="Arial Narrow" w:eastAsia="CIDFont+F1" w:hAnsi="Arial Narrow" w:cs="Arial"/>
        </w:rPr>
        <w:t>beton</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simplu</w:t>
      </w:r>
      <w:proofErr w:type="spellEnd"/>
      <w:r w:rsidRPr="000B076C">
        <w:rPr>
          <w:rFonts w:ascii="Arial Narrow" w:eastAsia="CIDFont+F1" w:hAnsi="Arial Narrow" w:cs="Arial"/>
        </w:rPr>
        <w:t>.</w:t>
      </w:r>
    </w:p>
    <w:p w14:paraId="03B2354F" w14:textId="77777777" w:rsidR="0091026D" w:rsidRPr="000B076C" w:rsidRDefault="0091026D" w:rsidP="0091026D">
      <w:pPr>
        <w:autoSpaceDE w:val="0"/>
        <w:rPr>
          <w:rFonts w:ascii="Arial Narrow" w:eastAsia="CIDFont+F1" w:hAnsi="Arial Narrow" w:cs="Arial"/>
        </w:rPr>
      </w:pPr>
      <w:r w:rsidRPr="000B076C">
        <w:rPr>
          <w:rFonts w:ascii="Arial Narrow" w:eastAsia="CIDFont+F1" w:hAnsi="Arial Narrow" w:cs="Arial"/>
        </w:rPr>
        <w:tab/>
      </w:r>
      <w:proofErr w:type="spellStart"/>
      <w:r w:rsidRPr="000B076C">
        <w:rPr>
          <w:rFonts w:ascii="Arial Narrow" w:eastAsia="CIDFont+F1" w:hAnsi="Arial Narrow" w:cs="Arial"/>
        </w:rPr>
        <w:t>Sarpanta</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este</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realizata</w:t>
      </w:r>
      <w:proofErr w:type="spellEnd"/>
      <w:r w:rsidRPr="000B076C">
        <w:rPr>
          <w:rFonts w:ascii="Arial Narrow" w:eastAsia="CIDFont+F1" w:hAnsi="Arial Narrow" w:cs="Arial"/>
        </w:rPr>
        <w:t xml:space="preserve"> din </w:t>
      </w:r>
      <w:proofErr w:type="spellStart"/>
      <w:r w:rsidRPr="000B076C">
        <w:rPr>
          <w:rFonts w:ascii="Arial Narrow" w:eastAsia="CIDFont+F1" w:hAnsi="Arial Narrow" w:cs="Arial"/>
        </w:rPr>
        <w:t>structura</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metalica</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utilizandu</w:t>
      </w:r>
      <w:proofErr w:type="spellEnd"/>
      <w:r w:rsidRPr="000B076C">
        <w:rPr>
          <w:rFonts w:ascii="Arial Narrow" w:eastAsia="CIDFont+F1" w:hAnsi="Arial Narrow" w:cs="Arial"/>
        </w:rPr>
        <w:t xml:space="preserve">-se profile laminate de tip IPE, </w:t>
      </w:r>
      <w:proofErr w:type="spellStart"/>
      <w:r w:rsidRPr="000B076C">
        <w:rPr>
          <w:rFonts w:ascii="Arial Narrow" w:eastAsia="CIDFont+F1" w:hAnsi="Arial Narrow" w:cs="Arial"/>
        </w:rPr>
        <w:t>materialul</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fiind</w:t>
      </w:r>
      <w:proofErr w:type="spellEnd"/>
      <w:r w:rsidRPr="000B076C">
        <w:rPr>
          <w:rFonts w:ascii="Arial Narrow" w:eastAsia="CIDFont+F1" w:hAnsi="Arial Narrow" w:cs="Arial"/>
        </w:rPr>
        <w:t xml:space="preserve"> S355JR. </w:t>
      </w:r>
      <w:proofErr w:type="spellStart"/>
      <w:r w:rsidRPr="000B076C">
        <w:rPr>
          <w:rFonts w:ascii="Arial Narrow" w:eastAsia="CIDFont+F1" w:hAnsi="Arial Narrow" w:cs="Arial"/>
        </w:rPr>
        <w:t>Peste</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aceste</w:t>
      </w:r>
      <w:proofErr w:type="spellEnd"/>
      <w:r w:rsidRPr="000B076C">
        <w:rPr>
          <w:rFonts w:ascii="Arial Narrow" w:eastAsia="CIDFont+F1" w:hAnsi="Arial Narrow" w:cs="Arial"/>
        </w:rPr>
        <w:t xml:space="preserve"> profile </w:t>
      </w:r>
      <w:proofErr w:type="spellStart"/>
      <w:r w:rsidRPr="000B076C">
        <w:rPr>
          <w:rFonts w:ascii="Arial Narrow" w:eastAsia="CIDFont+F1" w:hAnsi="Arial Narrow" w:cs="Arial"/>
        </w:rPr>
        <w:t>vor</w:t>
      </w:r>
      <w:proofErr w:type="spellEnd"/>
      <w:r w:rsidRPr="000B076C">
        <w:rPr>
          <w:rFonts w:ascii="Arial Narrow" w:eastAsia="CIDFont+F1" w:hAnsi="Arial Narrow" w:cs="Arial"/>
        </w:rPr>
        <w:t xml:space="preserve"> fi </w:t>
      </w:r>
      <w:proofErr w:type="spellStart"/>
      <w:r w:rsidRPr="000B076C">
        <w:rPr>
          <w:rFonts w:ascii="Arial Narrow" w:eastAsia="CIDFont+F1" w:hAnsi="Arial Narrow" w:cs="Arial"/>
        </w:rPr>
        <w:t>amplasate</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panouri</w:t>
      </w:r>
      <w:proofErr w:type="spellEnd"/>
      <w:r w:rsidRPr="000B076C">
        <w:rPr>
          <w:rFonts w:ascii="Arial Narrow" w:eastAsia="CIDFont+F1" w:hAnsi="Arial Narrow" w:cs="Arial"/>
        </w:rPr>
        <w:t xml:space="preserve"> </w:t>
      </w:r>
      <w:proofErr w:type="spellStart"/>
      <w:r w:rsidRPr="000B076C">
        <w:rPr>
          <w:rFonts w:ascii="Arial Narrow" w:eastAsia="CIDFont+F1" w:hAnsi="Arial Narrow" w:cs="Arial"/>
        </w:rPr>
        <w:t>sandvis</w:t>
      </w:r>
      <w:proofErr w:type="spellEnd"/>
      <w:r w:rsidRPr="000B076C">
        <w:rPr>
          <w:rFonts w:ascii="Arial Narrow" w:eastAsia="CIDFont+F1" w:hAnsi="Arial Narrow" w:cs="Arial"/>
        </w:rPr>
        <w:t>.</w:t>
      </w:r>
    </w:p>
    <w:p w14:paraId="66B3D54A" w14:textId="77777777" w:rsidR="0091026D" w:rsidRPr="000B076C" w:rsidRDefault="0091026D" w:rsidP="0091026D">
      <w:pPr>
        <w:tabs>
          <w:tab w:val="left" w:pos="540"/>
        </w:tabs>
        <w:spacing w:line="200" w:lineRule="atLeast"/>
        <w:jc w:val="both"/>
        <w:rPr>
          <w:rFonts w:ascii="Arial Narrow" w:hAnsi="Arial Narrow" w:cs="Arial"/>
          <w:lang w:val="ro-RO"/>
        </w:rPr>
      </w:pPr>
      <w:r w:rsidRPr="000B076C">
        <w:rPr>
          <w:rFonts w:ascii="Arial Narrow" w:hAnsi="Arial Narrow" w:cs="Arial"/>
          <w:lang w:val="ro-RO"/>
        </w:rPr>
        <w:tab/>
      </w:r>
      <w:r w:rsidRPr="000B076C">
        <w:rPr>
          <w:rFonts w:ascii="Arial Narrow" w:hAnsi="Arial Narrow" w:cs="Arial"/>
          <w:lang w:val="ro-RO"/>
        </w:rPr>
        <w:tab/>
        <w:t xml:space="preserve">Modul de realizare a structurii este prezentat in memoriul de specialitate . </w:t>
      </w:r>
    </w:p>
    <w:p w14:paraId="1C0A5D90" w14:textId="77777777" w:rsidR="0091026D" w:rsidRPr="000B076C" w:rsidRDefault="0091026D" w:rsidP="0091026D">
      <w:pPr>
        <w:tabs>
          <w:tab w:val="left" w:pos="540"/>
        </w:tabs>
        <w:spacing w:line="200" w:lineRule="atLeast"/>
        <w:jc w:val="both"/>
        <w:rPr>
          <w:rFonts w:ascii="Arial Narrow" w:eastAsia="ArialMT" w:hAnsi="Arial Narrow" w:cs="ArialMT"/>
        </w:rPr>
      </w:pPr>
      <w:r w:rsidRPr="000B076C">
        <w:rPr>
          <w:rFonts w:ascii="Arial Narrow" w:hAnsi="Arial Narrow" w:cs="Arial"/>
          <w:lang w:val="ro-RO"/>
        </w:rPr>
        <w:tab/>
        <w:t xml:space="preserve">   </w:t>
      </w:r>
      <w:r w:rsidRPr="000B076C">
        <w:rPr>
          <w:rFonts w:ascii="Arial Narrow" w:eastAsia="ArialMT" w:hAnsi="Arial Narrow" w:cs="ArialMT"/>
          <w:lang w:val="ro-RO"/>
        </w:rPr>
        <w:t>Inchiderile exterioare vor fi realizate din caramida termoeficienta de 25-30cm la</w:t>
      </w:r>
    </w:p>
    <w:p w14:paraId="54B42372" w14:textId="77777777" w:rsidR="0091026D" w:rsidRPr="000B076C" w:rsidRDefault="0091026D" w:rsidP="0091026D">
      <w:pPr>
        <w:autoSpaceDE w:val="0"/>
        <w:rPr>
          <w:rFonts w:ascii="Arial Narrow" w:eastAsia="ArialMT" w:hAnsi="Arial Narrow" w:cs="ArialMT"/>
        </w:rPr>
      </w:pPr>
      <w:r w:rsidRPr="000B076C">
        <w:rPr>
          <w:rFonts w:ascii="Arial Narrow" w:eastAsia="ArialMT" w:hAnsi="Arial Narrow" w:cs="ArialMT"/>
        </w:rPr>
        <w:t xml:space="preserve">exterior, cu </w:t>
      </w:r>
      <w:proofErr w:type="spellStart"/>
      <w:r w:rsidRPr="000B076C">
        <w:rPr>
          <w:rFonts w:ascii="Arial Narrow" w:eastAsia="ArialMT" w:hAnsi="Arial Narrow" w:cs="ArialMT"/>
        </w:rPr>
        <w:t>termoizolatie</w:t>
      </w:r>
      <w:proofErr w:type="spellEnd"/>
      <w:r w:rsidRPr="000B076C">
        <w:rPr>
          <w:rFonts w:ascii="Arial Narrow" w:eastAsia="ArialMT" w:hAnsi="Arial Narrow" w:cs="ArialMT"/>
        </w:rPr>
        <w:t xml:space="preserve"> la exterior cu </w:t>
      </w:r>
      <w:proofErr w:type="spellStart"/>
      <w:r w:rsidRPr="000B076C">
        <w:rPr>
          <w:rFonts w:ascii="Arial Narrow" w:eastAsia="ArialMT" w:hAnsi="Arial Narrow" w:cs="ArialMT"/>
        </w:rPr>
        <w:t>polistiren</w:t>
      </w:r>
      <w:proofErr w:type="spellEnd"/>
      <w:r w:rsidRPr="000B076C">
        <w:rPr>
          <w:rFonts w:ascii="Arial Narrow" w:eastAsia="ArialMT" w:hAnsi="Arial Narrow" w:cs="ArialMT"/>
        </w:rPr>
        <w:t xml:space="preserve"> </w:t>
      </w:r>
      <w:proofErr w:type="spellStart"/>
      <w:r w:rsidRPr="000B076C">
        <w:rPr>
          <w:rFonts w:ascii="Arial Narrow" w:eastAsia="ArialMT" w:hAnsi="Arial Narrow" w:cs="ArialMT"/>
        </w:rPr>
        <w:t>expandat</w:t>
      </w:r>
      <w:proofErr w:type="spellEnd"/>
      <w:r w:rsidRPr="000B076C">
        <w:rPr>
          <w:rFonts w:ascii="Arial Narrow" w:eastAsia="ArialMT" w:hAnsi="Arial Narrow" w:cs="ArialMT"/>
        </w:rPr>
        <w:t xml:space="preserve"> de 15cm </w:t>
      </w:r>
      <w:proofErr w:type="spellStart"/>
      <w:r w:rsidRPr="000B076C">
        <w:rPr>
          <w:rFonts w:ascii="Arial Narrow" w:eastAsia="ArialMT" w:hAnsi="Arial Narrow" w:cs="ArialMT"/>
        </w:rPr>
        <w:t>grosime</w:t>
      </w:r>
      <w:proofErr w:type="spellEnd"/>
      <w:r w:rsidRPr="000B076C">
        <w:rPr>
          <w:rFonts w:ascii="Arial Narrow" w:eastAsia="ArialMT" w:hAnsi="Arial Narrow" w:cs="ArialMT"/>
        </w:rPr>
        <w:t>.</w:t>
      </w:r>
    </w:p>
    <w:p w14:paraId="1DC0A6DB" w14:textId="77777777" w:rsidR="0091026D" w:rsidRPr="000B076C" w:rsidRDefault="0091026D" w:rsidP="0091026D">
      <w:pPr>
        <w:autoSpaceDE w:val="0"/>
        <w:rPr>
          <w:rFonts w:ascii="Arial Narrow" w:eastAsia="ArialMT" w:hAnsi="Arial Narrow" w:cs="ArialMT"/>
          <w:shd w:val="clear" w:color="auto" w:fill="FFFFFF"/>
          <w:lang w:val="fr-FR"/>
        </w:rPr>
      </w:pPr>
      <w:r w:rsidRPr="000B076C">
        <w:rPr>
          <w:rFonts w:ascii="Arial Narrow" w:eastAsia="ArialMT" w:hAnsi="Arial Narrow" w:cs="ArialMT"/>
        </w:rPr>
        <w:tab/>
      </w:r>
      <w:proofErr w:type="spellStart"/>
      <w:r w:rsidRPr="000B076C">
        <w:rPr>
          <w:rFonts w:ascii="Arial Narrow" w:eastAsia="ArialMT" w:hAnsi="Arial Narrow" w:cs="ArialMT"/>
        </w:rPr>
        <w:t>Compartimentarile</w:t>
      </w:r>
      <w:proofErr w:type="spellEnd"/>
      <w:r w:rsidRPr="000B076C">
        <w:rPr>
          <w:rFonts w:ascii="Arial Narrow" w:eastAsia="ArialMT" w:hAnsi="Arial Narrow" w:cs="ArialMT"/>
        </w:rPr>
        <w:t xml:space="preserve"> </w:t>
      </w:r>
      <w:proofErr w:type="spellStart"/>
      <w:r w:rsidRPr="000B076C">
        <w:rPr>
          <w:rFonts w:ascii="Arial Narrow" w:eastAsia="ArialMT" w:hAnsi="Arial Narrow" w:cs="ArialMT"/>
        </w:rPr>
        <w:t>interioare</w:t>
      </w:r>
      <w:proofErr w:type="spellEnd"/>
      <w:r w:rsidRPr="000B076C">
        <w:rPr>
          <w:rFonts w:ascii="Arial Narrow" w:eastAsia="ArialMT" w:hAnsi="Arial Narrow" w:cs="ArialMT"/>
        </w:rPr>
        <w:t xml:space="preserve"> </w:t>
      </w:r>
      <w:proofErr w:type="spellStart"/>
      <w:r w:rsidRPr="000B076C">
        <w:rPr>
          <w:rFonts w:ascii="Arial Narrow" w:eastAsia="ArialMT" w:hAnsi="Arial Narrow" w:cs="ArialMT"/>
        </w:rPr>
        <w:t>vor</w:t>
      </w:r>
      <w:proofErr w:type="spellEnd"/>
      <w:r w:rsidRPr="000B076C">
        <w:rPr>
          <w:rFonts w:ascii="Arial Narrow" w:eastAsia="ArialMT" w:hAnsi="Arial Narrow" w:cs="ArialMT"/>
        </w:rPr>
        <w:t xml:space="preserve"> fi </w:t>
      </w:r>
      <w:proofErr w:type="spellStart"/>
      <w:r w:rsidRPr="000B076C">
        <w:rPr>
          <w:rFonts w:ascii="Arial Narrow" w:eastAsia="ArialMT" w:hAnsi="Arial Narrow" w:cs="ArialMT"/>
        </w:rPr>
        <w:t>realizate</w:t>
      </w:r>
      <w:proofErr w:type="spellEnd"/>
      <w:r w:rsidRPr="000B076C">
        <w:rPr>
          <w:rFonts w:ascii="Arial Narrow" w:eastAsia="ArialMT" w:hAnsi="Arial Narrow" w:cs="ArialMT"/>
        </w:rPr>
        <w:t xml:space="preserve"> din </w:t>
      </w:r>
      <w:proofErr w:type="spellStart"/>
      <w:r w:rsidRPr="000B076C">
        <w:rPr>
          <w:rFonts w:ascii="Arial Narrow" w:eastAsia="ArialMT" w:hAnsi="Arial Narrow" w:cs="ArialMT"/>
        </w:rPr>
        <w:t>caramida</w:t>
      </w:r>
      <w:proofErr w:type="spellEnd"/>
      <w:r w:rsidRPr="000B076C">
        <w:rPr>
          <w:rFonts w:ascii="Arial Narrow" w:eastAsia="ArialMT" w:hAnsi="Arial Narrow" w:cs="ArialMT"/>
        </w:rPr>
        <w:t xml:space="preserve"> </w:t>
      </w:r>
      <w:proofErr w:type="spellStart"/>
      <w:r w:rsidRPr="000B076C">
        <w:rPr>
          <w:rFonts w:ascii="Arial Narrow" w:eastAsia="ArialMT" w:hAnsi="Arial Narrow" w:cs="ArialMT"/>
        </w:rPr>
        <w:t>termoeficienta</w:t>
      </w:r>
      <w:proofErr w:type="spellEnd"/>
      <w:r w:rsidRPr="000B076C">
        <w:rPr>
          <w:rFonts w:ascii="Arial Narrow" w:eastAsia="ArialMT" w:hAnsi="Arial Narrow" w:cs="ArialMT"/>
        </w:rPr>
        <w:t xml:space="preserve"> de 12.5-15 cm </w:t>
      </w:r>
      <w:proofErr w:type="spellStart"/>
      <w:r w:rsidRPr="000B076C">
        <w:rPr>
          <w:rFonts w:ascii="Arial Narrow" w:eastAsia="ArialMT" w:hAnsi="Arial Narrow" w:cs="ArialMT"/>
        </w:rPr>
        <w:t>sau</w:t>
      </w:r>
      <w:proofErr w:type="spellEnd"/>
      <w:r w:rsidRPr="000B076C">
        <w:rPr>
          <w:rFonts w:ascii="Arial Narrow" w:eastAsia="ArialMT" w:hAnsi="Arial Narrow" w:cs="ArialMT"/>
        </w:rPr>
        <w:t xml:space="preserve"> </w:t>
      </w:r>
      <w:proofErr w:type="spellStart"/>
      <w:r w:rsidRPr="000B076C">
        <w:rPr>
          <w:rFonts w:ascii="Arial Narrow" w:eastAsia="ArialMT" w:hAnsi="Arial Narrow" w:cs="ArialMT"/>
        </w:rPr>
        <w:t>inchideri</w:t>
      </w:r>
      <w:proofErr w:type="spellEnd"/>
      <w:r w:rsidRPr="000B076C">
        <w:rPr>
          <w:rFonts w:ascii="Arial Narrow" w:eastAsia="ArialMT" w:hAnsi="Arial Narrow" w:cs="ArialMT"/>
        </w:rPr>
        <w:t xml:space="preserve"> din </w:t>
      </w:r>
      <w:proofErr w:type="spellStart"/>
      <w:r w:rsidRPr="000B076C">
        <w:rPr>
          <w:rFonts w:ascii="Arial Narrow" w:eastAsia="ArialMT" w:hAnsi="Arial Narrow" w:cs="ArialMT"/>
        </w:rPr>
        <w:t>gips</w:t>
      </w:r>
      <w:proofErr w:type="spellEnd"/>
      <w:r w:rsidRPr="000B076C">
        <w:rPr>
          <w:rFonts w:ascii="Arial Narrow" w:eastAsia="ArialMT" w:hAnsi="Arial Narrow" w:cs="ArialMT"/>
        </w:rPr>
        <w:t xml:space="preserve"> carton.</w:t>
      </w:r>
    </w:p>
    <w:p w14:paraId="02CDDC41" w14:textId="77777777" w:rsidR="0091026D" w:rsidRPr="000B076C" w:rsidRDefault="0091026D" w:rsidP="0091026D">
      <w:pPr>
        <w:shd w:val="clear" w:color="auto" w:fill="FFFFFF"/>
        <w:tabs>
          <w:tab w:val="left" w:pos="0"/>
        </w:tabs>
        <w:autoSpaceDE w:val="0"/>
        <w:ind w:right="-66"/>
        <w:rPr>
          <w:rFonts w:ascii="Arial Narrow" w:hAnsi="Arial Narrow"/>
        </w:rPr>
      </w:pPr>
      <w:r w:rsidRPr="000B076C">
        <w:rPr>
          <w:rFonts w:ascii="Arial Narrow" w:eastAsia="ArialMT" w:hAnsi="Arial Narrow" w:cs="ArialMT"/>
          <w:shd w:val="clear" w:color="auto" w:fill="FFFFFF"/>
          <w:lang w:val="fr-FR"/>
        </w:rPr>
        <w:lastRenderedPageBreak/>
        <w:tab/>
        <w:t xml:space="preserve">La </w:t>
      </w:r>
      <w:proofErr w:type="spellStart"/>
      <w:r w:rsidRPr="000B076C">
        <w:rPr>
          <w:rFonts w:ascii="Arial Narrow" w:eastAsia="ArialMT" w:hAnsi="Arial Narrow" w:cs="ArialMT"/>
          <w:shd w:val="clear" w:color="auto" w:fill="FFFFFF"/>
          <w:lang w:val="fr-FR"/>
        </w:rPr>
        <w:t>interior</w:t>
      </w:r>
      <w:proofErr w:type="spellEnd"/>
      <w:r w:rsidRPr="000B076C">
        <w:rPr>
          <w:rFonts w:ascii="Arial Narrow" w:eastAsia="ArialMT" w:hAnsi="Arial Narrow" w:cs="ArialMT"/>
          <w:shd w:val="clear" w:color="auto" w:fill="FFFFFF"/>
          <w:lang w:val="fr-FR"/>
        </w:rPr>
        <w:t xml:space="preserve"> se vor </w:t>
      </w:r>
      <w:proofErr w:type="spellStart"/>
      <w:r w:rsidRPr="000B076C">
        <w:rPr>
          <w:rFonts w:ascii="Arial Narrow" w:eastAsia="ArialMT" w:hAnsi="Arial Narrow" w:cs="ArialMT"/>
          <w:shd w:val="clear" w:color="auto" w:fill="FFFFFF"/>
          <w:lang w:val="fr-FR"/>
        </w:rPr>
        <w:t>folosi</w:t>
      </w:r>
      <w:proofErr w:type="spellEnd"/>
      <w:r w:rsidRPr="000B076C">
        <w:rPr>
          <w:rFonts w:ascii="Arial Narrow" w:eastAsia="ArialMT" w:hAnsi="Arial Narrow" w:cs="ArialMT"/>
          <w:shd w:val="clear" w:color="auto" w:fill="FFFFFF"/>
          <w:lang w:val="fr-FR"/>
        </w:rPr>
        <w:t xml:space="preserve"> </w:t>
      </w:r>
      <w:proofErr w:type="spellStart"/>
      <w:r w:rsidRPr="000B076C">
        <w:rPr>
          <w:rFonts w:ascii="Arial Narrow" w:eastAsia="ArialMT" w:hAnsi="Arial Narrow" w:cs="ArialMT"/>
          <w:shd w:val="clear" w:color="auto" w:fill="FFFFFF"/>
          <w:lang w:val="fr-FR"/>
        </w:rPr>
        <w:t>materiale</w:t>
      </w:r>
      <w:proofErr w:type="spellEnd"/>
      <w:r w:rsidRPr="000B076C">
        <w:rPr>
          <w:rFonts w:ascii="Arial Narrow" w:eastAsia="ArialMT" w:hAnsi="Arial Narrow" w:cs="ArialMT"/>
          <w:shd w:val="clear" w:color="auto" w:fill="FFFFFF"/>
          <w:lang w:val="fr-FR"/>
        </w:rPr>
        <w:t xml:space="preserve"> </w:t>
      </w:r>
      <w:proofErr w:type="spellStart"/>
      <w:r w:rsidRPr="000B076C">
        <w:rPr>
          <w:rFonts w:ascii="Arial Narrow" w:eastAsia="ArialMT" w:hAnsi="Arial Narrow" w:cs="ArialMT"/>
          <w:shd w:val="clear" w:color="auto" w:fill="FFFFFF"/>
          <w:lang w:val="fr-FR"/>
        </w:rPr>
        <w:t>usor</w:t>
      </w:r>
      <w:proofErr w:type="spellEnd"/>
      <w:r w:rsidRPr="000B076C">
        <w:rPr>
          <w:rFonts w:ascii="Arial Narrow" w:eastAsia="ArialMT" w:hAnsi="Arial Narrow" w:cs="ArialMT"/>
          <w:shd w:val="clear" w:color="auto" w:fill="FFFFFF"/>
          <w:lang w:val="fr-FR"/>
        </w:rPr>
        <w:t xml:space="preserve"> de </w:t>
      </w:r>
      <w:proofErr w:type="spellStart"/>
      <w:r w:rsidRPr="000B076C">
        <w:rPr>
          <w:rFonts w:ascii="Arial Narrow" w:eastAsia="ArialMT" w:hAnsi="Arial Narrow" w:cs="ArialMT"/>
          <w:shd w:val="clear" w:color="auto" w:fill="FFFFFF"/>
          <w:lang w:val="fr-FR"/>
        </w:rPr>
        <w:t>intretinut</w:t>
      </w:r>
      <w:proofErr w:type="spellEnd"/>
      <w:r w:rsidRPr="000B076C">
        <w:rPr>
          <w:rFonts w:ascii="Arial Narrow" w:eastAsia="ArialMT" w:hAnsi="Arial Narrow" w:cs="ArialMT"/>
          <w:shd w:val="clear" w:color="auto" w:fill="FFFFFF"/>
          <w:lang w:val="fr-FR"/>
        </w:rPr>
        <w:t xml:space="preserve">, </w:t>
      </w:r>
      <w:proofErr w:type="spellStart"/>
      <w:r w:rsidRPr="000B076C">
        <w:rPr>
          <w:rFonts w:ascii="Arial Narrow" w:eastAsia="ArialMT" w:hAnsi="Arial Narrow" w:cs="ArialMT"/>
          <w:shd w:val="clear" w:color="auto" w:fill="FFFFFF"/>
          <w:lang w:val="fr-FR"/>
        </w:rPr>
        <w:t>lavabile</w:t>
      </w:r>
      <w:proofErr w:type="spellEnd"/>
      <w:r w:rsidRPr="000B076C">
        <w:rPr>
          <w:rFonts w:ascii="Arial Narrow" w:eastAsia="ArialMT" w:hAnsi="Arial Narrow" w:cs="ArialMT"/>
          <w:shd w:val="clear" w:color="auto" w:fill="FFFFFF"/>
          <w:lang w:val="fr-FR"/>
        </w:rPr>
        <w:t xml:space="preserve"> si </w:t>
      </w:r>
      <w:proofErr w:type="spellStart"/>
      <w:r w:rsidRPr="000B076C">
        <w:rPr>
          <w:rFonts w:ascii="Arial Narrow" w:eastAsia="ArialMT" w:hAnsi="Arial Narrow" w:cs="ArialMT"/>
          <w:shd w:val="clear" w:color="auto" w:fill="FFFFFF"/>
          <w:lang w:val="fr-FR"/>
        </w:rPr>
        <w:t>cu</w:t>
      </w:r>
      <w:proofErr w:type="spellEnd"/>
      <w:r w:rsidRPr="000B076C">
        <w:rPr>
          <w:rFonts w:ascii="Arial Narrow" w:eastAsia="ArialMT" w:hAnsi="Arial Narrow" w:cs="ArialMT"/>
          <w:shd w:val="clear" w:color="auto" w:fill="FFFFFF"/>
          <w:lang w:val="fr-FR"/>
        </w:rPr>
        <w:t xml:space="preserve"> o mare </w:t>
      </w:r>
      <w:proofErr w:type="spellStart"/>
      <w:r w:rsidRPr="000B076C">
        <w:rPr>
          <w:rFonts w:ascii="Arial Narrow" w:eastAsia="ArialMT" w:hAnsi="Arial Narrow" w:cs="ArialMT"/>
          <w:shd w:val="clear" w:color="auto" w:fill="FFFFFF"/>
          <w:lang w:val="fr-FR"/>
        </w:rPr>
        <w:t>rezistenta</w:t>
      </w:r>
      <w:proofErr w:type="spellEnd"/>
      <w:r w:rsidRPr="000B076C">
        <w:rPr>
          <w:rFonts w:ascii="Arial Narrow" w:eastAsia="ArialMT" w:hAnsi="Arial Narrow" w:cs="ArialMT"/>
          <w:shd w:val="clear" w:color="auto" w:fill="FFFFFF"/>
          <w:lang w:val="fr-FR"/>
        </w:rPr>
        <w:t xml:space="preserve"> in </w:t>
      </w:r>
      <w:proofErr w:type="spellStart"/>
      <w:r w:rsidRPr="000B076C">
        <w:rPr>
          <w:rFonts w:ascii="Arial Narrow" w:eastAsia="ArialMT" w:hAnsi="Arial Narrow" w:cs="ArialMT"/>
          <w:shd w:val="clear" w:color="auto" w:fill="FFFFFF"/>
          <w:lang w:val="fr-FR"/>
        </w:rPr>
        <w:t>timp</w:t>
      </w:r>
      <w:proofErr w:type="spellEnd"/>
      <w:r w:rsidRPr="000B076C">
        <w:rPr>
          <w:rFonts w:ascii="Arial Narrow" w:eastAsia="ArialMT" w:hAnsi="Arial Narrow" w:cs="ArialMT"/>
          <w:shd w:val="clear" w:color="auto" w:fill="FFFFFF"/>
          <w:lang w:val="fr-FR"/>
        </w:rPr>
        <w:t xml:space="preserve">. In </w:t>
      </w:r>
      <w:proofErr w:type="spellStart"/>
      <w:r w:rsidRPr="000B076C">
        <w:rPr>
          <w:rFonts w:ascii="Arial Narrow" w:eastAsia="ArialMT" w:hAnsi="Arial Narrow" w:cs="ArialMT"/>
          <w:shd w:val="clear" w:color="auto" w:fill="FFFFFF"/>
          <w:lang w:val="fr-FR"/>
        </w:rPr>
        <w:t>spatiile</w:t>
      </w:r>
      <w:proofErr w:type="spellEnd"/>
      <w:r w:rsidRPr="000B076C">
        <w:rPr>
          <w:rFonts w:ascii="Arial Narrow" w:eastAsia="ArialMT" w:hAnsi="Arial Narrow" w:cs="ArialMT"/>
          <w:shd w:val="clear" w:color="auto" w:fill="FFFFFF"/>
          <w:lang w:val="fr-FR"/>
        </w:rPr>
        <w:t xml:space="preserve"> </w:t>
      </w:r>
      <w:proofErr w:type="spellStart"/>
      <w:r w:rsidRPr="000B076C">
        <w:rPr>
          <w:rFonts w:ascii="Arial Narrow" w:eastAsia="ArialMT" w:hAnsi="Arial Narrow" w:cs="ArialMT"/>
          <w:shd w:val="clear" w:color="auto" w:fill="FFFFFF"/>
          <w:lang w:val="fr-FR"/>
        </w:rPr>
        <w:t>umede</w:t>
      </w:r>
      <w:proofErr w:type="spellEnd"/>
      <w:r w:rsidRPr="000B076C">
        <w:rPr>
          <w:rFonts w:ascii="Arial Narrow" w:eastAsia="ArialMT" w:hAnsi="Arial Narrow" w:cs="ArialMT"/>
          <w:shd w:val="clear" w:color="auto" w:fill="FFFFFF"/>
          <w:lang w:val="fr-FR"/>
        </w:rPr>
        <w:t xml:space="preserve">, la </w:t>
      </w:r>
      <w:proofErr w:type="spellStart"/>
      <w:r w:rsidRPr="000B076C">
        <w:rPr>
          <w:rFonts w:ascii="Arial Narrow" w:eastAsia="ArialMT" w:hAnsi="Arial Narrow" w:cs="ArialMT"/>
          <w:shd w:val="clear" w:color="auto" w:fill="FFFFFF"/>
          <w:lang w:val="fr-FR"/>
        </w:rPr>
        <w:t>nivelui</w:t>
      </w:r>
      <w:proofErr w:type="spellEnd"/>
      <w:r w:rsidRPr="000B076C">
        <w:rPr>
          <w:rFonts w:ascii="Arial Narrow" w:eastAsia="ArialMT" w:hAnsi="Arial Narrow" w:cs="ArialMT"/>
          <w:shd w:val="clear" w:color="auto" w:fill="FFFFFF"/>
          <w:lang w:val="fr-FR"/>
        </w:rPr>
        <w:t xml:space="preserve"> </w:t>
      </w:r>
      <w:proofErr w:type="spellStart"/>
      <w:r w:rsidRPr="000B076C">
        <w:rPr>
          <w:rFonts w:ascii="Arial Narrow" w:eastAsia="ArialMT" w:hAnsi="Arial Narrow" w:cs="ArialMT"/>
          <w:shd w:val="clear" w:color="auto" w:fill="FFFFFF"/>
          <w:lang w:val="fr-FR"/>
        </w:rPr>
        <w:t>pardoselilor</w:t>
      </w:r>
      <w:proofErr w:type="spellEnd"/>
      <w:r w:rsidRPr="000B076C">
        <w:rPr>
          <w:rFonts w:ascii="Arial Narrow" w:eastAsia="ArialMT" w:hAnsi="Arial Narrow" w:cs="ArialMT"/>
          <w:shd w:val="clear" w:color="auto" w:fill="FFFFFF"/>
          <w:lang w:val="fr-FR"/>
        </w:rPr>
        <w:t xml:space="preserve"> se vor </w:t>
      </w:r>
      <w:proofErr w:type="spellStart"/>
      <w:r w:rsidRPr="000B076C">
        <w:rPr>
          <w:rFonts w:ascii="Arial Narrow" w:eastAsia="ArialMT" w:hAnsi="Arial Narrow" w:cs="ArialMT"/>
          <w:shd w:val="clear" w:color="auto" w:fill="FFFFFF"/>
          <w:lang w:val="fr-FR"/>
        </w:rPr>
        <w:t>aplica</w:t>
      </w:r>
      <w:proofErr w:type="spellEnd"/>
      <w:r w:rsidRPr="000B076C">
        <w:rPr>
          <w:rFonts w:ascii="Arial Narrow" w:eastAsia="ArialMT" w:hAnsi="Arial Narrow" w:cs="ArialMT"/>
          <w:shd w:val="clear" w:color="auto" w:fill="FFFFFF"/>
          <w:lang w:val="fr-FR"/>
        </w:rPr>
        <w:t xml:space="preserve"> </w:t>
      </w:r>
      <w:proofErr w:type="spellStart"/>
      <w:r w:rsidRPr="000B076C">
        <w:rPr>
          <w:rFonts w:ascii="Arial Narrow" w:eastAsia="ArialMT" w:hAnsi="Arial Narrow" w:cs="ArialMT"/>
          <w:shd w:val="clear" w:color="auto" w:fill="FFFFFF"/>
          <w:lang w:val="fr-FR"/>
        </w:rPr>
        <w:t>hidroizolatii</w:t>
      </w:r>
      <w:proofErr w:type="spellEnd"/>
      <w:r w:rsidRPr="000B076C">
        <w:rPr>
          <w:rFonts w:ascii="Arial Narrow" w:eastAsia="ArialMT" w:hAnsi="Arial Narrow" w:cs="ArialMT"/>
          <w:shd w:val="clear" w:color="auto" w:fill="FFFFFF"/>
          <w:lang w:val="fr-FR"/>
        </w:rPr>
        <w:t xml:space="preserve"> </w:t>
      </w:r>
      <w:proofErr w:type="spellStart"/>
      <w:r w:rsidRPr="000B076C">
        <w:rPr>
          <w:rFonts w:ascii="Arial Narrow" w:eastAsia="ArialMT" w:hAnsi="Arial Narrow" w:cs="ArialMT"/>
          <w:shd w:val="clear" w:color="auto" w:fill="FFFFFF"/>
          <w:lang w:val="fr-FR"/>
        </w:rPr>
        <w:t>pensulate</w:t>
      </w:r>
      <w:proofErr w:type="spellEnd"/>
      <w:r w:rsidRPr="000B076C">
        <w:rPr>
          <w:rFonts w:ascii="Arial Narrow" w:eastAsia="ArialMT" w:hAnsi="Arial Narrow" w:cs="ArialMT"/>
          <w:shd w:val="clear" w:color="auto" w:fill="FFFFFF"/>
          <w:lang w:val="fr-FR"/>
        </w:rPr>
        <w:t xml:space="preserve"> peste care se </w:t>
      </w:r>
      <w:proofErr w:type="spellStart"/>
      <w:r w:rsidRPr="000B076C">
        <w:rPr>
          <w:rFonts w:ascii="Arial Narrow" w:eastAsia="ArialMT" w:hAnsi="Arial Narrow" w:cs="ArialMT"/>
          <w:shd w:val="clear" w:color="auto" w:fill="FFFFFF"/>
          <w:lang w:val="fr-FR"/>
        </w:rPr>
        <w:t>monteaza</w:t>
      </w:r>
      <w:proofErr w:type="spellEnd"/>
      <w:r w:rsidRPr="000B076C">
        <w:rPr>
          <w:rFonts w:ascii="Arial Narrow" w:eastAsia="ArialMT" w:hAnsi="Arial Narrow" w:cs="ArialMT"/>
          <w:shd w:val="clear" w:color="auto" w:fill="FFFFFF"/>
          <w:lang w:val="fr-FR"/>
        </w:rPr>
        <w:t xml:space="preserve"> </w:t>
      </w:r>
      <w:proofErr w:type="spellStart"/>
      <w:r w:rsidRPr="000B076C">
        <w:rPr>
          <w:rFonts w:ascii="Arial Narrow" w:eastAsia="ArialMT" w:hAnsi="Arial Narrow" w:cs="ArialMT"/>
          <w:shd w:val="clear" w:color="auto" w:fill="FFFFFF"/>
          <w:lang w:val="fr-FR"/>
        </w:rPr>
        <w:t>finisajele</w:t>
      </w:r>
      <w:proofErr w:type="spellEnd"/>
      <w:r w:rsidRPr="000B076C">
        <w:rPr>
          <w:rFonts w:ascii="Arial Narrow" w:eastAsia="ArialMT" w:hAnsi="Arial Narrow" w:cs="ArialMT"/>
          <w:shd w:val="clear" w:color="auto" w:fill="FFFFFF"/>
          <w:lang w:val="fr-FR"/>
        </w:rPr>
        <w:t xml:space="preserve"> </w:t>
      </w:r>
      <w:proofErr w:type="spellStart"/>
      <w:r w:rsidRPr="000B076C">
        <w:rPr>
          <w:rFonts w:ascii="Arial Narrow" w:eastAsia="ArialMT" w:hAnsi="Arial Narrow" w:cs="ArialMT"/>
          <w:shd w:val="clear" w:color="auto" w:fill="FFFFFF"/>
          <w:lang w:val="fr-FR"/>
        </w:rPr>
        <w:t>ceramice</w:t>
      </w:r>
      <w:proofErr w:type="spellEnd"/>
      <w:r w:rsidRPr="000B076C">
        <w:rPr>
          <w:rFonts w:ascii="Arial Narrow" w:eastAsia="ArialMT" w:hAnsi="Arial Narrow" w:cs="ArialMT"/>
          <w:shd w:val="clear" w:color="auto" w:fill="FFFFFF"/>
          <w:lang w:val="fr-FR"/>
        </w:rPr>
        <w:t xml:space="preserve"> </w:t>
      </w:r>
      <w:proofErr w:type="spellStart"/>
      <w:r w:rsidRPr="000B076C">
        <w:rPr>
          <w:rFonts w:ascii="Arial Narrow" w:eastAsia="ArialMT" w:hAnsi="Arial Narrow" w:cs="ArialMT"/>
          <w:shd w:val="clear" w:color="auto" w:fill="FFFFFF"/>
          <w:lang w:val="fr-FR"/>
        </w:rPr>
        <w:t>antiderapante</w:t>
      </w:r>
      <w:proofErr w:type="spellEnd"/>
      <w:r w:rsidRPr="000B076C">
        <w:rPr>
          <w:rFonts w:ascii="Arial Narrow" w:eastAsia="ArialMT" w:hAnsi="Arial Narrow" w:cs="ArialMT"/>
          <w:shd w:val="clear" w:color="auto" w:fill="FFFFFF"/>
          <w:lang w:val="fr-FR"/>
        </w:rPr>
        <w:t>.</w:t>
      </w:r>
    </w:p>
    <w:p w14:paraId="5FF86F21" w14:textId="77777777" w:rsidR="0091026D" w:rsidRPr="000F1F3F" w:rsidRDefault="0091026D" w:rsidP="0091026D">
      <w:pPr>
        <w:spacing w:after="0" w:line="240" w:lineRule="auto"/>
        <w:jc w:val="both"/>
        <w:rPr>
          <w:rFonts w:ascii="Arial Narrow" w:hAnsi="Arial Narrow"/>
          <w:sz w:val="24"/>
          <w:szCs w:val="24"/>
        </w:rPr>
      </w:pPr>
    </w:p>
    <w:p w14:paraId="61E5AC9B" w14:textId="77777777" w:rsidR="004E6832" w:rsidRPr="000F1F3F" w:rsidRDefault="004E6832" w:rsidP="00675D10">
      <w:pPr>
        <w:spacing w:after="0" w:line="240" w:lineRule="auto"/>
        <w:jc w:val="both"/>
        <w:rPr>
          <w:rFonts w:ascii="Arial Narrow" w:hAnsi="Arial Narrow" w:cs="Times New Roman"/>
          <w:sz w:val="24"/>
          <w:szCs w:val="24"/>
        </w:rPr>
      </w:pPr>
    </w:p>
    <w:p w14:paraId="431BA07B" w14:textId="723032C0" w:rsidR="00013543" w:rsidRPr="000F1F3F" w:rsidRDefault="00013543" w:rsidP="00675D10">
      <w:pPr>
        <w:spacing w:after="0" w:line="240" w:lineRule="auto"/>
        <w:jc w:val="both"/>
        <w:rPr>
          <w:rFonts w:ascii="Arial Narrow" w:hAnsi="Arial Narrow"/>
          <w:sz w:val="24"/>
          <w:szCs w:val="24"/>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planul</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execuţie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cuprinzând</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faza</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construcţie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punerea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în</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funcţiune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exploatare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refacere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folosire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ulterioară</w:t>
      </w:r>
      <w:proofErr w:type="spellEnd"/>
      <w:r w:rsidR="00972AB2" w:rsidRPr="000F1F3F">
        <w:rPr>
          <w:rFonts w:ascii="Arial Narrow" w:hAnsi="Arial Narrow" w:cs="Times New Roman"/>
          <w:b/>
          <w:sz w:val="24"/>
          <w:szCs w:val="24"/>
        </w:rPr>
        <w:t xml:space="preserve"> –</w:t>
      </w:r>
      <w:r w:rsidR="002C3230" w:rsidRPr="000F1F3F">
        <w:rPr>
          <w:rFonts w:ascii="Arial Narrow" w:hAnsi="Arial Narrow" w:cs="Times New Roman"/>
          <w:b/>
          <w:sz w:val="24"/>
          <w:szCs w:val="24"/>
        </w:rPr>
        <w:t xml:space="preserve">  </w:t>
      </w:r>
      <w:r w:rsidR="00C47055" w:rsidRPr="000F1F3F">
        <w:rPr>
          <w:rFonts w:ascii="Arial Narrow" w:eastAsia="Calibri" w:hAnsi="Arial Narrow" w:cs="Times New Roman"/>
          <w:sz w:val="24"/>
          <w:szCs w:val="24"/>
          <w:lang w:val="ro-RO"/>
        </w:rPr>
        <w:t>fazele de execuţ</w:t>
      </w:r>
      <w:r w:rsidR="002C3230" w:rsidRPr="000F1F3F">
        <w:rPr>
          <w:rFonts w:ascii="Arial Narrow" w:eastAsia="Calibri" w:hAnsi="Arial Narrow" w:cs="Times New Roman"/>
          <w:sz w:val="24"/>
          <w:szCs w:val="24"/>
          <w:lang w:val="ro-RO"/>
        </w:rPr>
        <w:t>ie sunt cele convenţionale de constru</w:t>
      </w:r>
      <w:r w:rsidR="00C47055" w:rsidRPr="000F1F3F">
        <w:rPr>
          <w:rFonts w:ascii="Arial Narrow" w:eastAsia="Calibri" w:hAnsi="Arial Narrow" w:cs="Times New Roman"/>
          <w:sz w:val="24"/>
          <w:szCs w:val="24"/>
          <w:lang w:val="ro-RO"/>
        </w:rPr>
        <w:t>ire</w:t>
      </w:r>
      <w:r w:rsidR="002C3230" w:rsidRPr="000F1F3F">
        <w:rPr>
          <w:rFonts w:ascii="Arial Narrow" w:eastAsia="Calibri" w:hAnsi="Arial Narrow" w:cs="Times New Roman"/>
          <w:sz w:val="24"/>
          <w:szCs w:val="24"/>
          <w:lang w:val="ro-RO"/>
        </w:rPr>
        <w:t xml:space="preserve"> a cladirilor </w:t>
      </w:r>
      <w:r w:rsidR="0091026D">
        <w:rPr>
          <w:rFonts w:ascii="Arial Narrow" w:eastAsia="Calibri" w:hAnsi="Arial Narrow" w:cs="Times New Roman"/>
          <w:sz w:val="24"/>
          <w:szCs w:val="24"/>
          <w:lang w:val="ro-RO"/>
        </w:rPr>
        <w:t xml:space="preserve">de locuinte colective </w:t>
      </w:r>
    </w:p>
    <w:p w14:paraId="15E87749" w14:textId="77777777" w:rsidR="00FD0942" w:rsidRPr="000F1F3F" w:rsidRDefault="00FD0942" w:rsidP="00FD0942">
      <w:pPr>
        <w:pStyle w:val="BodyText"/>
        <w:spacing w:after="0" w:line="240" w:lineRule="auto"/>
        <w:rPr>
          <w:rFonts w:ascii="Arial Narrow" w:hAnsi="Arial Narrow"/>
          <w:b/>
          <w:sz w:val="24"/>
          <w:szCs w:val="24"/>
          <w:u w:val="single"/>
        </w:rPr>
      </w:pPr>
      <w:proofErr w:type="spellStart"/>
      <w:r w:rsidRPr="000F1F3F">
        <w:rPr>
          <w:rFonts w:ascii="Arial Narrow" w:hAnsi="Arial Narrow"/>
          <w:b/>
          <w:sz w:val="24"/>
          <w:szCs w:val="24"/>
          <w:u w:val="single"/>
        </w:rPr>
        <w:t>Elemente</w:t>
      </w:r>
      <w:proofErr w:type="spellEnd"/>
      <w:r w:rsidRPr="000F1F3F">
        <w:rPr>
          <w:rFonts w:ascii="Arial Narrow" w:hAnsi="Arial Narrow"/>
          <w:b/>
          <w:sz w:val="24"/>
          <w:szCs w:val="24"/>
          <w:u w:val="single"/>
        </w:rPr>
        <w:t xml:space="preserve"> de </w:t>
      </w:r>
      <w:proofErr w:type="spellStart"/>
      <w:r w:rsidRPr="000F1F3F">
        <w:rPr>
          <w:rFonts w:ascii="Arial Narrow" w:hAnsi="Arial Narrow"/>
          <w:b/>
          <w:sz w:val="24"/>
          <w:szCs w:val="24"/>
          <w:u w:val="single"/>
        </w:rPr>
        <w:t>trasare</w:t>
      </w:r>
      <w:proofErr w:type="spellEnd"/>
    </w:p>
    <w:p w14:paraId="1234F4E1" w14:textId="3E17DEDE" w:rsidR="00FD0942" w:rsidRPr="000F1F3F" w:rsidRDefault="00FD0942" w:rsidP="00FD0942">
      <w:pPr>
        <w:pStyle w:val="BodyText"/>
        <w:spacing w:after="0" w:line="240" w:lineRule="auto"/>
        <w:rPr>
          <w:rFonts w:ascii="Arial Narrow" w:hAnsi="Arial Narrow"/>
          <w:sz w:val="24"/>
          <w:szCs w:val="24"/>
        </w:rPr>
      </w:pPr>
      <w:r w:rsidRPr="000F1F3F">
        <w:rPr>
          <w:rFonts w:ascii="Arial Narrow" w:hAnsi="Arial Narrow"/>
          <w:sz w:val="24"/>
          <w:szCs w:val="24"/>
        </w:rPr>
        <w:t xml:space="preserve">La </w:t>
      </w:r>
      <w:proofErr w:type="spellStart"/>
      <w:r w:rsidRPr="000F1F3F">
        <w:rPr>
          <w:rFonts w:ascii="Arial Narrow" w:hAnsi="Arial Narrow"/>
          <w:sz w:val="24"/>
          <w:szCs w:val="24"/>
        </w:rPr>
        <w:t>trasarea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fundatiilor</w:t>
      </w:r>
      <w:proofErr w:type="spellEnd"/>
      <w:r w:rsidRPr="000F1F3F">
        <w:rPr>
          <w:rFonts w:ascii="Arial Narrow" w:hAnsi="Arial Narrow"/>
          <w:sz w:val="24"/>
          <w:szCs w:val="24"/>
        </w:rPr>
        <w:t xml:space="preserve"> se </w:t>
      </w:r>
      <w:proofErr w:type="spellStart"/>
      <w:r w:rsidRPr="000F1F3F">
        <w:rPr>
          <w:rFonts w:ascii="Arial Narrow" w:hAnsi="Arial Narrow"/>
          <w:sz w:val="24"/>
          <w:szCs w:val="24"/>
        </w:rPr>
        <w:t>vor</w:t>
      </w:r>
      <w:proofErr w:type="spellEnd"/>
      <w:r w:rsidRPr="000F1F3F">
        <w:rPr>
          <w:rFonts w:ascii="Arial Narrow" w:hAnsi="Arial Narrow"/>
          <w:sz w:val="24"/>
          <w:szCs w:val="24"/>
        </w:rPr>
        <w:t xml:space="preserve"> da cote fata de </w:t>
      </w:r>
      <w:proofErr w:type="spellStart"/>
      <w:r w:rsidRPr="000F1F3F">
        <w:rPr>
          <w:rFonts w:ascii="Arial Narrow" w:hAnsi="Arial Narrow"/>
          <w:sz w:val="24"/>
          <w:szCs w:val="24"/>
        </w:rPr>
        <w:t>limitele</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proprietate</w:t>
      </w:r>
      <w:proofErr w:type="spellEnd"/>
      <w:r w:rsidRPr="000F1F3F">
        <w:rPr>
          <w:rFonts w:ascii="Arial Narrow" w:hAnsi="Arial Narrow"/>
          <w:sz w:val="24"/>
          <w:szCs w:val="24"/>
        </w:rPr>
        <w:t xml:space="preserve"> cu </w:t>
      </w:r>
      <w:proofErr w:type="spellStart"/>
      <w:r w:rsidRPr="000F1F3F">
        <w:rPr>
          <w:rFonts w:ascii="Arial Narrow" w:hAnsi="Arial Narrow"/>
          <w:sz w:val="24"/>
          <w:szCs w:val="24"/>
        </w:rPr>
        <w:t>precizarea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cotei</w:t>
      </w:r>
      <w:proofErr w:type="spellEnd"/>
      <w:r w:rsidRPr="000F1F3F">
        <w:rPr>
          <w:rFonts w:ascii="Arial Narrow" w:hAnsi="Arial Narrow"/>
          <w:sz w:val="24"/>
          <w:szCs w:val="24"/>
        </w:rPr>
        <w:t xml:space="preserve"> ± 0.00,  </w:t>
      </w:r>
      <w:proofErr w:type="spellStart"/>
      <w:r w:rsidRPr="000F1F3F">
        <w:rPr>
          <w:rFonts w:ascii="Arial Narrow" w:hAnsi="Arial Narrow"/>
          <w:sz w:val="24"/>
          <w:szCs w:val="24"/>
        </w:rPr>
        <w:t>raportata</w:t>
      </w:r>
      <w:proofErr w:type="spellEnd"/>
      <w:r w:rsidRPr="000F1F3F">
        <w:rPr>
          <w:rFonts w:ascii="Arial Narrow" w:hAnsi="Arial Narrow"/>
          <w:sz w:val="24"/>
          <w:szCs w:val="24"/>
        </w:rPr>
        <w:t xml:space="preserve"> la </w:t>
      </w:r>
      <w:proofErr w:type="spellStart"/>
      <w:r w:rsidRPr="000F1F3F">
        <w:rPr>
          <w:rFonts w:ascii="Arial Narrow" w:hAnsi="Arial Narrow"/>
          <w:sz w:val="24"/>
          <w:szCs w:val="24"/>
        </w:rPr>
        <w:t>elemente</w:t>
      </w:r>
      <w:proofErr w:type="spellEnd"/>
      <w:r w:rsidRPr="000F1F3F">
        <w:rPr>
          <w:rFonts w:ascii="Arial Narrow" w:hAnsi="Arial Narrow"/>
          <w:sz w:val="24"/>
          <w:szCs w:val="24"/>
        </w:rPr>
        <w:t xml:space="preserve"> fixe din </w:t>
      </w:r>
      <w:proofErr w:type="spellStart"/>
      <w:r w:rsidRPr="000F1F3F">
        <w:rPr>
          <w:rFonts w:ascii="Arial Narrow" w:hAnsi="Arial Narrow"/>
          <w:sz w:val="24"/>
          <w:szCs w:val="24"/>
        </w:rPr>
        <w:t>teren</w:t>
      </w:r>
      <w:proofErr w:type="spellEnd"/>
      <w:r w:rsidRPr="000F1F3F">
        <w:rPr>
          <w:rFonts w:ascii="Arial Narrow" w:hAnsi="Arial Narrow"/>
          <w:sz w:val="24"/>
          <w:szCs w:val="24"/>
        </w:rPr>
        <w:t>.</w:t>
      </w:r>
    </w:p>
    <w:p w14:paraId="14A3088C" w14:textId="77777777" w:rsidR="00FD0942" w:rsidRPr="000F1F3F" w:rsidRDefault="00FD0942" w:rsidP="00FD0942">
      <w:pPr>
        <w:pStyle w:val="BodyText"/>
        <w:spacing w:after="0" w:line="240" w:lineRule="auto"/>
        <w:rPr>
          <w:rFonts w:ascii="Arial Narrow" w:hAnsi="Arial Narrow"/>
          <w:sz w:val="24"/>
          <w:szCs w:val="24"/>
        </w:rPr>
      </w:pPr>
    </w:p>
    <w:p w14:paraId="4D8BAE29" w14:textId="5C21198A" w:rsidR="00A353CA" w:rsidRPr="000F1F3F" w:rsidRDefault="00013543" w:rsidP="00675D10">
      <w:pPr>
        <w:pStyle w:val="NoSpacing"/>
        <w:jc w:val="both"/>
        <w:rPr>
          <w:rFonts w:ascii="Arial Narrow" w:hAnsi="Arial Narrow"/>
          <w:kern w:val="24"/>
          <w:sz w:val="24"/>
          <w:szCs w:val="24"/>
        </w:rPr>
      </w:pPr>
      <w:r w:rsidRPr="000F1F3F">
        <w:rPr>
          <w:rFonts w:ascii="Arial Narrow" w:hAnsi="Arial Narrow"/>
          <w:kern w:val="24"/>
          <w:sz w:val="24"/>
          <w:szCs w:val="24"/>
        </w:rPr>
        <w:t xml:space="preserve">    – </w:t>
      </w:r>
      <w:proofErr w:type="spellStart"/>
      <w:r w:rsidRPr="000F1F3F">
        <w:rPr>
          <w:rFonts w:ascii="Arial Narrow" w:hAnsi="Arial Narrow"/>
          <w:b/>
          <w:kern w:val="24"/>
          <w:sz w:val="24"/>
          <w:szCs w:val="24"/>
        </w:rPr>
        <w:t>relaţia</w:t>
      </w:r>
      <w:proofErr w:type="spellEnd"/>
      <w:r w:rsidRPr="000F1F3F">
        <w:rPr>
          <w:rFonts w:ascii="Arial Narrow" w:hAnsi="Arial Narrow"/>
          <w:b/>
          <w:kern w:val="24"/>
          <w:sz w:val="24"/>
          <w:szCs w:val="24"/>
        </w:rPr>
        <w:t xml:space="preserve"> cu </w:t>
      </w:r>
      <w:proofErr w:type="spellStart"/>
      <w:r w:rsidRPr="000F1F3F">
        <w:rPr>
          <w:rFonts w:ascii="Arial Narrow" w:hAnsi="Arial Narrow"/>
          <w:b/>
          <w:kern w:val="24"/>
          <w:sz w:val="24"/>
          <w:szCs w:val="24"/>
        </w:rPr>
        <w:t>alte</w:t>
      </w:r>
      <w:proofErr w:type="spellEnd"/>
      <w:r w:rsidRPr="000F1F3F">
        <w:rPr>
          <w:rFonts w:ascii="Arial Narrow" w:hAnsi="Arial Narrow"/>
          <w:b/>
          <w:kern w:val="24"/>
          <w:sz w:val="24"/>
          <w:szCs w:val="24"/>
        </w:rPr>
        <w:t xml:space="preserve"> </w:t>
      </w:r>
      <w:proofErr w:type="spellStart"/>
      <w:r w:rsidRPr="000F1F3F">
        <w:rPr>
          <w:rFonts w:ascii="Arial Narrow" w:hAnsi="Arial Narrow"/>
          <w:b/>
          <w:kern w:val="24"/>
          <w:sz w:val="24"/>
          <w:szCs w:val="24"/>
        </w:rPr>
        <w:t>proiecte</w:t>
      </w:r>
      <w:proofErr w:type="spellEnd"/>
      <w:r w:rsidRPr="000F1F3F">
        <w:rPr>
          <w:rFonts w:ascii="Arial Narrow" w:hAnsi="Arial Narrow"/>
          <w:b/>
          <w:kern w:val="24"/>
          <w:sz w:val="24"/>
          <w:szCs w:val="24"/>
        </w:rPr>
        <w:t xml:space="preserve"> </w:t>
      </w:r>
      <w:proofErr w:type="spellStart"/>
      <w:r w:rsidRPr="000F1F3F">
        <w:rPr>
          <w:rFonts w:ascii="Arial Narrow" w:hAnsi="Arial Narrow"/>
          <w:b/>
          <w:kern w:val="24"/>
          <w:sz w:val="24"/>
          <w:szCs w:val="24"/>
        </w:rPr>
        <w:t>existente</w:t>
      </w:r>
      <w:proofErr w:type="spellEnd"/>
      <w:r w:rsidRPr="000F1F3F">
        <w:rPr>
          <w:rFonts w:ascii="Arial Narrow" w:hAnsi="Arial Narrow"/>
          <w:b/>
          <w:kern w:val="24"/>
          <w:sz w:val="24"/>
          <w:szCs w:val="24"/>
        </w:rPr>
        <w:t xml:space="preserve"> </w:t>
      </w:r>
      <w:proofErr w:type="spellStart"/>
      <w:r w:rsidRPr="000F1F3F">
        <w:rPr>
          <w:rFonts w:ascii="Arial Narrow" w:hAnsi="Arial Narrow"/>
          <w:b/>
          <w:kern w:val="24"/>
          <w:sz w:val="24"/>
          <w:szCs w:val="24"/>
        </w:rPr>
        <w:t>sau</w:t>
      </w:r>
      <w:proofErr w:type="spellEnd"/>
      <w:r w:rsidRPr="000F1F3F">
        <w:rPr>
          <w:rFonts w:ascii="Arial Narrow" w:hAnsi="Arial Narrow"/>
          <w:b/>
          <w:kern w:val="24"/>
          <w:sz w:val="24"/>
          <w:szCs w:val="24"/>
        </w:rPr>
        <w:t xml:space="preserve"> </w:t>
      </w:r>
      <w:proofErr w:type="spellStart"/>
      <w:r w:rsidRPr="000F1F3F">
        <w:rPr>
          <w:rFonts w:ascii="Arial Narrow" w:hAnsi="Arial Narrow"/>
          <w:b/>
          <w:kern w:val="24"/>
          <w:sz w:val="24"/>
          <w:szCs w:val="24"/>
        </w:rPr>
        <w:t>planificate</w:t>
      </w:r>
      <w:proofErr w:type="spellEnd"/>
      <w:r w:rsidR="00972AB2" w:rsidRPr="000F1F3F">
        <w:rPr>
          <w:rFonts w:ascii="Arial Narrow" w:hAnsi="Arial Narrow"/>
          <w:b/>
          <w:sz w:val="24"/>
          <w:szCs w:val="24"/>
        </w:rPr>
        <w:t xml:space="preserve"> –</w:t>
      </w:r>
      <w:r w:rsidR="00392B2C" w:rsidRPr="000F1F3F">
        <w:rPr>
          <w:rFonts w:ascii="Arial Narrow" w:hAnsi="Arial Narrow"/>
          <w:kern w:val="24"/>
          <w:sz w:val="24"/>
          <w:szCs w:val="24"/>
        </w:rPr>
        <w:t xml:space="preserve"> </w:t>
      </w:r>
      <w:r w:rsidR="00392B2C" w:rsidRPr="000F1F3F">
        <w:rPr>
          <w:rFonts w:ascii="Arial Narrow" w:eastAsia="Calibri" w:hAnsi="Arial Narrow"/>
          <w:kern w:val="24"/>
          <w:sz w:val="24"/>
          <w:szCs w:val="24"/>
          <w:lang w:val="ro-RO"/>
        </w:rPr>
        <w:t>p</w:t>
      </w:r>
      <w:r w:rsidR="00B57C90" w:rsidRPr="000F1F3F">
        <w:rPr>
          <w:rFonts w:ascii="Arial Narrow" w:eastAsia="Calibri" w:hAnsi="Arial Narrow"/>
          <w:kern w:val="24"/>
          <w:sz w:val="24"/>
          <w:szCs w:val="24"/>
          <w:lang w:val="ro-RO"/>
        </w:rPr>
        <w:t xml:space="preserve">roiectul </w:t>
      </w:r>
      <w:r w:rsidR="008E68F6" w:rsidRPr="000F1F3F">
        <w:rPr>
          <w:rFonts w:ascii="Arial Narrow" w:eastAsia="Calibri" w:hAnsi="Arial Narrow"/>
          <w:kern w:val="24"/>
          <w:sz w:val="24"/>
          <w:szCs w:val="24"/>
          <w:lang w:val="ro-RO"/>
        </w:rPr>
        <w:t xml:space="preserve">se implementează </w:t>
      </w:r>
      <w:r w:rsidR="0091026D">
        <w:rPr>
          <w:rFonts w:ascii="Arial Narrow" w:eastAsia="Calibri" w:hAnsi="Arial Narrow"/>
          <w:kern w:val="24"/>
          <w:sz w:val="24"/>
          <w:szCs w:val="24"/>
          <w:lang w:val="ro-RO"/>
        </w:rPr>
        <w:t xml:space="preserve">de-a lungul DJ </w:t>
      </w:r>
      <w:r w:rsidR="000F0F9E">
        <w:rPr>
          <w:rFonts w:ascii="Arial Narrow" w:eastAsia="Calibri" w:hAnsi="Arial Narrow"/>
          <w:kern w:val="24"/>
          <w:sz w:val="24"/>
          <w:szCs w:val="24"/>
          <w:lang w:val="ro-RO"/>
        </w:rPr>
        <w:t>200B (Mihai Eminescu )</w:t>
      </w:r>
    </w:p>
    <w:p w14:paraId="02A549CB" w14:textId="2E44A12D" w:rsidR="004B5A6A" w:rsidRPr="000F1F3F" w:rsidRDefault="00013543" w:rsidP="00675D10">
      <w:pPr>
        <w:autoSpaceDE w:val="0"/>
        <w:autoSpaceDN w:val="0"/>
        <w:adjustRightInd w:val="0"/>
        <w:spacing w:after="0" w:line="240" w:lineRule="auto"/>
        <w:jc w:val="both"/>
        <w:rPr>
          <w:rFonts w:ascii="Arial Narrow" w:hAnsi="Arial Narrow" w:cs="Times New Roman"/>
          <w:kern w:val="24"/>
          <w:sz w:val="24"/>
          <w:szCs w:val="24"/>
        </w:rPr>
      </w:pPr>
      <w:r w:rsidRPr="000F1F3F">
        <w:rPr>
          <w:rFonts w:ascii="Arial Narrow" w:hAnsi="Arial Narrow" w:cs="Times New Roman"/>
          <w:kern w:val="24"/>
          <w:sz w:val="24"/>
          <w:szCs w:val="24"/>
        </w:rPr>
        <w:t xml:space="preserve">    –</w:t>
      </w:r>
      <w:r w:rsidR="00F35FB2" w:rsidRPr="000F1F3F">
        <w:rPr>
          <w:rFonts w:ascii="Arial Narrow" w:hAnsi="Arial Narrow" w:cs="Times New Roman"/>
          <w:kern w:val="24"/>
          <w:sz w:val="24"/>
          <w:szCs w:val="24"/>
        </w:rPr>
        <w:t xml:space="preserve"> </w:t>
      </w:r>
      <w:proofErr w:type="spellStart"/>
      <w:r w:rsidRPr="000F1F3F">
        <w:rPr>
          <w:rFonts w:ascii="Arial Narrow" w:hAnsi="Arial Narrow" w:cs="Times New Roman"/>
          <w:b/>
          <w:kern w:val="24"/>
          <w:sz w:val="24"/>
          <w:szCs w:val="24"/>
        </w:rPr>
        <w:t>detalii</w:t>
      </w:r>
      <w:proofErr w:type="spellEnd"/>
      <w:r w:rsidRPr="000F1F3F">
        <w:rPr>
          <w:rFonts w:ascii="Arial Narrow" w:hAnsi="Arial Narrow" w:cs="Times New Roman"/>
          <w:b/>
          <w:kern w:val="24"/>
          <w:sz w:val="24"/>
          <w:szCs w:val="24"/>
        </w:rPr>
        <w:t xml:space="preserve"> </w:t>
      </w:r>
      <w:proofErr w:type="spellStart"/>
      <w:r w:rsidRPr="000F1F3F">
        <w:rPr>
          <w:rFonts w:ascii="Arial Narrow" w:hAnsi="Arial Narrow" w:cs="Times New Roman"/>
          <w:b/>
          <w:kern w:val="24"/>
          <w:sz w:val="24"/>
          <w:szCs w:val="24"/>
        </w:rPr>
        <w:t>privind</w:t>
      </w:r>
      <w:proofErr w:type="spellEnd"/>
      <w:r w:rsidRPr="000F1F3F">
        <w:rPr>
          <w:rFonts w:ascii="Arial Narrow" w:hAnsi="Arial Narrow" w:cs="Times New Roman"/>
          <w:b/>
          <w:kern w:val="24"/>
          <w:sz w:val="24"/>
          <w:szCs w:val="24"/>
        </w:rPr>
        <w:t xml:space="preserve"> </w:t>
      </w:r>
      <w:proofErr w:type="spellStart"/>
      <w:r w:rsidRPr="000F1F3F">
        <w:rPr>
          <w:rFonts w:ascii="Arial Narrow" w:hAnsi="Arial Narrow" w:cs="Times New Roman"/>
          <w:b/>
          <w:kern w:val="24"/>
          <w:sz w:val="24"/>
          <w:szCs w:val="24"/>
        </w:rPr>
        <w:t>alternativele</w:t>
      </w:r>
      <w:proofErr w:type="spellEnd"/>
      <w:r w:rsidRPr="000F1F3F">
        <w:rPr>
          <w:rFonts w:ascii="Arial Narrow" w:hAnsi="Arial Narrow" w:cs="Times New Roman"/>
          <w:b/>
          <w:kern w:val="24"/>
          <w:sz w:val="24"/>
          <w:szCs w:val="24"/>
        </w:rPr>
        <w:t xml:space="preserve"> care au </w:t>
      </w:r>
      <w:proofErr w:type="spellStart"/>
      <w:r w:rsidRPr="000F1F3F">
        <w:rPr>
          <w:rFonts w:ascii="Arial Narrow" w:hAnsi="Arial Narrow" w:cs="Times New Roman"/>
          <w:b/>
          <w:kern w:val="24"/>
          <w:sz w:val="24"/>
          <w:szCs w:val="24"/>
        </w:rPr>
        <w:t>fost</w:t>
      </w:r>
      <w:proofErr w:type="spellEnd"/>
      <w:r w:rsidRPr="000F1F3F">
        <w:rPr>
          <w:rFonts w:ascii="Arial Narrow" w:hAnsi="Arial Narrow" w:cs="Times New Roman"/>
          <w:b/>
          <w:kern w:val="24"/>
          <w:sz w:val="24"/>
          <w:szCs w:val="24"/>
        </w:rPr>
        <w:t xml:space="preserve"> </w:t>
      </w:r>
      <w:proofErr w:type="spellStart"/>
      <w:r w:rsidRPr="000F1F3F">
        <w:rPr>
          <w:rFonts w:ascii="Arial Narrow" w:hAnsi="Arial Narrow" w:cs="Times New Roman"/>
          <w:b/>
          <w:kern w:val="24"/>
          <w:sz w:val="24"/>
          <w:szCs w:val="24"/>
        </w:rPr>
        <w:t>luate</w:t>
      </w:r>
      <w:proofErr w:type="spellEnd"/>
      <w:r w:rsidRPr="000F1F3F">
        <w:rPr>
          <w:rFonts w:ascii="Arial Narrow" w:hAnsi="Arial Narrow" w:cs="Times New Roman"/>
          <w:b/>
          <w:kern w:val="24"/>
          <w:sz w:val="24"/>
          <w:szCs w:val="24"/>
        </w:rPr>
        <w:t xml:space="preserve"> </w:t>
      </w:r>
      <w:proofErr w:type="spellStart"/>
      <w:r w:rsidRPr="000F1F3F">
        <w:rPr>
          <w:rFonts w:ascii="Arial Narrow" w:hAnsi="Arial Narrow" w:cs="Times New Roman"/>
          <w:b/>
          <w:kern w:val="24"/>
          <w:sz w:val="24"/>
          <w:szCs w:val="24"/>
        </w:rPr>
        <w:t>în</w:t>
      </w:r>
      <w:proofErr w:type="spellEnd"/>
      <w:r w:rsidRPr="000F1F3F">
        <w:rPr>
          <w:rFonts w:ascii="Arial Narrow" w:hAnsi="Arial Narrow" w:cs="Times New Roman"/>
          <w:b/>
          <w:kern w:val="24"/>
          <w:sz w:val="24"/>
          <w:szCs w:val="24"/>
        </w:rPr>
        <w:t xml:space="preserve"> </w:t>
      </w:r>
      <w:proofErr w:type="spellStart"/>
      <w:r w:rsidRPr="000F1F3F">
        <w:rPr>
          <w:rFonts w:ascii="Arial Narrow" w:hAnsi="Arial Narrow" w:cs="Times New Roman"/>
          <w:b/>
          <w:kern w:val="24"/>
          <w:sz w:val="24"/>
          <w:szCs w:val="24"/>
        </w:rPr>
        <w:t>considerare</w:t>
      </w:r>
      <w:proofErr w:type="spellEnd"/>
      <w:r w:rsidR="00972AB2" w:rsidRPr="000F1F3F">
        <w:rPr>
          <w:rFonts w:ascii="Arial Narrow" w:hAnsi="Arial Narrow" w:cs="Times New Roman"/>
          <w:kern w:val="24"/>
          <w:sz w:val="24"/>
          <w:szCs w:val="24"/>
        </w:rPr>
        <w:t xml:space="preserve"> </w:t>
      </w:r>
      <w:r w:rsidR="00972AB2" w:rsidRPr="000F1F3F">
        <w:rPr>
          <w:rFonts w:ascii="Arial Narrow" w:hAnsi="Arial Narrow" w:cs="Times New Roman"/>
          <w:b/>
          <w:sz w:val="24"/>
          <w:szCs w:val="24"/>
        </w:rPr>
        <w:t>–</w:t>
      </w:r>
      <w:r w:rsidR="00392B2C" w:rsidRPr="000F1F3F">
        <w:rPr>
          <w:rFonts w:ascii="Arial Narrow" w:hAnsi="Arial Narrow" w:cs="Times New Roman"/>
          <w:kern w:val="24"/>
          <w:sz w:val="24"/>
          <w:szCs w:val="24"/>
        </w:rPr>
        <w:t xml:space="preserve"> </w:t>
      </w:r>
      <w:r w:rsidR="00392B2C" w:rsidRPr="000F1F3F">
        <w:rPr>
          <w:rFonts w:ascii="Arial Narrow" w:hAnsi="Arial Narrow" w:cs="Times New Roman"/>
          <w:bCs/>
          <w:kern w:val="24"/>
          <w:sz w:val="24"/>
          <w:szCs w:val="24"/>
          <w:lang w:val="en-GB"/>
        </w:rPr>
        <w:t>n</w:t>
      </w:r>
      <w:r w:rsidR="00401A74" w:rsidRPr="000F1F3F">
        <w:rPr>
          <w:rFonts w:ascii="Arial Narrow" w:hAnsi="Arial Narrow" w:cs="Times New Roman"/>
          <w:bCs/>
          <w:kern w:val="24"/>
          <w:sz w:val="24"/>
          <w:szCs w:val="24"/>
          <w:lang w:val="en-GB"/>
        </w:rPr>
        <w:t xml:space="preserve">u au </w:t>
      </w:r>
      <w:proofErr w:type="spellStart"/>
      <w:r w:rsidR="00401A74" w:rsidRPr="000F1F3F">
        <w:rPr>
          <w:rFonts w:ascii="Arial Narrow" w:hAnsi="Arial Narrow" w:cs="Times New Roman"/>
          <w:bCs/>
          <w:kern w:val="24"/>
          <w:sz w:val="24"/>
          <w:szCs w:val="24"/>
          <w:lang w:val="en-GB"/>
        </w:rPr>
        <w:t>fost</w:t>
      </w:r>
      <w:proofErr w:type="spellEnd"/>
      <w:r w:rsidR="00401A74" w:rsidRPr="000F1F3F">
        <w:rPr>
          <w:rFonts w:ascii="Arial Narrow" w:hAnsi="Arial Narrow" w:cs="Times New Roman"/>
          <w:bCs/>
          <w:kern w:val="24"/>
          <w:sz w:val="24"/>
          <w:szCs w:val="24"/>
          <w:lang w:val="en-GB"/>
        </w:rPr>
        <w:t xml:space="preserve"> </w:t>
      </w:r>
      <w:proofErr w:type="spellStart"/>
      <w:r w:rsidR="00401A74" w:rsidRPr="000F1F3F">
        <w:rPr>
          <w:rFonts w:ascii="Arial Narrow" w:hAnsi="Arial Narrow" w:cs="Times New Roman"/>
          <w:bCs/>
          <w:kern w:val="24"/>
          <w:sz w:val="24"/>
          <w:szCs w:val="24"/>
          <w:lang w:val="en-GB"/>
        </w:rPr>
        <w:t>luate</w:t>
      </w:r>
      <w:proofErr w:type="spellEnd"/>
      <w:r w:rsidR="00401A74" w:rsidRPr="000F1F3F">
        <w:rPr>
          <w:rFonts w:ascii="Arial Narrow" w:hAnsi="Arial Narrow" w:cs="Times New Roman"/>
          <w:bCs/>
          <w:kern w:val="24"/>
          <w:sz w:val="24"/>
          <w:szCs w:val="24"/>
          <w:lang w:val="en-GB"/>
        </w:rPr>
        <w:t xml:space="preserve"> in </w:t>
      </w:r>
      <w:proofErr w:type="spellStart"/>
      <w:r w:rsidR="00401A74" w:rsidRPr="000F1F3F">
        <w:rPr>
          <w:rFonts w:ascii="Arial Narrow" w:hAnsi="Arial Narrow" w:cs="Times New Roman"/>
          <w:bCs/>
          <w:kern w:val="24"/>
          <w:sz w:val="24"/>
          <w:szCs w:val="24"/>
          <w:lang w:val="en-GB"/>
        </w:rPr>
        <w:t>considerare</w:t>
      </w:r>
      <w:proofErr w:type="spellEnd"/>
      <w:r w:rsidR="00401A74" w:rsidRPr="000F1F3F">
        <w:rPr>
          <w:rFonts w:ascii="Arial Narrow" w:hAnsi="Arial Narrow" w:cs="Times New Roman"/>
          <w:bCs/>
          <w:kern w:val="24"/>
          <w:sz w:val="24"/>
          <w:szCs w:val="24"/>
          <w:lang w:val="en-GB"/>
        </w:rPr>
        <w:t xml:space="preserve"> </w:t>
      </w:r>
      <w:proofErr w:type="spellStart"/>
      <w:r w:rsidR="00401A74" w:rsidRPr="000F1F3F">
        <w:rPr>
          <w:rFonts w:ascii="Arial Narrow" w:hAnsi="Arial Narrow" w:cs="Times New Roman"/>
          <w:bCs/>
          <w:kern w:val="24"/>
          <w:sz w:val="24"/>
          <w:szCs w:val="24"/>
          <w:lang w:val="en-GB"/>
        </w:rPr>
        <w:t>alte</w:t>
      </w:r>
      <w:proofErr w:type="spellEnd"/>
      <w:r w:rsidR="00401A74" w:rsidRPr="000F1F3F">
        <w:rPr>
          <w:rFonts w:ascii="Arial Narrow" w:hAnsi="Arial Narrow" w:cs="Times New Roman"/>
          <w:bCs/>
          <w:kern w:val="24"/>
          <w:sz w:val="24"/>
          <w:szCs w:val="24"/>
          <w:lang w:val="en-GB"/>
        </w:rPr>
        <w:t xml:space="preserve"> alternative, </w:t>
      </w:r>
      <w:proofErr w:type="spellStart"/>
      <w:r w:rsidR="00401A74" w:rsidRPr="000F1F3F">
        <w:rPr>
          <w:rFonts w:ascii="Arial Narrow" w:hAnsi="Arial Narrow" w:cs="Times New Roman"/>
          <w:bCs/>
          <w:kern w:val="24"/>
          <w:sz w:val="24"/>
          <w:szCs w:val="24"/>
          <w:lang w:val="en-GB"/>
        </w:rPr>
        <w:t>terenul</w:t>
      </w:r>
      <w:proofErr w:type="spellEnd"/>
      <w:r w:rsidR="00401A74" w:rsidRPr="000F1F3F">
        <w:rPr>
          <w:rFonts w:ascii="Arial Narrow" w:hAnsi="Arial Narrow" w:cs="Times New Roman"/>
          <w:bCs/>
          <w:kern w:val="24"/>
          <w:sz w:val="24"/>
          <w:szCs w:val="24"/>
          <w:lang w:val="en-GB"/>
        </w:rPr>
        <w:t xml:space="preserve"> </w:t>
      </w:r>
      <w:proofErr w:type="spellStart"/>
      <w:r w:rsidR="00401A74" w:rsidRPr="000F1F3F">
        <w:rPr>
          <w:rFonts w:ascii="Arial Narrow" w:hAnsi="Arial Narrow" w:cs="Times New Roman"/>
          <w:bCs/>
          <w:kern w:val="24"/>
          <w:sz w:val="24"/>
          <w:szCs w:val="24"/>
          <w:lang w:val="en-GB"/>
        </w:rPr>
        <w:t>fiind</w:t>
      </w:r>
      <w:proofErr w:type="spellEnd"/>
      <w:r w:rsidR="00401A74" w:rsidRPr="000F1F3F">
        <w:rPr>
          <w:rFonts w:ascii="Arial Narrow" w:hAnsi="Arial Narrow" w:cs="Times New Roman"/>
          <w:bCs/>
          <w:kern w:val="24"/>
          <w:sz w:val="24"/>
          <w:szCs w:val="24"/>
          <w:lang w:val="en-GB"/>
        </w:rPr>
        <w:t xml:space="preserve"> </w:t>
      </w:r>
      <w:proofErr w:type="spellStart"/>
      <w:r w:rsidR="00401A74" w:rsidRPr="000F1F3F">
        <w:rPr>
          <w:rFonts w:ascii="Arial Narrow" w:hAnsi="Arial Narrow" w:cs="Times New Roman"/>
          <w:bCs/>
          <w:kern w:val="24"/>
          <w:sz w:val="24"/>
          <w:szCs w:val="24"/>
          <w:lang w:val="en-GB"/>
        </w:rPr>
        <w:t>proprietate</w:t>
      </w:r>
      <w:proofErr w:type="spellEnd"/>
      <w:r w:rsidR="00401A74" w:rsidRPr="000F1F3F">
        <w:rPr>
          <w:rFonts w:ascii="Arial Narrow" w:hAnsi="Arial Narrow" w:cs="Times New Roman"/>
          <w:bCs/>
          <w:kern w:val="24"/>
          <w:sz w:val="24"/>
          <w:szCs w:val="24"/>
          <w:lang w:val="en-GB"/>
        </w:rPr>
        <w:t xml:space="preserve"> </w:t>
      </w:r>
      <w:r w:rsidR="000F0F9E">
        <w:rPr>
          <w:rFonts w:ascii="Arial Narrow" w:hAnsi="Arial Narrow" w:cs="Times New Roman"/>
          <w:bCs/>
          <w:kern w:val="24"/>
          <w:sz w:val="24"/>
          <w:szCs w:val="24"/>
          <w:lang w:val="en-GB"/>
        </w:rPr>
        <w:t>private.</w:t>
      </w:r>
      <w:r w:rsidR="00B57C90" w:rsidRPr="000F1F3F">
        <w:rPr>
          <w:rFonts w:ascii="Arial Narrow" w:hAnsi="Arial Narrow" w:cs="Times New Roman"/>
          <w:bCs/>
          <w:kern w:val="24"/>
          <w:sz w:val="24"/>
          <w:szCs w:val="24"/>
          <w:lang w:val="en-GB"/>
        </w:rPr>
        <w:t>.</w:t>
      </w:r>
    </w:p>
    <w:p w14:paraId="1A0C9DA1"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alte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activităţi</w:t>
      </w:r>
      <w:proofErr w:type="spellEnd"/>
      <w:r w:rsidRPr="000F1F3F">
        <w:rPr>
          <w:rFonts w:ascii="Arial Narrow" w:hAnsi="Arial Narrow" w:cs="Times New Roman"/>
          <w:b/>
          <w:sz w:val="24"/>
          <w:szCs w:val="24"/>
        </w:rPr>
        <w:t xml:space="preserve"> care pot </w:t>
      </w:r>
      <w:proofErr w:type="spellStart"/>
      <w:r w:rsidRPr="000F1F3F">
        <w:rPr>
          <w:rFonts w:ascii="Arial Narrow" w:hAnsi="Arial Narrow" w:cs="Times New Roman"/>
          <w:b/>
          <w:sz w:val="24"/>
          <w:szCs w:val="24"/>
        </w:rPr>
        <w:t>apărea</w:t>
      </w:r>
      <w:proofErr w:type="spellEnd"/>
      <w:r w:rsidRPr="000F1F3F">
        <w:rPr>
          <w:rFonts w:ascii="Arial Narrow" w:hAnsi="Arial Narrow" w:cs="Times New Roman"/>
          <w:b/>
          <w:sz w:val="24"/>
          <w:szCs w:val="24"/>
        </w:rPr>
        <w:t xml:space="preserve"> ca </w:t>
      </w:r>
      <w:proofErr w:type="spellStart"/>
      <w:r w:rsidRPr="000F1F3F">
        <w:rPr>
          <w:rFonts w:ascii="Arial Narrow" w:hAnsi="Arial Narrow" w:cs="Times New Roman"/>
          <w:b/>
          <w:sz w:val="24"/>
          <w:szCs w:val="24"/>
        </w:rPr>
        <w:t>urmare</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proiectului</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exemplu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extragerea</w:t>
      </w:r>
      <w:proofErr w:type="spellEnd"/>
      <w:r w:rsidRPr="000F1F3F">
        <w:rPr>
          <w:rFonts w:ascii="Arial Narrow" w:hAnsi="Arial Narrow" w:cs="Times New Roman"/>
          <w:b/>
          <w:sz w:val="24"/>
          <w:szCs w:val="24"/>
        </w:rPr>
        <w:t xml:space="preserve"> de </w:t>
      </w:r>
      <w:proofErr w:type="spellStart"/>
      <w:r w:rsidR="00B025AE" w:rsidRPr="000F1F3F">
        <w:rPr>
          <w:rFonts w:ascii="Arial Narrow" w:hAnsi="Arial Narrow" w:cs="Times New Roman"/>
          <w:b/>
          <w:sz w:val="24"/>
          <w:szCs w:val="24"/>
        </w:rPr>
        <w:t>a</w:t>
      </w:r>
      <w:r w:rsidR="00667CB0" w:rsidRPr="000F1F3F">
        <w:rPr>
          <w:rFonts w:ascii="Arial Narrow" w:hAnsi="Arial Narrow" w:cs="Times New Roman"/>
          <w:b/>
          <w:sz w:val="24"/>
          <w:szCs w:val="24"/>
        </w:rPr>
        <w:t>gregate</w:t>
      </w:r>
      <w:proofErr w:type="spellEnd"/>
      <w:r w:rsidR="00667CB0" w:rsidRPr="000F1F3F">
        <w:rPr>
          <w:rFonts w:ascii="Arial Narrow" w:hAnsi="Arial Narrow" w:cs="Times New Roman"/>
          <w:b/>
          <w:sz w:val="24"/>
          <w:szCs w:val="24"/>
        </w:rPr>
        <w:t xml:space="preserve"> </w:t>
      </w:r>
      <w:proofErr w:type="spellStart"/>
      <w:r w:rsidR="00667CB0" w:rsidRPr="000F1F3F">
        <w:rPr>
          <w:rFonts w:ascii="Arial Narrow" w:hAnsi="Arial Narrow" w:cs="Times New Roman"/>
          <w:b/>
          <w:sz w:val="24"/>
          <w:szCs w:val="24"/>
        </w:rPr>
        <w:t>minerale</w:t>
      </w:r>
      <w:proofErr w:type="spellEnd"/>
      <w:r w:rsidR="00667CB0"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asigurarea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unor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noi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surse</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apă</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surse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sau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linii</w:t>
      </w:r>
      <w:proofErr w:type="spellEnd"/>
      <w:r w:rsidRPr="000F1F3F">
        <w:rPr>
          <w:rFonts w:ascii="Arial Narrow" w:hAnsi="Arial Narrow" w:cs="Times New Roman"/>
          <w:b/>
          <w:sz w:val="24"/>
          <w:szCs w:val="24"/>
        </w:rPr>
        <w:t xml:space="preserve"> de transport al </w:t>
      </w:r>
      <w:proofErr w:type="spellStart"/>
      <w:r w:rsidRPr="000F1F3F">
        <w:rPr>
          <w:rFonts w:ascii="Arial Narrow" w:hAnsi="Arial Narrow" w:cs="Times New Roman"/>
          <w:b/>
          <w:sz w:val="24"/>
          <w:szCs w:val="24"/>
        </w:rPr>
        <w:t>energiei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creşterea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numărului</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locuinţe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eliminarea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apelor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uzate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deşeurilor</w:t>
      </w:r>
      <w:proofErr w:type="spellEnd"/>
      <w:r w:rsidRPr="000F1F3F">
        <w:rPr>
          <w:rFonts w:ascii="Arial Narrow" w:hAnsi="Arial Narrow" w:cs="Times New Roman"/>
          <w:b/>
          <w:sz w:val="24"/>
          <w:szCs w:val="24"/>
        </w:rPr>
        <w:t>)</w:t>
      </w:r>
      <w:r w:rsidR="00667CB0" w:rsidRPr="000F1F3F">
        <w:rPr>
          <w:rFonts w:ascii="Arial Narrow" w:hAnsi="Arial Narrow" w:cs="Times New Roman"/>
          <w:b/>
          <w:sz w:val="24"/>
          <w:szCs w:val="24"/>
        </w:rPr>
        <w:t xml:space="preserve"> </w:t>
      </w:r>
      <w:r w:rsidRPr="000F1F3F">
        <w:rPr>
          <w:rFonts w:ascii="Arial Narrow" w:hAnsi="Arial Narrow" w:cs="Times New Roman"/>
          <w:b/>
          <w:sz w:val="24"/>
          <w:szCs w:val="24"/>
        </w:rPr>
        <w:t>–</w:t>
      </w:r>
      <w:r w:rsidRPr="000F1F3F">
        <w:rPr>
          <w:rFonts w:ascii="Arial Narrow" w:hAnsi="Arial Narrow" w:cs="Times New Roman"/>
          <w:sz w:val="24"/>
          <w:szCs w:val="24"/>
        </w:rPr>
        <w:t xml:space="preserve"> nu </w:t>
      </w:r>
      <w:proofErr w:type="spellStart"/>
      <w:r w:rsidRPr="000F1F3F">
        <w:rPr>
          <w:rFonts w:ascii="Arial Narrow" w:hAnsi="Arial Narrow" w:cs="Times New Roman"/>
          <w:sz w:val="24"/>
          <w:szCs w:val="24"/>
        </w:rPr>
        <w:t>este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cazul</w:t>
      </w:r>
      <w:proofErr w:type="spellEnd"/>
      <w:r w:rsidRPr="000F1F3F">
        <w:rPr>
          <w:rFonts w:ascii="Arial Narrow" w:hAnsi="Arial Narrow" w:cs="Times New Roman"/>
          <w:sz w:val="24"/>
          <w:szCs w:val="24"/>
        </w:rPr>
        <w:t>;</w:t>
      </w:r>
      <w:r w:rsidR="00667CB0" w:rsidRPr="000F1F3F">
        <w:rPr>
          <w:rFonts w:ascii="Arial Narrow" w:hAnsi="Arial Narrow" w:cs="Times New Roman"/>
          <w:sz w:val="24"/>
          <w:szCs w:val="24"/>
        </w:rPr>
        <w:t xml:space="preserve"> </w:t>
      </w:r>
    </w:p>
    <w:p w14:paraId="7107FBC2" w14:textId="77777777" w:rsidR="00667CB0" w:rsidRPr="000F1F3F" w:rsidRDefault="00667CB0" w:rsidP="00675D10">
      <w:pPr>
        <w:spacing w:after="0" w:line="240" w:lineRule="auto"/>
        <w:jc w:val="both"/>
        <w:rPr>
          <w:rFonts w:ascii="Arial Narrow" w:hAnsi="Arial Narrow" w:cs="Times New Roman"/>
          <w:color w:val="FF0000"/>
          <w:sz w:val="24"/>
          <w:szCs w:val="24"/>
        </w:rPr>
      </w:pPr>
    </w:p>
    <w:p w14:paraId="5A524340" w14:textId="77777777" w:rsidR="006F52AD" w:rsidRPr="000F1F3F" w:rsidRDefault="00013543" w:rsidP="00675D10">
      <w:pPr>
        <w:pStyle w:val="ListParagraph"/>
        <w:suppressAutoHyphens w:val="0"/>
        <w:spacing w:after="0" w:line="240" w:lineRule="auto"/>
        <w:ind w:left="0"/>
        <w:contextualSpacing/>
        <w:rPr>
          <w:rFonts w:ascii="Arial Narrow" w:hAnsi="Arial Narrow"/>
        </w:rPr>
      </w:pPr>
      <w:proofErr w:type="spellStart"/>
      <w:r w:rsidRPr="000F1F3F">
        <w:rPr>
          <w:rFonts w:ascii="Arial Narrow" w:hAnsi="Arial Narrow"/>
          <w:b/>
        </w:rPr>
        <w:t>alte</w:t>
      </w:r>
      <w:proofErr w:type="spellEnd"/>
      <w:r w:rsidRPr="000F1F3F">
        <w:rPr>
          <w:rFonts w:ascii="Arial Narrow" w:hAnsi="Arial Narrow"/>
          <w:b/>
        </w:rPr>
        <w:t xml:space="preserve"> </w:t>
      </w:r>
      <w:proofErr w:type="spellStart"/>
      <w:r w:rsidRPr="000F1F3F">
        <w:rPr>
          <w:rFonts w:ascii="Arial Narrow" w:hAnsi="Arial Narrow"/>
          <w:b/>
        </w:rPr>
        <w:t>autorizaţii</w:t>
      </w:r>
      <w:proofErr w:type="spellEnd"/>
      <w:r w:rsidRPr="000F1F3F">
        <w:rPr>
          <w:rFonts w:ascii="Arial Narrow" w:hAnsi="Arial Narrow"/>
          <w:b/>
        </w:rPr>
        <w:t xml:space="preserve"> </w:t>
      </w:r>
      <w:proofErr w:type="spellStart"/>
      <w:r w:rsidRPr="000F1F3F">
        <w:rPr>
          <w:rFonts w:ascii="Arial Narrow" w:hAnsi="Arial Narrow"/>
          <w:b/>
        </w:rPr>
        <w:t>cerute</w:t>
      </w:r>
      <w:proofErr w:type="spellEnd"/>
      <w:r w:rsidRPr="000F1F3F">
        <w:rPr>
          <w:rFonts w:ascii="Arial Narrow" w:hAnsi="Arial Narrow"/>
          <w:b/>
        </w:rPr>
        <w:t xml:space="preserve"> </w:t>
      </w:r>
      <w:proofErr w:type="spellStart"/>
      <w:r w:rsidRPr="000F1F3F">
        <w:rPr>
          <w:rFonts w:ascii="Arial Narrow" w:hAnsi="Arial Narrow"/>
          <w:b/>
        </w:rPr>
        <w:t>pentru</w:t>
      </w:r>
      <w:proofErr w:type="spellEnd"/>
      <w:r w:rsidRPr="000F1F3F">
        <w:rPr>
          <w:rFonts w:ascii="Arial Narrow" w:hAnsi="Arial Narrow"/>
          <w:b/>
        </w:rPr>
        <w:t xml:space="preserve"> </w:t>
      </w:r>
      <w:proofErr w:type="spellStart"/>
      <w:r w:rsidRPr="000F1F3F">
        <w:rPr>
          <w:rFonts w:ascii="Arial Narrow" w:hAnsi="Arial Narrow"/>
          <w:b/>
        </w:rPr>
        <w:t>proiect</w:t>
      </w:r>
      <w:proofErr w:type="spellEnd"/>
      <w:r w:rsidRPr="000F1F3F">
        <w:rPr>
          <w:rFonts w:ascii="Arial Narrow" w:hAnsi="Arial Narrow"/>
        </w:rPr>
        <w:t xml:space="preserve">: </w:t>
      </w:r>
    </w:p>
    <w:p w14:paraId="20EADF2B" w14:textId="5DE835FD" w:rsidR="006F52AD" w:rsidRPr="000F0F9E" w:rsidRDefault="006F52AD" w:rsidP="00675D10">
      <w:pPr>
        <w:spacing w:after="0" w:line="240" w:lineRule="auto"/>
        <w:jc w:val="both"/>
        <w:rPr>
          <w:rFonts w:ascii="Arial Narrow" w:hAnsi="Arial Narrow" w:cs="Times New Roman"/>
          <w:sz w:val="24"/>
          <w:szCs w:val="24"/>
          <w:lang w:val="ro-RO"/>
        </w:rPr>
      </w:pPr>
      <w:proofErr w:type="spellStart"/>
      <w:r w:rsidRPr="000F1F3F">
        <w:rPr>
          <w:rFonts w:ascii="Arial Narrow" w:hAnsi="Arial Narrow" w:cs="Times New Roman"/>
          <w:sz w:val="24"/>
          <w:szCs w:val="24"/>
        </w:rPr>
        <w:t>prin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Certificatul</w:t>
      </w:r>
      <w:proofErr w:type="spellEnd"/>
      <w:r w:rsidRPr="000F1F3F">
        <w:rPr>
          <w:rFonts w:ascii="Arial Narrow" w:hAnsi="Arial Narrow" w:cs="Times New Roman"/>
          <w:sz w:val="24"/>
          <w:szCs w:val="24"/>
        </w:rPr>
        <w:t xml:space="preserve"> de urbanism </w:t>
      </w:r>
      <w:r w:rsidRPr="000F1F3F">
        <w:rPr>
          <w:rFonts w:ascii="Arial Narrow" w:hAnsi="Arial Narrow" w:cs="Times New Roman"/>
          <w:sz w:val="24"/>
          <w:szCs w:val="24"/>
          <w:lang w:val="ro-RO"/>
        </w:rPr>
        <w:t>nr.</w:t>
      </w:r>
      <w:r w:rsidR="00F140F9" w:rsidRPr="000F1F3F">
        <w:rPr>
          <w:rFonts w:ascii="Arial Narrow" w:hAnsi="Arial Narrow" w:cs="Times New Roman"/>
          <w:sz w:val="24"/>
          <w:szCs w:val="24"/>
          <w:lang w:val="ro-RO"/>
        </w:rPr>
        <w:t xml:space="preserve"> </w:t>
      </w:r>
      <w:r w:rsidR="00BE78DE" w:rsidRPr="000F1F3F">
        <w:rPr>
          <w:rFonts w:ascii="Arial Narrow" w:hAnsi="Arial Narrow" w:cs="Times New Roman"/>
          <w:sz w:val="24"/>
          <w:szCs w:val="24"/>
          <w:lang w:val="ro-RO"/>
        </w:rPr>
        <w:t>18</w:t>
      </w:r>
      <w:r w:rsidR="000F0F9E">
        <w:rPr>
          <w:rFonts w:ascii="Arial Narrow" w:hAnsi="Arial Narrow" w:cs="Times New Roman"/>
          <w:sz w:val="24"/>
          <w:szCs w:val="24"/>
          <w:lang w:val="ro-RO"/>
        </w:rPr>
        <w:t>9</w:t>
      </w:r>
      <w:r w:rsidR="00F140F9" w:rsidRPr="000F1F3F">
        <w:rPr>
          <w:rFonts w:ascii="Arial Narrow" w:hAnsi="Arial Narrow" w:cs="Times New Roman"/>
          <w:sz w:val="24"/>
          <w:szCs w:val="24"/>
          <w:lang w:val="ro-RO"/>
        </w:rPr>
        <w:t xml:space="preserve"> </w:t>
      </w:r>
      <w:r w:rsidRPr="000F1F3F">
        <w:rPr>
          <w:rFonts w:ascii="Arial Narrow" w:hAnsi="Arial Narrow" w:cs="Times New Roman"/>
          <w:sz w:val="24"/>
          <w:szCs w:val="24"/>
          <w:lang w:val="ro-RO"/>
        </w:rPr>
        <w:t xml:space="preserve">din </w:t>
      </w:r>
      <w:r w:rsidR="000F0F9E">
        <w:rPr>
          <w:rFonts w:ascii="Arial Narrow" w:hAnsi="Arial Narrow" w:cs="Times New Roman"/>
          <w:sz w:val="24"/>
          <w:szCs w:val="24"/>
          <w:lang w:val="ro-RO"/>
        </w:rPr>
        <w:t>26</w:t>
      </w:r>
      <w:r w:rsidR="00BE78DE" w:rsidRPr="000F1F3F">
        <w:rPr>
          <w:rFonts w:ascii="Arial Narrow" w:hAnsi="Arial Narrow" w:cs="Times New Roman"/>
          <w:sz w:val="24"/>
          <w:szCs w:val="24"/>
          <w:lang w:val="ro-RO"/>
        </w:rPr>
        <w:t>,05</w:t>
      </w:r>
      <w:r w:rsidR="00FC66AB" w:rsidRPr="000F1F3F">
        <w:rPr>
          <w:rFonts w:ascii="Arial Narrow" w:hAnsi="Arial Narrow" w:cs="Times New Roman"/>
          <w:sz w:val="24"/>
          <w:szCs w:val="24"/>
          <w:lang w:val="ro-RO"/>
        </w:rPr>
        <w:t>.202</w:t>
      </w:r>
      <w:r w:rsidR="000F0F9E">
        <w:rPr>
          <w:rFonts w:ascii="Arial Narrow" w:hAnsi="Arial Narrow" w:cs="Times New Roman"/>
          <w:sz w:val="24"/>
          <w:szCs w:val="24"/>
          <w:lang w:val="ro-RO"/>
        </w:rPr>
        <w:t>3</w:t>
      </w:r>
      <w:r w:rsidRPr="000F1F3F">
        <w:rPr>
          <w:rFonts w:ascii="Arial Narrow" w:hAnsi="Arial Narrow" w:cs="Times New Roman"/>
          <w:sz w:val="24"/>
          <w:szCs w:val="24"/>
          <w:lang w:val="ro-RO"/>
        </w:rPr>
        <w:t xml:space="preserve"> </w:t>
      </w:r>
      <w:proofErr w:type="spellStart"/>
      <w:r w:rsidRPr="000F1F3F">
        <w:rPr>
          <w:rFonts w:ascii="Arial Narrow" w:hAnsi="Arial Narrow" w:cs="Times New Roman"/>
          <w:sz w:val="24"/>
          <w:szCs w:val="24"/>
        </w:rPr>
        <w:t>emis</w:t>
      </w:r>
      <w:proofErr w:type="spellEnd"/>
      <w:r w:rsidRPr="000F1F3F">
        <w:rPr>
          <w:rFonts w:ascii="Arial Narrow" w:hAnsi="Arial Narrow" w:cs="Times New Roman"/>
          <w:sz w:val="24"/>
          <w:szCs w:val="24"/>
        </w:rPr>
        <w:t xml:space="preserve"> de </w:t>
      </w:r>
      <w:proofErr w:type="spellStart"/>
      <w:r w:rsidR="000F0F9E">
        <w:rPr>
          <w:rFonts w:ascii="Arial Narrow" w:hAnsi="Arial Narrow" w:cs="Times New Roman"/>
          <w:sz w:val="24"/>
          <w:szCs w:val="24"/>
        </w:rPr>
        <w:t>primaria</w:t>
      </w:r>
      <w:proofErr w:type="spellEnd"/>
      <w:r w:rsidR="000F0F9E">
        <w:rPr>
          <w:rFonts w:ascii="Arial Narrow" w:hAnsi="Arial Narrow" w:cs="Times New Roman"/>
          <w:sz w:val="24"/>
          <w:szCs w:val="24"/>
        </w:rPr>
        <w:t xml:space="preserve"> </w:t>
      </w:r>
      <w:proofErr w:type="spellStart"/>
      <w:r w:rsidR="000F0F9E">
        <w:rPr>
          <w:rFonts w:ascii="Arial Narrow" w:hAnsi="Arial Narrow" w:cs="Times New Roman"/>
          <w:sz w:val="24"/>
          <w:szCs w:val="24"/>
        </w:rPr>
        <w:t>Tunari</w:t>
      </w:r>
      <w:proofErr w:type="spellEnd"/>
      <w:r w:rsidRPr="000F1F3F">
        <w:rPr>
          <w:rFonts w:ascii="Arial Narrow" w:hAnsi="Arial Narrow" w:cs="Times New Roman"/>
          <w:sz w:val="24"/>
          <w:szCs w:val="24"/>
        </w:rPr>
        <w:t xml:space="preserve">, au </w:t>
      </w:r>
      <w:proofErr w:type="spellStart"/>
      <w:r w:rsidRPr="000F1F3F">
        <w:rPr>
          <w:rFonts w:ascii="Arial Narrow" w:hAnsi="Arial Narrow" w:cs="Times New Roman"/>
          <w:sz w:val="24"/>
          <w:szCs w:val="24"/>
        </w:rPr>
        <w:t>fost</w:t>
      </w:r>
      <w:proofErr w:type="spellEnd"/>
      <w:r w:rsidRPr="000F1F3F">
        <w:rPr>
          <w:rFonts w:ascii="Arial Narrow" w:hAnsi="Arial Narrow" w:cs="Times New Roman"/>
          <w:sz w:val="24"/>
          <w:szCs w:val="24"/>
        </w:rPr>
        <w:t xml:space="preserve"> solicitate </w:t>
      </w:r>
      <w:proofErr w:type="spellStart"/>
      <w:r w:rsidRPr="000F1F3F">
        <w:rPr>
          <w:rFonts w:ascii="Arial Narrow" w:hAnsi="Arial Narrow" w:cs="Times New Roman"/>
          <w:sz w:val="24"/>
          <w:szCs w:val="24"/>
        </w:rPr>
        <w:t>urmatoarele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documente</w:t>
      </w:r>
      <w:proofErr w:type="spellEnd"/>
      <w:r w:rsidRPr="000F1F3F">
        <w:rPr>
          <w:rFonts w:ascii="Arial Narrow" w:hAnsi="Arial Narrow" w:cs="Times New Roman"/>
          <w:sz w:val="24"/>
          <w:szCs w:val="24"/>
        </w:rPr>
        <w:t>:</w:t>
      </w:r>
    </w:p>
    <w:p w14:paraId="6D804431" w14:textId="37A750FE" w:rsidR="00BE78DE" w:rsidRPr="000F1F3F" w:rsidRDefault="006F52AD" w:rsidP="00675D10">
      <w:pPr>
        <w:pStyle w:val="BodyText"/>
        <w:widowControl w:val="0"/>
        <w:numPr>
          <w:ilvl w:val="0"/>
          <w:numId w:val="13"/>
        </w:numPr>
        <w:overflowPunct w:val="0"/>
        <w:autoSpaceDE w:val="0"/>
        <w:autoSpaceDN w:val="0"/>
        <w:adjustRightInd w:val="0"/>
        <w:spacing w:after="0" w:line="240" w:lineRule="auto"/>
        <w:ind w:left="0"/>
        <w:jc w:val="both"/>
        <w:textAlignment w:val="baseline"/>
        <w:rPr>
          <w:rFonts w:ascii="Arial Narrow" w:hAnsi="Arial Narrow" w:cs="Times New Roman"/>
          <w:sz w:val="24"/>
          <w:szCs w:val="24"/>
        </w:rPr>
      </w:pPr>
      <w:r w:rsidRPr="000F1F3F">
        <w:rPr>
          <w:rFonts w:ascii="Arial Narrow" w:hAnsi="Arial Narrow" w:cs="Times New Roman"/>
          <w:sz w:val="24"/>
          <w:szCs w:val="24"/>
          <w:lang w:val="ro-RO"/>
        </w:rPr>
        <w:t xml:space="preserve">Aviz </w:t>
      </w:r>
      <w:r w:rsidR="00BE78DE" w:rsidRPr="000F1F3F">
        <w:rPr>
          <w:rFonts w:ascii="Arial Narrow" w:hAnsi="Arial Narrow" w:cs="Times New Roman"/>
          <w:sz w:val="24"/>
          <w:szCs w:val="24"/>
          <w:lang w:val="ro-RO"/>
        </w:rPr>
        <w:t>amplasament</w:t>
      </w:r>
      <w:r w:rsidR="000F0F9E">
        <w:rPr>
          <w:rFonts w:ascii="Arial Narrow" w:hAnsi="Arial Narrow" w:cs="Times New Roman"/>
          <w:sz w:val="24"/>
          <w:szCs w:val="24"/>
          <w:lang w:val="ro-RO"/>
        </w:rPr>
        <w:t xml:space="preserve"> ENEL ILFOV</w:t>
      </w:r>
      <w:r w:rsidR="00BE78DE" w:rsidRPr="000F1F3F">
        <w:rPr>
          <w:rFonts w:ascii="Arial Narrow" w:hAnsi="Arial Narrow" w:cs="Times New Roman"/>
          <w:sz w:val="24"/>
          <w:szCs w:val="24"/>
          <w:lang w:val="ro-RO"/>
        </w:rPr>
        <w:t xml:space="preserve">, </w:t>
      </w:r>
      <w:r w:rsidR="000F0F9E">
        <w:rPr>
          <w:rFonts w:ascii="Arial Narrow" w:hAnsi="Arial Narrow" w:cs="Times New Roman"/>
          <w:sz w:val="24"/>
          <w:szCs w:val="24"/>
          <w:lang w:val="ro-RO"/>
        </w:rPr>
        <w:t xml:space="preserve"> AIF </w:t>
      </w:r>
      <w:r w:rsidR="00BE78DE" w:rsidRPr="000F1F3F">
        <w:rPr>
          <w:rFonts w:ascii="Arial Narrow" w:hAnsi="Arial Narrow" w:cs="Times New Roman"/>
          <w:sz w:val="24"/>
          <w:szCs w:val="24"/>
          <w:lang w:val="ro-RO"/>
        </w:rPr>
        <w:t xml:space="preserve">, Distrigaz  </w:t>
      </w:r>
    </w:p>
    <w:p w14:paraId="6CC50841" w14:textId="7CA57D5E" w:rsidR="00F140F9" w:rsidRPr="000F1F3F" w:rsidRDefault="00F140F9" w:rsidP="00675D10">
      <w:pPr>
        <w:pStyle w:val="BodyText"/>
        <w:widowControl w:val="0"/>
        <w:numPr>
          <w:ilvl w:val="0"/>
          <w:numId w:val="13"/>
        </w:numPr>
        <w:overflowPunct w:val="0"/>
        <w:autoSpaceDE w:val="0"/>
        <w:autoSpaceDN w:val="0"/>
        <w:adjustRightInd w:val="0"/>
        <w:spacing w:after="0" w:line="240" w:lineRule="auto"/>
        <w:ind w:left="0"/>
        <w:jc w:val="both"/>
        <w:textAlignment w:val="baseline"/>
        <w:rPr>
          <w:rFonts w:ascii="Arial Narrow" w:hAnsi="Arial Narrow" w:cs="Times New Roman"/>
          <w:sz w:val="24"/>
          <w:szCs w:val="24"/>
        </w:rPr>
      </w:pPr>
      <w:proofErr w:type="spellStart"/>
      <w:r w:rsidRPr="000F1F3F">
        <w:rPr>
          <w:rFonts w:ascii="Arial Narrow" w:hAnsi="Arial Narrow" w:cs="Times New Roman"/>
          <w:sz w:val="24"/>
          <w:szCs w:val="24"/>
        </w:rPr>
        <w:t>Aviz</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prevenirea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stingerea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incendiilor</w:t>
      </w:r>
      <w:proofErr w:type="spellEnd"/>
      <w:r w:rsidRPr="000F1F3F">
        <w:rPr>
          <w:rFonts w:ascii="Arial Narrow" w:hAnsi="Arial Narrow" w:cs="Times New Roman"/>
          <w:sz w:val="24"/>
          <w:szCs w:val="24"/>
        </w:rPr>
        <w:t xml:space="preserve">  - ISU</w:t>
      </w:r>
      <w:r w:rsidR="003E3FED" w:rsidRPr="000F1F3F">
        <w:rPr>
          <w:rFonts w:ascii="Arial Narrow" w:hAnsi="Arial Narrow" w:cs="Times New Roman"/>
          <w:sz w:val="24"/>
          <w:szCs w:val="24"/>
        </w:rPr>
        <w:t xml:space="preserve"> </w:t>
      </w:r>
      <w:r w:rsidR="000F0F9E">
        <w:rPr>
          <w:rFonts w:ascii="Arial Narrow" w:hAnsi="Arial Narrow" w:cs="Times New Roman"/>
          <w:sz w:val="24"/>
          <w:szCs w:val="24"/>
        </w:rPr>
        <w:t>Ilfov</w:t>
      </w:r>
    </w:p>
    <w:p w14:paraId="2668E813" w14:textId="77777777" w:rsidR="00BE78DE" w:rsidRPr="000F1F3F" w:rsidRDefault="00BE78DE" w:rsidP="00675D10">
      <w:pPr>
        <w:spacing w:after="0" w:line="240" w:lineRule="auto"/>
        <w:jc w:val="both"/>
        <w:rPr>
          <w:rFonts w:ascii="Arial Narrow" w:hAnsi="Arial Narrow" w:cs="Times New Roman"/>
          <w:b/>
          <w:bCs/>
          <w:color w:val="FF0000"/>
          <w:sz w:val="24"/>
          <w:szCs w:val="24"/>
        </w:rPr>
      </w:pPr>
    </w:p>
    <w:p w14:paraId="219BDF3F" w14:textId="77777777" w:rsidR="00013543" w:rsidRPr="000F1F3F" w:rsidRDefault="009338C2" w:rsidP="00675D10">
      <w:pPr>
        <w:spacing w:after="0" w:line="240" w:lineRule="auto"/>
        <w:jc w:val="both"/>
        <w:rPr>
          <w:rFonts w:ascii="Arial Narrow" w:hAnsi="Arial Narrow" w:cs="Times New Roman"/>
          <w:color w:val="FF0000"/>
          <w:sz w:val="24"/>
          <w:szCs w:val="24"/>
          <w:lang w:val="ro-RO"/>
        </w:rPr>
      </w:pPr>
      <w:r w:rsidRPr="000F1F3F">
        <w:rPr>
          <w:rFonts w:ascii="Arial Narrow" w:hAnsi="Arial Narrow" w:cs="Times New Roman"/>
          <w:b/>
          <w:bCs/>
          <w:sz w:val="24"/>
          <w:szCs w:val="24"/>
        </w:rPr>
        <w:t xml:space="preserve">      </w:t>
      </w:r>
      <w:r w:rsidR="00013543" w:rsidRPr="000F1F3F">
        <w:rPr>
          <w:rFonts w:ascii="Arial Narrow" w:hAnsi="Arial Narrow" w:cs="Times New Roman"/>
          <w:b/>
          <w:bCs/>
          <w:sz w:val="24"/>
          <w:szCs w:val="24"/>
        </w:rPr>
        <w:t xml:space="preserve">IV. </w:t>
      </w:r>
      <w:r w:rsidR="00A177D9"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Descrierea</w:t>
      </w:r>
      <w:proofErr w:type="spellEnd"/>
      <w:r w:rsidR="00013543"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lucrărilor</w:t>
      </w:r>
      <w:proofErr w:type="spellEnd"/>
      <w:r w:rsidR="006600D8" w:rsidRPr="000F1F3F">
        <w:rPr>
          <w:rFonts w:ascii="Arial Narrow" w:hAnsi="Arial Narrow" w:cs="Times New Roman"/>
          <w:b/>
          <w:bCs/>
          <w:sz w:val="24"/>
          <w:szCs w:val="24"/>
        </w:rPr>
        <w:t xml:space="preserve"> de </w:t>
      </w:r>
      <w:proofErr w:type="spellStart"/>
      <w:r w:rsidR="006600D8" w:rsidRPr="000F1F3F">
        <w:rPr>
          <w:rFonts w:ascii="Arial Narrow" w:hAnsi="Arial Narrow" w:cs="Times New Roman"/>
          <w:b/>
          <w:bCs/>
          <w:sz w:val="24"/>
          <w:szCs w:val="24"/>
        </w:rPr>
        <w:t>demolare</w:t>
      </w:r>
      <w:proofErr w:type="spellEnd"/>
      <w:r w:rsidR="006600D8"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necesare</w:t>
      </w:r>
      <w:proofErr w:type="spellEnd"/>
      <w:r w:rsidR="00DB0E0B" w:rsidRPr="000F1F3F">
        <w:rPr>
          <w:rFonts w:ascii="Arial Narrow" w:hAnsi="Arial Narrow" w:cs="Times New Roman"/>
          <w:b/>
          <w:bCs/>
          <w:sz w:val="24"/>
          <w:szCs w:val="24"/>
          <w:lang w:val="ro-RO"/>
        </w:rPr>
        <w:t xml:space="preserve">: </w:t>
      </w:r>
      <w:r w:rsidR="00DB0E0B" w:rsidRPr="000F1F3F">
        <w:rPr>
          <w:rFonts w:ascii="Arial Narrow" w:hAnsi="Arial Narrow" w:cs="Times New Roman"/>
          <w:bCs/>
          <w:sz w:val="24"/>
          <w:szCs w:val="24"/>
          <w:lang w:val="ro-RO"/>
        </w:rPr>
        <w:t>nu este cazul. Terenul este liber de construcţii</w:t>
      </w:r>
      <w:r w:rsidR="00DB0E0B" w:rsidRPr="000F1F3F">
        <w:rPr>
          <w:rFonts w:ascii="Arial Narrow" w:hAnsi="Arial Narrow" w:cs="Times New Roman"/>
          <w:bCs/>
          <w:color w:val="FF0000"/>
          <w:sz w:val="24"/>
          <w:szCs w:val="24"/>
        </w:rPr>
        <w:t>.</w:t>
      </w:r>
    </w:p>
    <w:p w14:paraId="73D02C28" w14:textId="77777777" w:rsidR="000B4C44" w:rsidRPr="000F1F3F" w:rsidRDefault="000B4C44" w:rsidP="00675D10">
      <w:pPr>
        <w:suppressAutoHyphens w:val="0"/>
        <w:autoSpaceDE w:val="0"/>
        <w:autoSpaceDN w:val="0"/>
        <w:adjustRightInd w:val="0"/>
        <w:spacing w:after="0" w:line="240" w:lineRule="auto"/>
        <w:rPr>
          <w:rFonts w:ascii="Arial Narrow" w:eastAsia="Garamond-Bold" w:hAnsi="Arial Narrow" w:cs="Times New Roman"/>
          <w:bCs/>
          <w:color w:val="FF0000"/>
          <w:sz w:val="24"/>
          <w:szCs w:val="24"/>
        </w:rPr>
      </w:pPr>
    </w:p>
    <w:p w14:paraId="143AE42F" w14:textId="77777777" w:rsidR="00013543" w:rsidRPr="000F1F3F" w:rsidRDefault="00013543" w:rsidP="00675D10">
      <w:pPr>
        <w:spacing w:after="0" w:line="240" w:lineRule="auto"/>
        <w:jc w:val="both"/>
        <w:rPr>
          <w:rFonts w:ascii="Arial Narrow" w:hAnsi="Arial Narrow" w:cs="Times New Roman"/>
          <w:b/>
          <w:bCs/>
          <w:sz w:val="24"/>
          <w:szCs w:val="24"/>
        </w:rPr>
      </w:pPr>
      <w:r w:rsidRPr="000F1F3F">
        <w:rPr>
          <w:rFonts w:ascii="Arial Narrow" w:hAnsi="Arial Narrow" w:cs="Times New Roman"/>
          <w:sz w:val="24"/>
          <w:szCs w:val="24"/>
        </w:rPr>
        <w:t xml:space="preserve">   </w:t>
      </w:r>
      <w:r w:rsidR="00DB3E55" w:rsidRPr="000F1F3F">
        <w:rPr>
          <w:rFonts w:ascii="Arial Narrow" w:hAnsi="Arial Narrow" w:cs="Times New Roman"/>
          <w:sz w:val="24"/>
          <w:szCs w:val="24"/>
        </w:rPr>
        <w:t xml:space="preserve"> </w:t>
      </w:r>
      <w:r w:rsidR="006E6D73" w:rsidRPr="000F1F3F">
        <w:rPr>
          <w:rFonts w:ascii="Arial Narrow" w:hAnsi="Arial Narrow" w:cs="Times New Roman"/>
          <w:sz w:val="24"/>
          <w:szCs w:val="24"/>
        </w:rPr>
        <w:t xml:space="preserve"> </w:t>
      </w:r>
      <w:r w:rsidRPr="000F1F3F">
        <w:rPr>
          <w:rFonts w:ascii="Arial Narrow" w:hAnsi="Arial Narrow" w:cs="Times New Roman"/>
          <w:sz w:val="24"/>
          <w:szCs w:val="24"/>
        </w:rPr>
        <w:t xml:space="preserve"> </w:t>
      </w:r>
      <w:r w:rsidRPr="000F1F3F">
        <w:rPr>
          <w:rFonts w:ascii="Arial Narrow" w:hAnsi="Arial Narrow" w:cs="Times New Roman"/>
          <w:b/>
          <w:bCs/>
          <w:sz w:val="24"/>
          <w:szCs w:val="24"/>
        </w:rPr>
        <w:t xml:space="preserve">V. </w:t>
      </w:r>
      <w:r w:rsidR="006E6D73"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De</w:t>
      </w:r>
      <w:r w:rsidR="006600D8" w:rsidRPr="000F1F3F">
        <w:rPr>
          <w:rFonts w:ascii="Arial Narrow" w:hAnsi="Arial Narrow" w:cs="Times New Roman"/>
          <w:b/>
          <w:bCs/>
          <w:sz w:val="24"/>
          <w:szCs w:val="24"/>
        </w:rPr>
        <w:t>scrierea</w:t>
      </w:r>
      <w:proofErr w:type="spellEnd"/>
      <w:r w:rsidR="006600D8"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amplasării</w:t>
      </w:r>
      <w:proofErr w:type="spellEnd"/>
      <w:r w:rsidR="006600D8"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proiectului</w:t>
      </w:r>
      <w:proofErr w:type="spellEnd"/>
    </w:p>
    <w:p w14:paraId="3250970C"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Pr="000F1F3F">
        <w:rPr>
          <w:rFonts w:ascii="Arial Narrow" w:hAnsi="Arial Narrow" w:cs="Times New Roman"/>
          <w:b/>
          <w:sz w:val="24"/>
          <w:szCs w:val="24"/>
        </w:rPr>
        <w:t>distanţa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faţă</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graniţe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pentru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proiectele</w:t>
      </w:r>
      <w:proofErr w:type="spellEnd"/>
      <w:r w:rsidRPr="000F1F3F">
        <w:rPr>
          <w:rFonts w:ascii="Arial Narrow" w:hAnsi="Arial Narrow" w:cs="Times New Roman"/>
          <w:b/>
          <w:sz w:val="24"/>
          <w:szCs w:val="24"/>
        </w:rPr>
        <w:t xml:space="preserve"> care cad sub </w:t>
      </w:r>
      <w:proofErr w:type="spellStart"/>
      <w:r w:rsidRPr="000F1F3F">
        <w:rPr>
          <w:rFonts w:ascii="Arial Narrow" w:hAnsi="Arial Narrow" w:cs="Times New Roman"/>
          <w:b/>
          <w:sz w:val="24"/>
          <w:szCs w:val="24"/>
        </w:rPr>
        <w:t>incidenţa</w:t>
      </w:r>
      <w:proofErr w:type="spellEnd"/>
      <w:r w:rsidRPr="000F1F3F">
        <w:rPr>
          <w:rFonts w:ascii="Arial Narrow" w:hAnsi="Arial Narrow" w:cs="Times New Roman"/>
          <w:b/>
          <w:sz w:val="24"/>
          <w:szCs w:val="24"/>
        </w:rPr>
        <w:t xml:space="preserve"> </w:t>
      </w:r>
      <w:r w:rsidRPr="000F1F3F">
        <w:rPr>
          <w:rFonts w:ascii="Arial Narrow" w:hAnsi="Arial Narrow" w:cs="Times New Roman"/>
          <w:b/>
          <w:vanish/>
          <w:sz w:val="24"/>
          <w:szCs w:val="24"/>
        </w:rPr>
        <w:t>&lt;LLNK 11991     0252BO01   0 10&gt;</w:t>
      </w:r>
      <w:proofErr w:type="spellStart"/>
      <w:r w:rsidRPr="000F1F3F">
        <w:rPr>
          <w:rFonts w:ascii="Arial Narrow" w:hAnsi="Arial Narrow" w:cs="Times New Roman"/>
          <w:b/>
          <w:sz w:val="24"/>
          <w:szCs w:val="24"/>
          <w:u w:val="single"/>
        </w:rPr>
        <w:t>Convenţiei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privind</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evaluarea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impactului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asupra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mediului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în</w:t>
      </w:r>
      <w:proofErr w:type="spellEnd"/>
      <w:r w:rsidRPr="000F1F3F">
        <w:rPr>
          <w:rFonts w:ascii="Arial Narrow" w:hAnsi="Arial Narrow" w:cs="Times New Roman"/>
          <w:b/>
          <w:sz w:val="24"/>
          <w:szCs w:val="24"/>
        </w:rPr>
        <w:t xml:space="preserve"> context </w:t>
      </w:r>
      <w:proofErr w:type="spellStart"/>
      <w:r w:rsidRPr="000F1F3F">
        <w:rPr>
          <w:rFonts w:ascii="Arial Narrow" w:hAnsi="Arial Narrow" w:cs="Times New Roman"/>
          <w:b/>
          <w:sz w:val="24"/>
          <w:szCs w:val="24"/>
        </w:rPr>
        <w:t>transfrontieră</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adoptată</w:t>
      </w:r>
      <w:proofErr w:type="spellEnd"/>
      <w:r w:rsidRPr="000F1F3F">
        <w:rPr>
          <w:rFonts w:ascii="Arial Narrow" w:hAnsi="Arial Narrow" w:cs="Times New Roman"/>
          <w:b/>
          <w:sz w:val="24"/>
          <w:szCs w:val="24"/>
        </w:rPr>
        <w:t xml:space="preserve"> la Espoo la 25 </w:t>
      </w:r>
      <w:proofErr w:type="spellStart"/>
      <w:r w:rsidRPr="000F1F3F">
        <w:rPr>
          <w:rFonts w:ascii="Arial Narrow" w:hAnsi="Arial Narrow" w:cs="Times New Roman"/>
          <w:b/>
          <w:sz w:val="24"/>
          <w:szCs w:val="24"/>
        </w:rPr>
        <w:t>februarie</w:t>
      </w:r>
      <w:proofErr w:type="spellEnd"/>
      <w:r w:rsidRPr="000F1F3F">
        <w:rPr>
          <w:rFonts w:ascii="Arial Narrow" w:hAnsi="Arial Narrow" w:cs="Times New Roman"/>
          <w:b/>
          <w:sz w:val="24"/>
          <w:szCs w:val="24"/>
        </w:rPr>
        <w:t xml:space="preserve"> 1991, </w:t>
      </w:r>
      <w:proofErr w:type="spellStart"/>
      <w:r w:rsidRPr="000F1F3F">
        <w:rPr>
          <w:rFonts w:ascii="Arial Narrow" w:hAnsi="Arial Narrow" w:cs="Times New Roman"/>
          <w:b/>
          <w:sz w:val="24"/>
          <w:szCs w:val="24"/>
        </w:rPr>
        <w:t>ratificată</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prin</w:t>
      </w:r>
      <w:proofErr w:type="spellEnd"/>
      <w:r w:rsidRPr="000F1F3F">
        <w:rPr>
          <w:rFonts w:ascii="Arial Narrow" w:hAnsi="Arial Narrow" w:cs="Times New Roman"/>
          <w:b/>
          <w:sz w:val="24"/>
          <w:szCs w:val="24"/>
        </w:rPr>
        <w:t xml:space="preserve"> </w:t>
      </w:r>
      <w:r w:rsidRPr="000F1F3F">
        <w:rPr>
          <w:rFonts w:ascii="Arial Narrow" w:hAnsi="Arial Narrow" w:cs="Times New Roman"/>
          <w:b/>
          <w:vanish/>
          <w:sz w:val="24"/>
          <w:szCs w:val="24"/>
        </w:rPr>
        <w:t>&lt;LLNK 12001    22 12 211   0 17&gt;</w:t>
      </w:r>
      <w:proofErr w:type="spellStart"/>
      <w:r w:rsidRPr="000F1F3F">
        <w:rPr>
          <w:rFonts w:ascii="Arial Narrow" w:hAnsi="Arial Narrow" w:cs="Times New Roman"/>
          <w:b/>
          <w:sz w:val="24"/>
          <w:szCs w:val="24"/>
          <w:u w:val="single"/>
        </w:rPr>
        <w:t>Legea</w:t>
      </w:r>
      <w:proofErr w:type="spellEnd"/>
      <w:r w:rsidRPr="000F1F3F">
        <w:rPr>
          <w:rFonts w:ascii="Arial Narrow" w:hAnsi="Arial Narrow" w:cs="Times New Roman"/>
          <w:b/>
          <w:sz w:val="24"/>
          <w:szCs w:val="24"/>
          <w:u w:val="single"/>
        </w:rPr>
        <w:t xml:space="preserve"> nr. 22/2001</w:t>
      </w:r>
      <w:r w:rsidRPr="000F1F3F">
        <w:rPr>
          <w:rFonts w:ascii="Arial Narrow" w:hAnsi="Arial Narrow" w:cs="Times New Roman"/>
          <w:b/>
          <w:sz w:val="24"/>
          <w:szCs w:val="24"/>
        </w:rPr>
        <w:t xml:space="preserve">, cu </w:t>
      </w:r>
      <w:proofErr w:type="spellStart"/>
      <w:r w:rsidRPr="000F1F3F">
        <w:rPr>
          <w:rFonts w:ascii="Arial Narrow" w:hAnsi="Arial Narrow" w:cs="Times New Roman"/>
          <w:b/>
          <w:sz w:val="24"/>
          <w:szCs w:val="24"/>
        </w:rPr>
        <w:t>completările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ulterioare</w:t>
      </w:r>
      <w:proofErr w:type="spellEnd"/>
      <w:r w:rsidRPr="000F1F3F">
        <w:rPr>
          <w:rFonts w:ascii="Arial Narrow" w:hAnsi="Arial Narrow" w:cs="Times New Roman"/>
          <w:sz w:val="24"/>
          <w:szCs w:val="24"/>
        </w:rPr>
        <w:t xml:space="preserve"> </w:t>
      </w:r>
    </w:p>
    <w:p w14:paraId="58BF7522" w14:textId="18E6F59C" w:rsidR="00013543" w:rsidRPr="000F1F3F" w:rsidRDefault="00013543" w:rsidP="00675D10">
      <w:pPr>
        <w:spacing w:after="0" w:line="240" w:lineRule="auto"/>
        <w:jc w:val="both"/>
        <w:rPr>
          <w:rFonts w:ascii="Arial Narrow" w:hAnsi="Arial Narrow" w:cs="Times New Roman"/>
          <w:sz w:val="24"/>
          <w:szCs w:val="24"/>
          <w:u w:val="single"/>
          <w:lang w:val="ro-RO"/>
        </w:rPr>
      </w:pPr>
      <w:r w:rsidRPr="000F1F3F">
        <w:rPr>
          <w:rStyle w:val="tpa1"/>
          <w:rFonts w:ascii="Arial Narrow" w:hAnsi="Arial Narrow" w:cs="Times New Roman"/>
          <w:sz w:val="24"/>
          <w:szCs w:val="24"/>
          <w:lang w:val="ro-RO"/>
        </w:rPr>
        <w:tab/>
        <w:t xml:space="preserve">Amplasamentul proiectului/proiectul </w:t>
      </w:r>
      <w:r w:rsidRPr="000F1F3F">
        <w:rPr>
          <w:rStyle w:val="tpa1"/>
          <w:rFonts w:ascii="Arial Narrow" w:hAnsi="Arial Narrow" w:cs="Times New Roman"/>
          <w:b/>
          <w:sz w:val="24"/>
          <w:szCs w:val="24"/>
          <w:lang w:val="ro-RO"/>
        </w:rPr>
        <w:t xml:space="preserve"> intra</w:t>
      </w:r>
      <w:r w:rsidRPr="000F1F3F">
        <w:rPr>
          <w:rStyle w:val="tpa1"/>
          <w:rFonts w:ascii="Arial Narrow" w:hAnsi="Arial Narrow" w:cs="Times New Roman"/>
          <w:sz w:val="24"/>
          <w:szCs w:val="24"/>
          <w:lang w:val="ro-RO"/>
        </w:rPr>
        <w:t xml:space="preserve"> sub incidenta </w:t>
      </w:r>
      <w:r w:rsidRPr="000F1F3F">
        <w:rPr>
          <w:rFonts w:ascii="Arial Narrow" w:hAnsi="Arial Narrow" w:cs="Times New Roman"/>
          <w:sz w:val="24"/>
          <w:szCs w:val="24"/>
          <w:lang w:val="ro-RO"/>
        </w:rPr>
        <w:t xml:space="preserve">Convenţiei privind evaluarea impactului asupra mediului în context transfrontieră, adoptată la Espoo la 25 februarie 1991, ratificată prin </w:t>
      </w:r>
      <w:r w:rsidRPr="000F1F3F">
        <w:rPr>
          <w:rFonts w:ascii="Arial Narrow" w:hAnsi="Arial Narrow" w:cs="Times New Roman"/>
          <w:vanish/>
          <w:sz w:val="24"/>
          <w:szCs w:val="24"/>
          <w:lang w:val="ro-RO"/>
        </w:rPr>
        <w:t>&lt;LLNK 12001    22 10 201   0 17&gt;</w:t>
      </w:r>
      <w:r w:rsidRPr="000F1F3F">
        <w:rPr>
          <w:rFonts w:ascii="Arial Narrow" w:hAnsi="Arial Narrow" w:cs="Times New Roman"/>
          <w:sz w:val="24"/>
          <w:szCs w:val="24"/>
          <w:u w:val="single"/>
          <w:lang w:val="ro-RO"/>
        </w:rPr>
        <w:t>Legea nr. 22/2001;</w:t>
      </w:r>
    </w:p>
    <w:p w14:paraId="43FD8805" w14:textId="77777777" w:rsidR="00013543" w:rsidRPr="000F1F3F" w:rsidRDefault="00AB697C" w:rsidP="00675D10">
      <w:pPr>
        <w:spacing w:after="0" w:line="240" w:lineRule="auto"/>
        <w:jc w:val="both"/>
        <w:rPr>
          <w:rStyle w:val="tpa1"/>
          <w:rFonts w:ascii="Arial Narrow" w:hAnsi="Arial Narrow" w:cs="Times New Roman"/>
          <w:sz w:val="24"/>
          <w:szCs w:val="24"/>
          <w:lang w:val="ro-RO"/>
        </w:rPr>
      </w:pPr>
      <w:r w:rsidRPr="000F1F3F">
        <w:rPr>
          <w:rFonts w:ascii="Arial Narrow" w:hAnsi="Arial Narrow" w:cs="Times New Roman"/>
          <w:sz w:val="24"/>
          <w:szCs w:val="24"/>
        </w:rPr>
        <w:t>-</w:t>
      </w:r>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b/>
          <w:sz w:val="24"/>
          <w:szCs w:val="24"/>
        </w:rPr>
        <w:t>localizarea</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amplasamentului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în</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raport</w:t>
      </w:r>
      <w:proofErr w:type="spellEnd"/>
      <w:r w:rsidR="00013543" w:rsidRPr="000F1F3F">
        <w:rPr>
          <w:rFonts w:ascii="Arial Narrow" w:hAnsi="Arial Narrow" w:cs="Times New Roman"/>
          <w:b/>
          <w:sz w:val="24"/>
          <w:szCs w:val="24"/>
        </w:rPr>
        <w:t xml:space="preserve"> cu </w:t>
      </w:r>
      <w:proofErr w:type="spellStart"/>
      <w:r w:rsidR="00386CA5" w:rsidRPr="000F1F3F">
        <w:rPr>
          <w:rFonts w:ascii="Arial Narrow" w:hAnsi="Arial Narrow" w:cs="Times New Roman"/>
          <w:b/>
          <w:sz w:val="24"/>
          <w:szCs w:val="24"/>
        </w:rPr>
        <w:t>patrimoniul</w:t>
      </w:r>
      <w:proofErr w:type="spellEnd"/>
      <w:r w:rsidR="00E80EDF" w:rsidRPr="000F1F3F">
        <w:rPr>
          <w:rFonts w:ascii="Arial Narrow" w:hAnsi="Arial Narrow" w:cs="Times New Roman"/>
          <w:b/>
          <w:sz w:val="24"/>
          <w:szCs w:val="24"/>
        </w:rPr>
        <w:t xml:space="preserve"> </w:t>
      </w:r>
      <w:r w:rsidR="00013543" w:rsidRPr="000F1F3F">
        <w:rPr>
          <w:rFonts w:ascii="Arial Narrow" w:hAnsi="Arial Narrow" w:cs="Times New Roman"/>
          <w:b/>
          <w:sz w:val="24"/>
          <w:szCs w:val="24"/>
        </w:rPr>
        <w:t>cultural</w:t>
      </w:r>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potrivit</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Listei</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monumentelor</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istorice</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actualizată</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aprobată</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prin</w:t>
      </w:r>
      <w:proofErr w:type="spellEnd"/>
      <w:r w:rsidR="00013543" w:rsidRPr="000F1F3F">
        <w:rPr>
          <w:rFonts w:ascii="Arial Narrow" w:hAnsi="Arial Narrow" w:cs="Times New Roman"/>
          <w:sz w:val="24"/>
          <w:szCs w:val="24"/>
        </w:rPr>
        <w:t xml:space="preserve"> </w:t>
      </w:r>
      <w:r w:rsidR="00013543" w:rsidRPr="000F1F3F">
        <w:rPr>
          <w:rFonts w:ascii="Arial Narrow" w:hAnsi="Arial Narrow" w:cs="Times New Roman"/>
          <w:vanish/>
          <w:sz w:val="24"/>
          <w:szCs w:val="24"/>
        </w:rPr>
        <w:t>&lt;LLNK 12004  2314 50BJ01   0 55&gt;</w:t>
      </w:r>
      <w:proofErr w:type="spellStart"/>
      <w:r w:rsidR="00013543" w:rsidRPr="000F1F3F">
        <w:rPr>
          <w:rFonts w:ascii="Arial Narrow" w:hAnsi="Arial Narrow" w:cs="Times New Roman"/>
          <w:sz w:val="24"/>
          <w:szCs w:val="24"/>
          <w:u w:val="single"/>
        </w:rPr>
        <w:t>Ordinul</w:t>
      </w:r>
      <w:proofErr w:type="spellEnd"/>
      <w:r w:rsidR="00013543" w:rsidRPr="000F1F3F">
        <w:rPr>
          <w:rFonts w:ascii="Arial Narrow" w:hAnsi="Arial Narrow" w:cs="Times New Roman"/>
          <w:sz w:val="24"/>
          <w:szCs w:val="24"/>
          <w:u w:val="single"/>
        </w:rPr>
        <w:t xml:space="preserve"> </w:t>
      </w:r>
      <w:proofErr w:type="spellStart"/>
      <w:r w:rsidR="00013543" w:rsidRPr="000F1F3F">
        <w:rPr>
          <w:rFonts w:ascii="Arial Narrow" w:hAnsi="Arial Narrow" w:cs="Times New Roman"/>
          <w:sz w:val="24"/>
          <w:szCs w:val="24"/>
          <w:u w:val="single"/>
        </w:rPr>
        <w:t>ministrului</w:t>
      </w:r>
      <w:proofErr w:type="spellEnd"/>
      <w:r w:rsidR="00013543" w:rsidRPr="000F1F3F">
        <w:rPr>
          <w:rFonts w:ascii="Arial Narrow" w:hAnsi="Arial Narrow" w:cs="Times New Roman"/>
          <w:sz w:val="24"/>
          <w:szCs w:val="24"/>
          <w:u w:val="single"/>
        </w:rPr>
        <w:t xml:space="preserve"> </w:t>
      </w:r>
      <w:proofErr w:type="spellStart"/>
      <w:r w:rsidR="00013543" w:rsidRPr="000F1F3F">
        <w:rPr>
          <w:rFonts w:ascii="Arial Narrow" w:hAnsi="Arial Narrow" w:cs="Times New Roman"/>
          <w:sz w:val="24"/>
          <w:szCs w:val="24"/>
          <w:u w:val="single"/>
        </w:rPr>
        <w:t>culturii</w:t>
      </w:r>
      <w:proofErr w:type="spellEnd"/>
      <w:r w:rsidR="00013543" w:rsidRPr="000F1F3F">
        <w:rPr>
          <w:rFonts w:ascii="Arial Narrow" w:hAnsi="Arial Narrow" w:cs="Times New Roman"/>
          <w:sz w:val="24"/>
          <w:szCs w:val="24"/>
          <w:u w:val="single"/>
        </w:rPr>
        <w:t xml:space="preserve"> </w:t>
      </w:r>
      <w:proofErr w:type="spellStart"/>
      <w:r w:rsidR="00013543" w:rsidRPr="000F1F3F">
        <w:rPr>
          <w:rFonts w:ascii="Arial Narrow" w:hAnsi="Arial Narrow" w:cs="Times New Roman"/>
          <w:sz w:val="24"/>
          <w:szCs w:val="24"/>
          <w:u w:val="single"/>
        </w:rPr>
        <w:t>şi</w:t>
      </w:r>
      <w:proofErr w:type="spellEnd"/>
      <w:r w:rsidR="00013543" w:rsidRPr="000F1F3F">
        <w:rPr>
          <w:rFonts w:ascii="Arial Narrow" w:hAnsi="Arial Narrow" w:cs="Times New Roman"/>
          <w:sz w:val="24"/>
          <w:szCs w:val="24"/>
          <w:u w:val="single"/>
        </w:rPr>
        <w:t xml:space="preserve"> </w:t>
      </w:r>
      <w:proofErr w:type="spellStart"/>
      <w:r w:rsidR="00013543" w:rsidRPr="000F1F3F">
        <w:rPr>
          <w:rFonts w:ascii="Arial Narrow" w:hAnsi="Arial Narrow" w:cs="Times New Roman"/>
          <w:sz w:val="24"/>
          <w:szCs w:val="24"/>
          <w:u w:val="single"/>
        </w:rPr>
        <w:t>cultelor</w:t>
      </w:r>
      <w:proofErr w:type="spellEnd"/>
      <w:r w:rsidR="00013543" w:rsidRPr="000F1F3F">
        <w:rPr>
          <w:rFonts w:ascii="Arial Narrow" w:hAnsi="Arial Narrow" w:cs="Times New Roman"/>
          <w:sz w:val="24"/>
          <w:szCs w:val="24"/>
          <w:u w:val="single"/>
        </w:rPr>
        <w:t xml:space="preserve"> nr. 2.314/2004</w:t>
      </w:r>
      <w:r w:rsidR="00013543" w:rsidRPr="000F1F3F">
        <w:rPr>
          <w:rFonts w:ascii="Arial Narrow" w:hAnsi="Arial Narrow" w:cs="Times New Roman"/>
          <w:sz w:val="24"/>
          <w:szCs w:val="24"/>
        </w:rPr>
        <w:t xml:space="preserve">, cu </w:t>
      </w:r>
      <w:proofErr w:type="spellStart"/>
      <w:r w:rsidR="00013543" w:rsidRPr="000F1F3F">
        <w:rPr>
          <w:rFonts w:ascii="Arial Narrow" w:hAnsi="Arial Narrow" w:cs="Times New Roman"/>
          <w:sz w:val="24"/>
          <w:szCs w:val="24"/>
        </w:rPr>
        <w:t>modificările</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ulterioare</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şi</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Repertoriului</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arheologic</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naţional</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prevăzut</w:t>
      </w:r>
      <w:proofErr w:type="spellEnd"/>
      <w:r w:rsidR="00013543" w:rsidRPr="000F1F3F">
        <w:rPr>
          <w:rFonts w:ascii="Arial Narrow" w:hAnsi="Arial Narrow" w:cs="Times New Roman"/>
          <w:sz w:val="24"/>
          <w:szCs w:val="24"/>
        </w:rPr>
        <w:t xml:space="preserve"> de </w:t>
      </w:r>
      <w:r w:rsidR="00013543" w:rsidRPr="000F1F3F">
        <w:rPr>
          <w:rFonts w:ascii="Arial Narrow" w:hAnsi="Arial Narrow" w:cs="Times New Roman"/>
          <w:vanish/>
          <w:sz w:val="24"/>
          <w:szCs w:val="24"/>
        </w:rPr>
        <w:t>&lt;LLNK 12000    43133 331   0 32&gt;</w:t>
      </w:r>
      <w:proofErr w:type="spellStart"/>
      <w:r w:rsidR="00013543" w:rsidRPr="000F1F3F">
        <w:rPr>
          <w:rFonts w:ascii="Arial Narrow" w:hAnsi="Arial Narrow" w:cs="Times New Roman"/>
          <w:sz w:val="24"/>
          <w:szCs w:val="24"/>
          <w:u w:val="single"/>
        </w:rPr>
        <w:t>Ordonanţa</w:t>
      </w:r>
      <w:proofErr w:type="spellEnd"/>
      <w:r w:rsidR="00013543" w:rsidRPr="000F1F3F">
        <w:rPr>
          <w:rFonts w:ascii="Arial Narrow" w:hAnsi="Arial Narrow" w:cs="Times New Roman"/>
          <w:sz w:val="24"/>
          <w:szCs w:val="24"/>
          <w:u w:val="single"/>
        </w:rPr>
        <w:t xml:space="preserve"> </w:t>
      </w:r>
      <w:proofErr w:type="spellStart"/>
      <w:r w:rsidR="00013543" w:rsidRPr="000F1F3F">
        <w:rPr>
          <w:rFonts w:ascii="Arial Narrow" w:hAnsi="Arial Narrow" w:cs="Times New Roman"/>
          <w:sz w:val="24"/>
          <w:szCs w:val="24"/>
          <w:u w:val="single"/>
        </w:rPr>
        <w:t>Guvernului</w:t>
      </w:r>
      <w:proofErr w:type="spellEnd"/>
      <w:r w:rsidR="00013543" w:rsidRPr="000F1F3F">
        <w:rPr>
          <w:rFonts w:ascii="Arial Narrow" w:hAnsi="Arial Narrow" w:cs="Times New Roman"/>
          <w:sz w:val="24"/>
          <w:szCs w:val="24"/>
          <w:u w:val="single"/>
        </w:rPr>
        <w:t xml:space="preserve"> nr. 43/2000</w:t>
      </w:r>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privind</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protecţia</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patrimoniului</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arheologic</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şi</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declararea</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unor</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situri</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arheologice</w:t>
      </w:r>
      <w:proofErr w:type="spellEnd"/>
      <w:r w:rsidR="00013543" w:rsidRPr="000F1F3F">
        <w:rPr>
          <w:rFonts w:ascii="Arial Narrow" w:hAnsi="Arial Narrow" w:cs="Times New Roman"/>
          <w:sz w:val="24"/>
          <w:szCs w:val="24"/>
        </w:rPr>
        <w:t xml:space="preserve"> ca zone de </w:t>
      </w:r>
      <w:proofErr w:type="spellStart"/>
      <w:r w:rsidR="00013543" w:rsidRPr="000F1F3F">
        <w:rPr>
          <w:rFonts w:ascii="Arial Narrow" w:hAnsi="Arial Narrow" w:cs="Times New Roman"/>
          <w:sz w:val="24"/>
          <w:szCs w:val="24"/>
        </w:rPr>
        <w:t>interes</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naţional</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republicată</w:t>
      </w:r>
      <w:proofErr w:type="spellEnd"/>
      <w:r w:rsidR="00013543" w:rsidRPr="000F1F3F">
        <w:rPr>
          <w:rFonts w:ascii="Arial Narrow" w:hAnsi="Arial Narrow" w:cs="Times New Roman"/>
          <w:sz w:val="24"/>
          <w:szCs w:val="24"/>
        </w:rPr>
        <w:t xml:space="preserve">, cu </w:t>
      </w:r>
      <w:proofErr w:type="spellStart"/>
      <w:r w:rsidR="00013543" w:rsidRPr="000F1F3F">
        <w:rPr>
          <w:rFonts w:ascii="Arial Narrow" w:hAnsi="Arial Narrow" w:cs="Times New Roman"/>
          <w:sz w:val="24"/>
          <w:szCs w:val="24"/>
        </w:rPr>
        <w:t>modificările</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şi</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completările</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ulterioare</w:t>
      </w:r>
      <w:proofErr w:type="spellEnd"/>
      <w:r w:rsidR="00013543" w:rsidRPr="000F1F3F">
        <w:rPr>
          <w:rFonts w:ascii="Arial Narrow" w:hAnsi="Arial Narrow" w:cs="Times New Roman"/>
          <w:sz w:val="24"/>
          <w:szCs w:val="24"/>
        </w:rPr>
        <w:t xml:space="preserve"> </w:t>
      </w:r>
    </w:p>
    <w:p w14:paraId="70580C84" w14:textId="37B1218B" w:rsidR="00013543" w:rsidRPr="000F1F3F" w:rsidRDefault="00AC5F0E" w:rsidP="00675D10">
      <w:pPr>
        <w:spacing w:after="0" w:line="240" w:lineRule="auto"/>
        <w:ind w:firstLine="720"/>
        <w:jc w:val="both"/>
        <w:rPr>
          <w:rStyle w:val="tpa1"/>
          <w:rFonts w:ascii="Arial Narrow" w:hAnsi="Arial Narrow" w:cs="Times New Roman"/>
          <w:sz w:val="24"/>
          <w:szCs w:val="24"/>
          <w:lang w:val="ro-RO"/>
        </w:rPr>
      </w:pPr>
      <w:r w:rsidRPr="000F1F3F">
        <w:rPr>
          <w:rStyle w:val="tpa1"/>
          <w:rFonts w:ascii="Arial Narrow" w:hAnsi="Arial Narrow" w:cs="Times New Roman"/>
          <w:sz w:val="24"/>
          <w:szCs w:val="24"/>
          <w:lang w:val="ro-RO"/>
        </w:rPr>
        <w:t xml:space="preserve"> </w:t>
      </w:r>
      <w:r w:rsidR="00013543" w:rsidRPr="000F1F3F">
        <w:rPr>
          <w:rStyle w:val="tpa1"/>
          <w:rFonts w:ascii="Arial Narrow" w:hAnsi="Arial Narrow" w:cs="Times New Roman"/>
          <w:sz w:val="24"/>
          <w:szCs w:val="24"/>
          <w:lang w:val="ro-RO"/>
        </w:rPr>
        <w:t xml:space="preserve">Amplasamentul proiectului/proiectul </w:t>
      </w:r>
      <w:r w:rsidR="00013543" w:rsidRPr="000F1F3F">
        <w:rPr>
          <w:rStyle w:val="tpa1"/>
          <w:rFonts w:ascii="Arial Narrow" w:hAnsi="Arial Narrow" w:cs="Times New Roman"/>
          <w:b/>
          <w:sz w:val="24"/>
          <w:szCs w:val="24"/>
          <w:lang w:val="ro-RO"/>
        </w:rPr>
        <w:t xml:space="preserve"> intra</w:t>
      </w:r>
      <w:r w:rsidR="00013543" w:rsidRPr="000F1F3F">
        <w:rPr>
          <w:rStyle w:val="tpa1"/>
          <w:rFonts w:ascii="Arial Narrow" w:hAnsi="Arial Narrow" w:cs="Times New Roman"/>
          <w:sz w:val="24"/>
          <w:szCs w:val="24"/>
          <w:lang w:val="ro-RO"/>
        </w:rPr>
        <w:t xml:space="preserve"> sub incidenta prevederilor l</w:t>
      </w:r>
      <w:r w:rsidR="000046EC" w:rsidRPr="000F1F3F">
        <w:rPr>
          <w:rStyle w:val="tpa1"/>
          <w:rFonts w:ascii="Arial Narrow" w:hAnsi="Arial Narrow" w:cs="Times New Roman"/>
          <w:sz w:val="24"/>
          <w:szCs w:val="24"/>
          <w:lang w:val="ro-RO"/>
        </w:rPr>
        <w:t>e</w:t>
      </w:r>
      <w:r w:rsidR="00013543" w:rsidRPr="000F1F3F">
        <w:rPr>
          <w:rStyle w:val="tpa1"/>
          <w:rFonts w:ascii="Arial Narrow" w:hAnsi="Arial Narrow" w:cs="Times New Roman"/>
          <w:sz w:val="24"/>
          <w:szCs w:val="24"/>
          <w:lang w:val="ro-RO"/>
        </w:rPr>
        <w:t>gislative mentionate.</w:t>
      </w:r>
    </w:p>
    <w:p w14:paraId="7CE528F3" w14:textId="5AC91865" w:rsidR="00801E4C" w:rsidRPr="000F1F3F" w:rsidRDefault="00801E4C" w:rsidP="00675D10">
      <w:pPr>
        <w:shd w:val="clear" w:color="auto" w:fill="FFFFFF"/>
        <w:spacing w:after="0" w:line="240" w:lineRule="auto"/>
        <w:jc w:val="both"/>
        <w:rPr>
          <w:rFonts w:ascii="Arial Narrow" w:eastAsia="Times New Roman" w:hAnsi="Arial Narrow" w:cs="Times New Roman"/>
          <w:sz w:val="24"/>
          <w:szCs w:val="24"/>
          <w:lang w:val="fr-FR"/>
        </w:rPr>
      </w:pPr>
      <w:r w:rsidRPr="000F1F3F">
        <w:rPr>
          <w:rFonts w:ascii="Arial Narrow" w:eastAsia="Times New Roman" w:hAnsi="Arial Narrow" w:cs="Times New Roman"/>
          <w:sz w:val="24"/>
          <w:szCs w:val="24"/>
          <w:lang w:val="fr-FR"/>
        </w:rPr>
        <w:t xml:space="preserve">In zona </w:t>
      </w:r>
      <w:proofErr w:type="spellStart"/>
      <w:r w:rsidRPr="000F1F3F">
        <w:rPr>
          <w:rFonts w:ascii="Arial Narrow" w:eastAsia="Times New Roman" w:hAnsi="Arial Narrow" w:cs="Times New Roman"/>
          <w:sz w:val="24"/>
          <w:szCs w:val="24"/>
          <w:lang w:val="fr-FR"/>
        </w:rPr>
        <w:t>sunt</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identificate</w:t>
      </w:r>
      <w:proofErr w:type="spellEnd"/>
      <w:r w:rsidRPr="000F1F3F">
        <w:rPr>
          <w:rFonts w:ascii="Arial Narrow" w:eastAsia="Times New Roman" w:hAnsi="Arial Narrow" w:cs="Times New Roman"/>
          <w:sz w:val="24"/>
          <w:szCs w:val="24"/>
          <w:lang w:val="fr-FR"/>
        </w:rPr>
        <w:t xml:space="preserve"> monumente </w:t>
      </w:r>
      <w:proofErr w:type="spellStart"/>
      <w:r w:rsidRPr="000F1F3F">
        <w:rPr>
          <w:rFonts w:ascii="Arial Narrow" w:eastAsia="Times New Roman" w:hAnsi="Arial Narrow" w:cs="Times New Roman"/>
          <w:sz w:val="24"/>
          <w:szCs w:val="24"/>
          <w:lang w:val="fr-FR"/>
        </w:rPr>
        <w:t>istorice</w:t>
      </w:r>
      <w:proofErr w:type="spellEnd"/>
      <w:r w:rsidRPr="000F1F3F">
        <w:rPr>
          <w:rFonts w:ascii="Arial Narrow" w:eastAsia="Times New Roman" w:hAnsi="Arial Narrow" w:cs="Times New Roman"/>
          <w:sz w:val="24"/>
          <w:szCs w:val="24"/>
          <w:lang w:val="fr-FR"/>
        </w:rPr>
        <w:t xml:space="preserve">/de </w:t>
      </w:r>
      <w:proofErr w:type="spellStart"/>
      <w:r w:rsidRPr="000F1F3F">
        <w:rPr>
          <w:rFonts w:ascii="Arial Narrow" w:eastAsia="Times New Roman" w:hAnsi="Arial Narrow" w:cs="Times New Roman"/>
          <w:sz w:val="24"/>
          <w:szCs w:val="24"/>
          <w:lang w:val="fr-FR"/>
        </w:rPr>
        <w:t>arhitectură</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sau</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situri</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arheologice</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Astfel</w:t>
      </w:r>
      <w:proofErr w:type="spellEnd"/>
      <w:r w:rsidRPr="000F1F3F">
        <w:rPr>
          <w:rFonts w:ascii="Arial Narrow" w:eastAsia="Times New Roman" w:hAnsi="Arial Narrow" w:cs="Times New Roman"/>
          <w:sz w:val="24"/>
          <w:szCs w:val="24"/>
          <w:lang w:val="fr-FR"/>
        </w:rPr>
        <w:t xml:space="preserve"> nu exista </w:t>
      </w:r>
      <w:proofErr w:type="spellStart"/>
      <w:r w:rsidRPr="000F1F3F">
        <w:rPr>
          <w:rFonts w:ascii="Arial Narrow" w:eastAsia="Times New Roman" w:hAnsi="Arial Narrow" w:cs="Times New Roman"/>
          <w:sz w:val="24"/>
          <w:szCs w:val="24"/>
          <w:lang w:val="fr-FR"/>
        </w:rPr>
        <w:t>conditionari</w:t>
      </w:r>
      <w:proofErr w:type="spellEnd"/>
      <w:r w:rsidRPr="000F1F3F">
        <w:rPr>
          <w:rFonts w:ascii="Arial Narrow" w:eastAsia="Times New Roman" w:hAnsi="Arial Narrow" w:cs="Times New Roman"/>
          <w:sz w:val="24"/>
          <w:szCs w:val="24"/>
          <w:lang w:val="fr-FR"/>
        </w:rPr>
        <w:t xml:space="preserve"> de </w:t>
      </w:r>
      <w:proofErr w:type="spellStart"/>
      <w:r w:rsidRPr="000F1F3F">
        <w:rPr>
          <w:rFonts w:ascii="Arial Narrow" w:eastAsia="Times New Roman" w:hAnsi="Arial Narrow" w:cs="Times New Roman"/>
          <w:sz w:val="24"/>
          <w:szCs w:val="24"/>
          <w:lang w:val="fr-FR"/>
        </w:rPr>
        <w:t>aceasta</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natura</w:t>
      </w:r>
      <w:proofErr w:type="spellEnd"/>
      <w:r w:rsidRPr="000F1F3F">
        <w:rPr>
          <w:rFonts w:ascii="Arial Narrow" w:eastAsia="Times New Roman" w:hAnsi="Arial Narrow" w:cs="Times New Roman"/>
          <w:sz w:val="24"/>
          <w:szCs w:val="24"/>
          <w:lang w:val="fr-FR"/>
        </w:rPr>
        <w:t xml:space="preserve"> care sa </w:t>
      </w:r>
      <w:proofErr w:type="spellStart"/>
      <w:r w:rsidRPr="000F1F3F">
        <w:rPr>
          <w:rFonts w:ascii="Arial Narrow" w:eastAsia="Times New Roman" w:hAnsi="Arial Narrow" w:cs="Times New Roman"/>
          <w:sz w:val="24"/>
          <w:szCs w:val="24"/>
          <w:lang w:val="fr-FR"/>
        </w:rPr>
        <w:t>influenteze</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amplasamentul</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propus</w:t>
      </w:r>
      <w:proofErr w:type="spellEnd"/>
      <w:r w:rsidRPr="000F1F3F">
        <w:rPr>
          <w:rFonts w:ascii="Arial Narrow" w:eastAsia="Times New Roman" w:hAnsi="Arial Narrow" w:cs="Times New Roman"/>
          <w:sz w:val="24"/>
          <w:szCs w:val="24"/>
          <w:lang w:val="fr-FR"/>
        </w:rPr>
        <w:t>.</w:t>
      </w:r>
    </w:p>
    <w:p w14:paraId="7E60DBFF" w14:textId="77777777" w:rsidR="00801E4C" w:rsidRPr="000F1F3F" w:rsidRDefault="00801E4C" w:rsidP="00675D10">
      <w:pPr>
        <w:shd w:val="clear" w:color="auto" w:fill="FFFFFF"/>
        <w:spacing w:after="0" w:line="240" w:lineRule="auto"/>
        <w:jc w:val="both"/>
        <w:rPr>
          <w:rFonts w:ascii="Arial Narrow" w:eastAsia="Times New Roman" w:hAnsi="Arial Narrow" w:cs="Times New Roman"/>
          <w:b/>
          <w:sz w:val="24"/>
          <w:szCs w:val="24"/>
        </w:rPr>
      </w:pPr>
      <w:r w:rsidRPr="000F1F3F">
        <w:rPr>
          <w:rFonts w:ascii="Arial Narrow" w:eastAsia="Times New Roman" w:hAnsi="Arial Narrow" w:cs="Times New Roman"/>
          <w:b/>
          <w:sz w:val="24"/>
          <w:szCs w:val="24"/>
        </w:rPr>
        <w:t xml:space="preserve">- </w:t>
      </w:r>
      <w:proofErr w:type="spellStart"/>
      <w:r w:rsidRPr="000F1F3F">
        <w:rPr>
          <w:rFonts w:ascii="Arial Narrow" w:eastAsia="Times New Roman" w:hAnsi="Arial Narrow" w:cs="Times New Roman"/>
          <w:b/>
          <w:sz w:val="24"/>
          <w:szCs w:val="24"/>
        </w:rPr>
        <w:t>terenuri</w:t>
      </w:r>
      <w:proofErr w:type="spellEnd"/>
      <w:r w:rsidRPr="000F1F3F">
        <w:rPr>
          <w:rFonts w:ascii="Arial Narrow" w:eastAsia="Times New Roman" w:hAnsi="Arial Narrow" w:cs="Times New Roman"/>
          <w:b/>
          <w:sz w:val="24"/>
          <w:szCs w:val="24"/>
        </w:rPr>
        <w:t xml:space="preserve"> care </w:t>
      </w:r>
      <w:proofErr w:type="spellStart"/>
      <w:r w:rsidRPr="000F1F3F">
        <w:rPr>
          <w:rFonts w:ascii="Arial Narrow" w:eastAsia="Times New Roman" w:hAnsi="Arial Narrow" w:cs="Times New Roman"/>
          <w:b/>
          <w:sz w:val="24"/>
          <w:szCs w:val="24"/>
        </w:rPr>
        <w:t>aparţin</w:t>
      </w:r>
      <w:proofErr w:type="spellEnd"/>
      <w:r w:rsidRPr="000F1F3F">
        <w:rPr>
          <w:rFonts w:ascii="Arial Narrow" w:eastAsia="Times New Roman" w:hAnsi="Arial Narrow" w:cs="Times New Roman"/>
          <w:b/>
          <w:sz w:val="24"/>
          <w:szCs w:val="24"/>
        </w:rPr>
        <w:t xml:space="preserve"> </w:t>
      </w:r>
      <w:proofErr w:type="spellStart"/>
      <w:r w:rsidRPr="000F1F3F">
        <w:rPr>
          <w:rFonts w:ascii="Arial Narrow" w:eastAsia="Times New Roman" w:hAnsi="Arial Narrow" w:cs="Times New Roman"/>
          <w:b/>
          <w:sz w:val="24"/>
          <w:szCs w:val="24"/>
        </w:rPr>
        <w:t>unor</w:t>
      </w:r>
      <w:proofErr w:type="spellEnd"/>
      <w:r w:rsidRPr="000F1F3F">
        <w:rPr>
          <w:rFonts w:ascii="Arial Narrow" w:eastAsia="Times New Roman" w:hAnsi="Arial Narrow" w:cs="Times New Roman"/>
          <w:b/>
          <w:sz w:val="24"/>
          <w:szCs w:val="24"/>
        </w:rPr>
        <w:t xml:space="preserve"> </w:t>
      </w:r>
      <w:proofErr w:type="spellStart"/>
      <w:r w:rsidRPr="000F1F3F">
        <w:rPr>
          <w:rFonts w:ascii="Arial Narrow" w:eastAsia="Times New Roman" w:hAnsi="Arial Narrow" w:cs="Times New Roman"/>
          <w:b/>
          <w:sz w:val="24"/>
          <w:szCs w:val="24"/>
        </w:rPr>
        <w:t>instituţii</w:t>
      </w:r>
      <w:proofErr w:type="spellEnd"/>
      <w:r w:rsidRPr="000F1F3F">
        <w:rPr>
          <w:rFonts w:ascii="Arial Narrow" w:eastAsia="Times New Roman" w:hAnsi="Arial Narrow" w:cs="Times New Roman"/>
          <w:b/>
          <w:sz w:val="24"/>
          <w:szCs w:val="24"/>
        </w:rPr>
        <w:t xml:space="preserve"> care fac </w:t>
      </w:r>
      <w:proofErr w:type="spellStart"/>
      <w:r w:rsidRPr="000F1F3F">
        <w:rPr>
          <w:rFonts w:ascii="Arial Narrow" w:eastAsia="Times New Roman" w:hAnsi="Arial Narrow" w:cs="Times New Roman"/>
          <w:b/>
          <w:sz w:val="24"/>
          <w:szCs w:val="24"/>
        </w:rPr>
        <w:t>parte</w:t>
      </w:r>
      <w:proofErr w:type="spellEnd"/>
      <w:r w:rsidRPr="000F1F3F">
        <w:rPr>
          <w:rFonts w:ascii="Arial Narrow" w:eastAsia="Times New Roman" w:hAnsi="Arial Narrow" w:cs="Times New Roman"/>
          <w:b/>
          <w:sz w:val="24"/>
          <w:szCs w:val="24"/>
        </w:rPr>
        <w:t xml:space="preserve"> din </w:t>
      </w:r>
      <w:proofErr w:type="spellStart"/>
      <w:r w:rsidRPr="000F1F3F">
        <w:rPr>
          <w:rFonts w:ascii="Arial Narrow" w:eastAsia="Times New Roman" w:hAnsi="Arial Narrow" w:cs="Times New Roman"/>
          <w:b/>
          <w:sz w:val="24"/>
          <w:szCs w:val="24"/>
        </w:rPr>
        <w:t>sistemul</w:t>
      </w:r>
      <w:proofErr w:type="spellEnd"/>
      <w:r w:rsidRPr="000F1F3F">
        <w:rPr>
          <w:rFonts w:ascii="Arial Narrow" w:eastAsia="Times New Roman" w:hAnsi="Arial Narrow" w:cs="Times New Roman"/>
          <w:b/>
          <w:sz w:val="24"/>
          <w:szCs w:val="24"/>
        </w:rPr>
        <w:t xml:space="preserve"> de </w:t>
      </w:r>
      <w:proofErr w:type="spellStart"/>
      <w:r w:rsidRPr="000F1F3F">
        <w:rPr>
          <w:rFonts w:ascii="Arial Narrow" w:eastAsia="Times New Roman" w:hAnsi="Arial Narrow" w:cs="Times New Roman"/>
          <w:b/>
          <w:sz w:val="24"/>
          <w:szCs w:val="24"/>
        </w:rPr>
        <w:t>apărare</w:t>
      </w:r>
      <w:proofErr w:type="spellEnd"/>
      <w:r w:rsidRPr="000F1F3F">
        <w:rPr>
          <w:rFonts w:ascii="Arial Narrow" w:eastAsia="Times New Roman" w:hAnsi="Arial Narrow" w:cs="Times New Roman"/>
          <w:b/>
          <w:sz w:val="24"/>
          <w:szCs w:val="24"/>
        </w:rPr>
        <w:t xml:space="preserve">, </w:t>
      </w:r>
      <w:proofErr w:type="spellStart"/>
      <w:r w:rsidRPr="000F1F3F">
        <w:rPr>
          <w:rFonts w:ascii="Arial Narrow" w:eastAsia="Times New Roman" w:hAnsi="Arial Narrow" w:cs="Times New Roman"/>
          <w:b/>
          <w:sz w:val="24"/>
          <w:szCs w:val="24"/>
        </w:rPr>
        <w:t>ordine</w:t>
      </w:r>
      <w:proofErr w:type="spellEnd"/>
      <w:r w:rsidRPr="000F1F3F">
        <w:rPr>
          <w:rFonts w:ascii="Arial Narrow" w:eastAsia="Times New Roman" w:hAnsi="Arial Narrow" w:cs="Times New Roman"/>
          <w:b/>
          <w:sz w:val="24"/>
          <w:szCs w:val="24"/>
        </w:rPr>
        <w:t xml:space="preserve"> </w:t>
      </w:r>
      <w:proofErr w:type="spellStart"/>
      <w:r w:rsidRPr="000F1F3F">
        <w:rPr>
          <w:rFonts w:ascii="Arial Narrow" w:eastAsia="Times New Roman" w:hAnsi="Arial Narrow" w:cs="Times New Roman"/>
          <w:b/>
          <w:sz w:val="24"/>
          <w:szCs w:val="24"/>
        </w:rPr>
        <w:t>publică</w:t>
      </w:r>
      <w:proofErr w:type="spellEnd"/>
      <w:r w:rsidRPr="000F1F3F">
        <w:rPr>
          <w:rFonts w:ascii="Arial Narrow" w:eastAsia="Times New Roman" w:hAnsi="Arial Narrow" w:cs="Times New Roman"/>
          <w:b/>
          <w:sz w:val="24"/>
          <w:szCs w:val="24"/>
        </w:rPr>
        <w:t xml:space="preserve"> </w:t>
      </w:r>
      <w:proofErr w:type="spellStart"/>
      <w:r w:rsidRPr="000F1F3F">
        <w:rPr>
          <w:rFonts w:ascii="Arial Narrow" w:eastAsia="Times New Roman" w:hAnsi="Arial Narrow" w:cs="Times New Roman"/>
          <w:b/>
          <w:sz w:val="24"/>
          <w:szCs w:val="24"/>
        </w:rPr>
        <w:t>şi</w:t>
      </w:r>
      <w:proofErr w:type="spellEnd"/>
      <w:r w:rsidRPr="000F1F3F">
        <w:rPr>
          <w:rFonts w:ascii="Arial Narrow" w:eastAsia="Times New Roman" w:hAnsi="Arial Narrow" w:cs="Times New Roman"/>
          <w:b/>
          <w:sz w:val="24"/>
          <w:szCs w:val="24"/>
        </w:rPr>
        <w:t xml:space="preserve"> </w:t>
      </w:r>
      <w:proofErr w:type="spellStart"/>
      <w:r w:rsidRPr="000F1F3F">
        <w:rPr>
          <w:rFonts w:ascii="Arial Narrow" w:eastAsia="Times New Roman" w:hAnsi="Arial Narrow" w:cs="Times New Roman"/>
          <w:b/>
          <w:sz w:val="24"/>
          <w:szCs w:val="24"/>
        </w:rPr>
        <w:t>siguranţă</w:t>
      </w:r>
      <w:proofErr w:type="spellEnd"/>
      <w:r w:rsidRPr="000F1F3F">
        <w:rPr>
          <w:rFonts w:ascii="Arial Narrow" w:eastAsia="Times New Roman" w:hAnsi="Arial Narrow" w:cs="Times New Roman"/>
          <w:b/>
          <w:sz w:val="24"/>
          <w:szCs w:val="24"/>
        </w:rPr>
        <w:t xml:space="preserve"> </w:t>
      </w:r>
      <w:proofErr w:type="spellStart"/>
      <w:r w:rsidRPr="000F1F3F">
        <w:rPr>
          <w:rFonts w:ascii="Arial Narrow" w:eastAsia="Times New Roman" w:hAnsi="Arial Narrow" w:cs="Times New Roman"/>
          <w:b/>
          <w:sz w:val="24"/>
          <w:szCs w:val="24"/>
        </w:rPr>
        <w:t>naţională</w:t>
      </w:r>
      <w:proofErr w:type="spellEnd"/>
    </w:p>
    <w:p w14:paraId="64E4D13A" w14:textId="77777777" w:rsidR="00801E4C" w:rsidRPr="000F1F3F" w:rsidRDefault="00801E4C" w:rsidP="00675D10">
      <w:pPr>
        <w:shd w:val="clear" w:color="auto" w:fill="FFFFFF"/>
        <w:spacing w:after="0" w:line="240" w:lineRule="auto"/>
        <w:ind w:firstLine="720"/>
        <w:jc w:val="both"/>
        <w:rPr>
          <w:rFonts w:ascii="Arial Narrow" w:eastAsia="Times New Roman" w:hAnsi="Arial Narrow" w:cs="Times New Roman"/>
          <w:sz w:val="24"/>
          <w:szCs w:val="24"/>
          <w:lang w:val="fr-FR"/>
        </w:rPr>
      </w:pPr>
      <w:r w:rsidRPr="000F1F3F">
        <w:rPr>
          <w:rFonts w:ascii="Arial Narrow" w:eastAsia="Times New Roman" w:hAnsi="Arial Narrow" w:cs="Times New Roman"/>
          <w:sz w:val="24"/>
          <w:szCs w:val="24"/>
          <w:lang w:val="fr-FR"/>
        </w:rPr>
        <w:t xml:space="preserve">In zona nu </w:t>
      </w:r>
      <w:proofErr w:type="spellStart"/>
      <w:r w:rsidRPr="000F1F3F">
        <w:rPr>
          <w:rFonts w:ascii="Arial Narrow" w:eastAsia="Times New Roman" w:hAnsi="Arial Narrow" w:cs="Times New Roman"/>
          <w:sz w:val="24"/>
          <w:szCs w:val="24"/>
          <w:lang w:val="fr-FR"/>
        </w:rPr>
        <w:t>sunt</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identificate</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terenuri</w:t>
      </w:r>
      <w:proofErr w:type="spellEnd"/>
      <w:r w:rsidRPr="000F1F3F">
        <w:rPr>
          <w:rFonts w:ascii="Arial Narrow" w:eastAsia="Times New Roman" w:hAnsi="Arial Narrow" w:cs="Times New Roman"/>
          <w:sz w:val="24"/>
          <w:szCs w:val="24"/>
          <w:lang w:val="fr-FR"/>
        </w:rPr>
        <w:t xml:space="preserve"> care </w:t>
      </w:r>
      <w:proofErr w:type="spellStart"/>
      <w:r w:rsidRPr="000F1F3F">
        <w:rPr>
          <w:rFonts w:ascii="Arial Narrow" w:eastAsia="Times New Roman" w:hAnsi="Arial Narrow" w:cs="Times New Roman"/>
          <w:sz w:val="24"/>
          <w:szCs w:val="24"/>
          <w:lang w:val="fr-FR"/>
        </w:rPr>
        <w:t>aparţin</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unor</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instituţii</w:t>
      </w:r>
      <w:proofErr w:type="spellEnd"/>
      <w:r w:rsidRPr="000F1F3F">
        <w:rPr>
          <w:rFonts w:ascii="Arial Narrow" w:eastAsia="Times New Roman" w:hAnsi="Arial Narrow" w:cs="Times New Roman"/>
          <w:sz w:val="24"/>
          <w:szCs w:val="24"/>
          <w:lang w:val="fr-FR"/>
        </w:rPr>
        <w:t xml:space="preserve"> care fac parte </w:t>
      </w:r>
      <w:proofErr w:type="spellStart"/>
      <w:r w:rsidRPr="000F1F3F">
        <w:rPr>
          <w:rFonts w:ascii="Arial Narrow" w:eastAsia="Times New Roman" w:hAnsi="Arial Narrow" w:cs="Times New Roman"/>
          <w:sz w:val="24"/>
          <w:szCs w:val="24"/>
          <w:lang w:val="fr-FR"/>
        </w:rPr>
        <w:t>din</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sistemul</w:t>
      </w:r>
      <w:proofErr w:type="spellEnd"/>
      <w:r w:rsidRPr="000F1F3F">
        <w:rPr>
          <w:rFonts w:ascii="Arial Narrow" w:eastAsia="Times New Roman" w:hAnsi="Arial Narrow" w:cs="Times New Roman"/>
          <w:sz w:val="24"/>
          <w:szCs w:val="24"/>
          <w:lang w:val="fr-FR"/>
        </w:rPr>
        <w:t xml:space="preserve"> de </w:t>
      </w:r>
      <w:proofErr w:type="spellStart"/>
      <w:r w:rsidRPr="000F1F3F">
        <w:rPr>
          <w:rFonts w:ascii="Arial Narrow" w:eastAsia="Times New Roman" w:hAnsi="Arial Narrow" w:cs="Times New Roman"/>
          <w:sz w:val="24"/>
          <w:szCs w:val="24"/>
          <w:lang w:val="fr-FR"/>
        </w:rPr>
        <w:t>apărare</w:t>
      </w:r>
      <w:proofErr w:type="spellEnd"/>
      <w:r w:rsidRPr="000F1F3F">
        <w:rPr>
          <w:rFonts w:ascii="Arial Narrow" w:eastAsia="Times New Roman" w:hAnsi="Arial Narrow" w:cs="Times New Roman"/>
          <w:sz w:val="24"/>
          <w:szCs w:val="24"/>
          <w:lang w:val="fr-FR"/>
        </w:rPr>
        <w:t xml:space="preserve">, ordine </w:t>
      </w:r>
      <w:proofErr w:type="spellStart"/>
      <w:r w:rsidRPr="000F1F3F">
        <w:rPr>
          <w:rFonts w:ascii="Arial Narrow" w:eastAsia="Times New Roman" w:hAnsi="Arial Narrow" w:cs="Times New Roman"/>
          <w:sz w:val="24"/>
          <w:szCs w:val="24"/>
          <w:lang w:val="fr-FR"/>
        </w:rPr>
        <w:t>publică</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şi</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siguranţă</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naţională</w:t>
      </w:r>
      <w:proofErr w:type="spellEnd"/>
      <w:r w:rsidRPr="000F1F3F">
        <w:rPr>
          <w:rFonts w:ascii="Arial Narrow" w:eastAsia="Times New Roman" w:hAnsi="Arial Narrow" w:cs="Times New Roman"/>
          <w:sz w:val="24"/>
          <w:szCs w:val="24"/>
          <w:lang w:val="fr-FR"/>
        </w:rPr>
        <w:t xml:space="preserve"> si </w:t>
      </w:r>
      <w:proofErr w:type="spellStart"/>
      <w:r w:rsidRPr="000F1F3F">
        <w:rPr>
          <w:rFonts w:ascii="Arial Narrow" w:eastAsia="Times New Roman" w:hAnsi="Arial Narrow" w:cs="Times New Roman"/>
          <w:sz w:val="24"/>
          <w:szCs w:val="24"/>
          <w:lang w:val="fr-FR"/>
        </w:rPr>
        <w:t>implicit</w:t>
      </w:r>
      <w:proofErr w:type="spellEnd"/>
      <w:r w:rsidRPr="000F1F3F">
        <w:rPr>
          <w:rFonts w:ascii="Arial Narrow" w:eastAsia="Times New Roman" w:hAnsi="Arial Narrow" w:cs="Times New Roman"/>
          <w:sz w:val="24"/>
          <w:szCs w:val="24"/>
          <w:lang w:val="fr-FR"/>
        </w:rPr>
        <w:t xml:space="preserve"> nu exista </w:t>
      </w:r>
      <w:proofErr w:type="spellStart"/>
      <w:r w:rsidRPr="000F1F3F">
        <w:rPr>
          <w:rFonts w:ascii="Arial Narrow" w:eastAsia="Times New Roman" w:hAnsi="Arial Narrow" w:cs="Times New Roman"/>
          <w:sz w:val="24"/>
          <w:szCs w:val="24"/>
          <w:lang w:val="fr-FR"/>
        </w:rPr>
        <w:t>conditionari</w:t>
      </w:r>
      <w:proofErr w:type="spellEnd"/>
      <w:r w:rsidRPr="000F1F3F">
        <w:rPr>
          <w:rFonts w:ascii="Arial Narrow" w:eastAsia="Times New Roman" w:hAnsi="Arial Narrow" w:cs="Times New Roman"/>
          <w:sz w:val="24"/>
          <w:szCs w:val="24"/>
          <w:lang w:val="fr-FR"/>
        </w:rPr>
        <w:t xml:space="preserve"> care sa </w:t>
      </w:r>
      <w:proofErr w:type="spellStart"/>
      <w:r w:rsidRPr="000F1F3F">
        <w:rPr>
          <w:rFonts w:ascii="Arial Narrow" w:eastAsia="Times New Roman" w:hAnsi="Arial Narrow" w:cs="Times New Roman"/>
          <w:sz w:val="24"/>
          <w:szCs w:val="24"/>
          <w:lang w:val="fr-FR"/>
        </w:rPr>
        <w:t>influenteze</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amplasamentul</w:t>
      </w:r>
      <w:proofErr w:type="spellEnd"/>
      <w:r w:rsidRPr="000F1F3F">
        <w:rPr>
          <w:rFonts w:ascii="Arial Narrow" w:eastAsia="Times New Roman" w:hAnsi="Arial Narrow" w:cs="Times New Roman"/>
          <w:sz w:val="24"/>
          <w:szCs w:val="24"/>
          <w:lang w:val="fr-FR"/>
        </w:rPr>
        <w:t xml:space="preserve"> </w:t>
      </w:r>
      <w:proofErr w:type="spellStart"/>
      <w:r w:rsidRPr="000F1F3F">
        <w:rPr>
          <w:rFonts w:ascii="Arial Narrow" w:eastAsia="Times New Roman" w:hAnsi="Arial Narrow" w:cs="Times New Roman"/>
          <w:sz w:val="24"/>
          <w:szCs w:val="24"/>
          <w:lang w:val="fr-FR"/>
        </w:rPr>
        <w:t>propus</w:t>
      </w:r>
      <w:proofErr w:type="spellEnd"/>
      <w:r w:rsidRPr="000F1F3F">
        <w:rPr>
          <w:rFonts w:ascii="Arial Narrow" w:eastAsia="Times New Roman" w:hAnsi="Arial Narrow" w:cs="Times New Roman"/>
          <w:sz w:val="24"/>
          <w:szCs w:val="24"/>
          <w:lang w:val="fr-FR"/>
        </w:rPr>
        <w:t>.</w:t>
      </w:r>
    </w:p>
    <w:p w14:paraId="393B8732" w14:textId="77777777" w:rsidR="00013543" w:rsidRPr="000F1F3F" w:rsidRDefault="00E126A0"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00013543" w:rsidRPr="000F1F3F">
        <w:rPr>
          <w:rFonts w:ascii="Arial Narrow" w:hAnsi="Arial Narrow" w:cs="Times New Roman"/>
          <w:b/>
          <w:sz w:val="24"/>
          <w:szCs w:val="24"/>
        </w:rPr>
        <w:t>hărţi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fotografii</w:t>
      </w:r>
      <w:proofErr w:type="spellEnd"/>
      <w:r w:rsidR="00013543" w:rsidRPr="000F1F3F">
        <w:rPr>
          <w:rFonts w:ascii="Arial Narrow" w:hAnsi="Arial Narrow" w:cs="Times New Roman"/>
          <w:b/>
          <w:sz w:val="24"/>
          <w:szCs w:val="24"/>
        </w:rPr>
        <w:t xml:space="preserve"> ale </w:t>
      </w:r>
      <w:proofErr w:type="spellStart"/>
      <w:r w:rsidR="00013543" w:rsidRPr="000F1F3F">
        <w:rPr>
          <w:rFonts w:ascii="Arial Narrow" w:hAnsi="Arial Narrow" w:cs="Times New Roman"/>
          <w:b/>
          <w:sz w:val="24"/>
          <w:szCs w:val="24"/>
        </w:rPr>
        <w:t>amplasamentului</w:t>
      </w:r>
      <w:proofErr w:type="spellEnd"/>
      <w:r w:rsidR="00013543" w:rsidRPr="000F1F3F">
        <w:rPr>
          <w:rFonts w:ascii="Arial Narrow" w:hAnsi="Arial Narrow" w:cs="Times New Roman"/>
          <w:b/>
          <w:sz w:val="24"/>
          <w:szCs w:val="24"/>
        </w:rPr>
        <w:t xml:space="preserve"> care pot </w:t>
      </w:r>
      <w:proofErr w:type="spellStart"/>
      <w:r w:rsidR="00013543" w:rsidRPr="000F1F3F">
        <w:rPr>
          <w:rFonts w:ascii="Arial Narrow" w:hAnsi="Arial Narrow" w:cs="Times New Roman"/>
          <w:b/>
          <w:sz w:val="24"/>
          <w:szCs w:val="24"/>
        </w:rPr>
        <w:t>oferi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informaţii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privind</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caracteristicile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fizice</w:t>
      </w:r>
      <w:proofErr w:type="spellEnd"/>
      <w:r w:rsidR="00013543" w:rsidRPr="000F1F3F">
        <w:rPr>
          <w:rFonts w:ascii="Arial Narrow" w:hAnsi="Arial Narrow" w:cs="Times New Roman"/>
          <w:b/>
          <w:sz w:val="24"/>
          <w:szCs w:val="24"/>
        </w:rPr>
        <w:t xml:space="preserve"> ale </w:t>
      </w:r>
      <w:proofErr w:type="spellStart"/>
      <w:r w:rsidR="00013543" w:rsidRPr="000F1F3F">
        <w:rPr>
          <w:rFonts w:ascii="Arial Narrow" w:hAnsi="Arial Narrow" w:cs="Times New Roman"/>
          <w:b/>
          <w:sz w:val="24"/>
          <w:szCs w:val="24"/>
        </w:rPr>
        <w:t>mediului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şi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alte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informaţii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privind</w:t>
      </w:r>
      <w:proofErr w:type="spellEnd"/>
      <w:r w:rsidR="00013543" w:rsidRPr="000F1F3F">
        <w:rPr>
          <w:rFonts w:ascii="Arial Narrow" w:hAnsi="Arial Narrow" w:cs="Times New Roman"/>
          <w:sz w:val="24"/>
          <w:szCs w:val="24"/>
        </w:rPr>
        <w:t>:</w:t>
      </w:r>
    </w:p>
    <w:p w14:paraId="0718F46D" w14:textId="4F799A64" w:rsidR="002C289D" w:rsidRPr="000B076C" w:rsidRDefault="00013543" w:rsidP="002C289D">
      <w:pPr>
        <w:ind w:firstLine="709"/>
        <w:jc w:val="both"/>
        <w:rPr>
          <w:rFonts w:ascii="Arial Narrow" w:eastAsia="Calibri" w:hAnsi="Arial Narrow" w:cs="Arial"/>
        </w:rPr>
      </w:pPr>
      <w:r w:rsidRPr="000F1F3F">
        <w:rPr>
          <w:rFonts w:ascii="Arial Narrow" w:hAnsi="Arial Narrow" w:cs="Times New Roman"/>
          <w:sz w:val="24"/>
          <w:szCs w:val="24"/>
        </w:rPr>
        <w:t xml:space="preserve">    </w:t>
      </w:r>
      <w:r w:rsidR="002202CD" w:rsidRPr="000F1F3F">
        <w:rPr>
          <w:rFonts w:ascii="Arial Narrow" w:hAnsi="Arial Narrow" w:cs="Times New Roman"/>
          <w:sz w:val="24"/>
          <w:szCs w:val="24"/>
        </w:rPr>
        <w:t xml:space="preserve">    </w:t>
      </w:r>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folosinţele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actuale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planificate</w:t>
      </w:r>
      <w:proofErr w:type="spellEnd"/>
      <w:r w:rsidRPr="000F1F3F">
        <w:rPr>
          <w:rFonts w:ascii="Arial Narrow" w:hAnsi="Arial Narrow" w:cs="Times New Roman"/>
          <w:sz w:val="24"/>
          <w:szCs w:val="24"/>
        </w:rPr>
        <w:t xml:space="preserve"> ale </w:t>
      </w:r>
      <w:proofErr w:type="spellStart"/>
      <w:r w:rsidRPr="000F1F3F">
        <w:rPr>
          <w:rFonts w:ascii="Arial Narrow" w:hAnsi="Arial Narrow" w:cs="Times New Roman"/>
          <w:sz w:val="24"/>
          <w:szCs w:val="24"/>
        </w:rPr>
        <w:t>terenului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atât</w:t>
      </w:r>
      <w:proofErr w:type="spellEnd"/>
      <w:r w:rsidRPr="000F1F3F">
        <w:rPr>
          <w:rFonts w:ascii="Arial Narrow" w:hAnsi="Arial Narrow" w:cs="Times New Roman"/>
          <w:sz w:val="24"/>
          <w:szCs w:val="24"/>
        </w:rPr>
        <w:t xml:space="preserve"> pe </w:t>
      </w:r>
      <w:proofErr w:type="spellStart"/>
      <w:r w:rsidRPr="000F1F3F">
        <w:rPr>
          <w:rFonts w:ascii="Arial Narrow" w:hAnsi="Arial Narrow" w:cs="Times New Roman"/>
          <w:sz w:val="24"/>
          <w:szCs w:val="24"/>
        </w:rPr>
        <w:t>amplasament</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cât</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pe zone </w:t>
      </w:r>
      <w:proofErr w:type="spellStart"/>
      <w:r w:rsidRPr="000F1F3F">
        <w:rPr>
          <w:rFonts w:ascii="Arial Narrow" w:hAnsi="Arial Narrow" w:cs="Times New Roman"/>
          <w:sz w:val="24"/>
          <w:szCs w:val="24"/>
        </w:rPr>
        <w:t>adiacente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acestuia</w:t>
      </w:r>
      <w:proofErr w:type="spellEnd"/>
      <w:r w:rsidR="00740B1C" w:rsidRPr="000F1F3F">
        <w:rPr>
          <w:rFonts w:ascii="Arial Narrow" w:hAnsi="Arial Narrow" w:cs="Times New Roman"/>
          <w:sz w:val="24"/>
          <w:szCs w:val="24"/>
        </w:rPr>
        <w:t>:</w:t>
      </w:r>
      <w:r w:rsidR="002C289D" w:rsidRPr="002C289D">
        <w:rPr>
          <w:rFonts w:ascii="Arial Narrow" w:eastAsia="Calibri" w:hAnsi="Arial Narrow" w:cs="Arial"/>
        </w:rPr>
        <w:t xml:space="preserve"> </w:t>
      </w:r>
      <w:proofErr w:type="spellStart"/>
      <w:r w:rsidR="002C289D" w:rsidRPr="000B076C">
        <w:rPr>
          <w:rFonts w:ascii="Arial Narrow" w:eastAsia="Calibri" w:hAnsi="Arial Narrow" w:cs="Arial"/>
        </w:rPr>
        <w:t>Potrivit</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regulamentului</w:t>
      </w:r>
      <w:proofErr w:type="spellEnd"/>
      <w:r w:rsidR="002C289D" w:rsidRPr="000B076C">
        <w:rPr>
          <w:rFonts w:ascii="Arial Narrow" w:eastAsia="Calibri" w:hAnsi="Arial Narrow" w:cs="Arial"/>
        </w:rPr>
        <w:t xml:space="preserve"> urbanistic, zona </w:t>
      </w:r>
      <w:proofErr w:type="spellStart"/>
      <w:r w:rsidR="002C289D" w:rsidRPr="000B076C">
        <w:rPr>
          <w:rFonts w:ascii="Arial Narrow" w:eastAsia="Calibri" w:hAnsi="Arial Narrow" w:cs="Arial"/>
        </w:rPr>
        <w:t>respectiva</w:t>
      </w:r>
      <w:proofErr w:type="spellEnd"/>
      <w:r w:rsidR="002C289D" w:rsidRPr="000B076C">
        <w:rPr>
          <w:rFonts w:ascii="Arial Narrow" w:eastAsia="Calibri" w:hAnsi="Arial Narrow" w:cs="Arial"/>
        </w:rPr>
        <w:t xml:space="preserve"> se </w:t>
      </w:r>
      <w:proofErr w:type="spellStart"/>
      <w:r w:rsidR="002C289D" w:rsidRPr="000B076C">
        <w:rPr>
          <w:rFonts w:ascii="Arial Narrow" w:eastAsia="Calibri" w:hAnsi="Arial Narrow" w:cs="Arial"/>
        </w:rPr>
        <w:t>inscrie</w:t>
      </w:r>
      <w:proofErr w:type="spellEnd"/>
      <w:r w:rsidR="002C289D" w:rsidRPr="000B076C">
        <w:rPr>
          <w:rFonts w:ascii="Arial Narrow" w:eastAsia="Calibri" w:hAnsi="Arial Narrow" w:cs="Arial"/>
        </w:rPr>
        <w:t xml:space="preserve"> in UTR Li- </w:t>
      </w:r>
      <w:proofErr w:type="spellStart"/>
      <w:r w:rsidR="002C289D" w:rsidRPr="000B076C">
        <w:rPr>
          <w:rFonts w:ascii="Arial Narrow" w:eastAsia="Calibri" w:hAnsi="Arial Narrow" w:cs="Arial"/>
        </w:rPr>
        <w:t>subzona</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locuintelor</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individuale</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cuplate</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sau</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insiruite</w:t>
      </w:r>
      <w:proofErr w:type="spellEnd"/>
      <w:r w:rsidR="002C289D" w:rsidRPr="000B076C">
        <w:rPr>
          <w:rFonts w:ascii="Arial Narrow" w:eastAsia="Calibri" w:hAnsi="Arial Narrow" w:cs="Arial"/>
        </w:rPr>
        <w:t xml:space="preserve">, cu maxim P+1+2Er: POT maxim 30%, CUT maxim 0,6 ; UTR M - </w:t>
      </w:r>
      <w:proofErr w:type="spellStart"/>
      <w:r w:rsidR="002C289D" w:rsidRPr="000B076C">
        <w:rPr>
          <w:rFonts w:ascii="Arial Narrow" w:eastAsia="Calibri" w:hAnsi="Arial Narrow" w:cs="Arial"/>
        </w:rPr>
        <w:t>instituti</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servicii</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si</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echipamente</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publice</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servicii</w:t>
      </w:r>
      <w:proofErr w:type="spellEnd"/>
      <w:r w:rsidR="002C289D" w:rsidRPr="000B076C">
        <w:rPr>
          <w:rFonts w:ascii="Arial Narrow" w:eastAsia="Calibri" w:hAnsi="Arial Narrow" w:cs="Arial"/>
        </w:rPr>
        <w:t xml:space="preserve"> de </w:t>
      </w:r>
      <w:proofErr w:type="spellStart"/>
      <w:r w:rsidR="002C289D" w:rsidRPr="000B076C">
        <w:rPr>
          <w:rFonts w:ascii="Arial Narrow" w:eastAsia="Calibri" w:hAnsi="Arial Narrow" w:cs="Arial"/>
        </w:rPr>
        <w:t>interes</w:t>
      </w:r>
      <w:proofErr w:type="spellEnd"/>
      <w:r w:rsidR="002C289D" w:rsidRPr="000B076C">
        <w:rPr>
          <w:rFonts w:ascii="Arial Narrow" w:eastAsia="Calibri" w:hAnsi="Arial Narrow" w:cs="Arial"/>
        </w:rPr>
        <w:t xml:space="preserve"> general (</w:t>
      </w:r>
      <w:proofErr w:type="spellStart"/>
      <w:r w:rsidR="002C289D" w:rsidRPr="000B076C">
        <w:rPr>
          <w:rFonts w:ascii="Arial Narrow" w:eastAsia="Calibri" w:hAnsi="Arial Narrow" w:cs="Arial"/>
        </w:rPr>
        <w:t>servicii</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manageriale</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tehnice</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profesionale</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sociale</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colective</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si</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personale</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comert</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alimentatie</w:t>
      </w:r>
      <w:proofErr w:type="spellEnd"/>
      <w:r w:rsidR="002C289D" w:rsidRPr="000B076C">
        <w:rPr>
          <w:rFonts w:ascii="Arial Narrow" w:eastAsia="Calibri" w:hAnsi="Arial Narrow" w:cs="Arial"/>
        </w:rPr>
        <w:t xml:space="preserve"> publica, </w:t>
      </w:r>
      <w:proofErr w:type="spellStart"/>
      <w:r w:rsidR="002C289D" w:rsidRPr="000B076C">
        <w:rPr>
          <w:rFonts w:ascii="Arial Narrow" w:eastAsia="Calibri" w:hAnsi="Arial Narrow" w:cs="Arial"/>
        </w:rPr>
        <w:t>spatii</w:t>
      </w:r>
      <w:proofErr w:type="spellEnd"/>
      <w:r w:rsidR="002C289D" w:rsidRPr="000B076C">
        <w:rPr>
          <w:rFonts w:ascii="Arial Narrow" w:eastAsia="Calibri" w:hAnsi="Arial Narrow" w:cs="Arial"/>
        </w:rPr>
        <w:t xml:space="preserve"> de </w:t>
      </w:r>
      <w:proofErr w:type="spellStart"/>
      <w:r w:rsidR="002C289D" w:rsidRPr="000B076C">
        <w:rPr>
          <w:rFonts w:ascii="Arial Narrow" w:eastAsia="Calibri" w:hAnsi="Arial Narrow" w:cs="Arial"/>
        </w:rPr>
        <w:t>cazare</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spatii</w:t>
      </w:r>
      <w:proofErr w:type="spellEnd"/>
      <w:r w:rsidR="002C289D" w:rsidRPr="000B076C">
        <w:rPr>
          <w:rFonts w:ascii="Arial Narrow" w:eastAsia="Calibri" w:hAnsi="Arial Narrow" w:cs="Arial"/>
        </w:rPr>
        <w:t xml:space="preserve"> de </w:t>
      </w:r>
      <w:proofErr w:type="spellStart"/>
      <w:r w:rsidR="002C289D" w:rsidRPr="000B076C">
        <w:rPr>
          <w:rFonts w:ascii="Arial Narrow" w:eastAsia="Calibri" w:hAnsi="Arial Narrow" w:cs="Arial"/>
        </w:rPr>
        <w:t>recreere</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activitàti</w:t>
      </w:r>
      <w:proofErr w:type="spellEnd"/>
      <w:r w:rsidR="002C289D" w:rsidRPr="000B076C">
        <w:rPr>
          <w:rFonts w:ascii="Arial Narrow" w:eastAsia="Calibri" w:hAnsi="Arial Narrow" w:cs="Arial"/>
        </w:rPr>
        <w:t xml:space="preserve"> productive </w:t>
      </w:r>
      <w:proofErr w:type="spellStart"/>
      <w:r w:rsidR="002C289D" w:rsidRPr="000B076C">
        <w:rPr>
          <w:rFonts w:ascii="Arial Narrow" w:eastAsia="Calibri" w:hAnsi="Arial Narrow" w:cs="Arial"/>
        </w:rPr>
        <w:t>mici</w:t>
      </w:r>
      <w:proofErr w:type="spellEnd"/>
      <w:r w:rsidR="002C289D" w:rsidRPr="000B076C">
        <w:rPr>
          <w:rFonts w:ascii="Arial Narrow" w:eastAsia="Calibri" w:hAnsi="Arial Narrow" w:cs="Arial"/>
        </w:rPr>
        <w:t xml:space="preserve">, cu impact </w:t>
      </w:r>
      <w:proofErr w:type="spellStart"/>
      <w:r w:rsidR="002C289D" w:rsidRPr="000B076C">
        <w:rPr>
          <w:rFonts w:ascii="Arial Narrow" w:eastAsia="Calibri" w:hAnsi="Arial Narrow" w:cs="Arial"/>
        </w:rPr>
        <w:t>redus</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asupra</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mediului</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si</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locuintelor</w:t>
      </w:r>
      <w:proofErr w:type="spellEnd"/>
      <w:r w:rsidR="002C289D" w:rsidRPr="000B076C">
        <w:rPr>
          <w:rFonts w:ascii="Arial Narrow" w:eastAsia="Calibri" w:hAnsi="Arial Narrow" w:cs="Arial"/>
        </w:rPr>
        <w:t xml:space="preserve">, POT maxim 40%, CUT maxim 1,2; </w:t>
      </w:r>
      <w:proofErr w:type="spellStart"/>
      <w:r w:rsidR="002C289D" w:rsidRPr="000B076C">
        <w:rPr>
          <w:rFonts w:ascii="Arial Narrow" w:eastAsia="Calibri" w:hAnsi="Arial Narrow" w:cs="Arial"/>
        </w:rPr>
        <w:t>regim</w:t>
      </w:r>
      <w:proofErr w:type="spellEnd"/>
      <w:r w:rsidR="002C289D" w:rsidRPr="000B076C">
        <w:rPr>
          <w:rFonts w:ascii="Arial Narrow" w:eastAsia="Calibri" w:hAnsi="Arial Narrow" w:cs="Arial"/>
        </w:rPr>
        <w:t xml:space="preserve"> maxim de </w:t>
      </w:r>
      <w:proofErr w:type="spellStart"/>
      <w:r w:rsidR="002C289D" w:rsidRPr="000B076C">
        <w:rPr>
          <w:rFonts w:ascii="Arial Narrow" w:eastAsia="Calibri" w:hAnsi="Arial Narrow" w:cs="Arial"/>
        </w:rPr>
        <w:t>inaltime</w:t>
      </w:r>
      <w:proofErr w:type="spellEnd"/>
      <w:r w:rsidR="002C289D" w:rsidRPr="000B076C">
        <w:rPr>
          <w:rFonts w:ascii="Arial Narrow" w:eastAsia="Calibri" w:hAnsi="Arial Narrow" w:cs="Arial"/>
        </w:rPr>
        <w:t xml:space="preserve"> </w:t>
      </w:r>
      <w:proofErr w:type="spellStart"/>
      <w:r w:rsidR="002C289D" w:rsidRPr="000B076C">
        <w:rPr>
          <w:rFonts w:ascii="Arial Narrow" w:eastAsia="Calibri" w:hAnsi="Arial Narrow" w:cs="Arial"/>
        </w:rPr>
        <w:t>va</w:t>
      </w:r>
      <w:proofErr w:type="spellEnd"/>
      <w:r w:rsidR="002C289D" w:rsidRPr="000B076C">
        <w:rPr>
          <w:rFonts w:ascii="Arial Narrow" w:eastAsia="Calibri" w:hAnsi="Arial Narrow" w:cs="Arial"/>
        </w:rPr>
        <w:t xml:space="preserve"> fi P+2 conform HCL nr. 101 din22.05.2019;</w:t>
      </w:r>
    </w:p>
    <w:p w14:paraId="3BBE5CEF" w14:textId="6365B264" w:rsidR="002C289D" w:rsidRPr="000F1F3F" w:rsidRDefault="002C289D" w:rsidP="002C289D">
      <w:pPr>
        <w:suppressAutoHyphens w:val="0"/>
        <w:autoSpaceDE w:val="0"/>
        <w:autoSpaceDN w:val="0"/>
        <w:adjustRightInd w:val="0"/>
        <w:spacing w:after="0" w:line="240" w:lineRule="auto"/>
        <w:jc w:val="both"/>
        <w:rPr>
          <w:rFonts w:ascii="Arial Narrow" w:hAnsi="Arial Narrow" w:cs="Times New Roman"/>
          <w:sz w:val="24"/>
          <w:szCs w:val="24"/>
        </w:rPr>
      </w:pPr>
    </w:p>
    <w:p w14:paraId="11001984" w14:textId="6FB9B74D" w:rsidR="0039327D" w:rsidRPr="000F1F3F" w:rsidRDefault="0055603C" w:rsidP="00675D10">
      <w:pPr>
        <w:suppressAutoHyphens w:val="0"/>
        <w:autoSpaceDE w:val="0"/>
        <w:autoSpaceDN w:val="0"/>
        <w:adjustRightInd w:val="0"/>
        <w:spacing w:after="0" w:line="240" w:lineRule="auto"/>
        <w:rPr>
          <w:rFonts w:ascii="Arial Narrow" w:hAnsi="Arial Narrow" w:cs="Times New Roman"/>
          <w:sz w:val="24"/>
          <w:szCs w:val="24"/>
        </w:rPr>
      </w:pPr>
      <w:r w:rsidRPr="000F1F3F">
        <w:rPr>
          <w:rFonts w:ascii="Arial Narrow" w:hAnsi="Arial Narrow" w:cs="Times New Roman"/>
          <w:sz w:val="24"/>
          <w:szCs w:val="24"/>
        </w:rPr>
        <w:t xml:space="preserve">  </w:t>
      </w:r>
    </w:p>
    <w:p w14:paraId="4BDF8484" w14:textId="77777777" w:rsidR="002202CD" w:rsidRPr="000F1F3F" w:rsidRDefault="002202CD" w:rsidP="002202CD">
      <w:pPr>
        <w:pStyle w:val="BodyText"/>
        <w:spacing w:line="200" w:lineRule="atLeast"/>
        <w:jc w:val="both"/>
        <w:rPr>
          <w:rFonts w:ascii="Arial Narrow" w:hAnsi="Arial Narrow"/>
          <w:sz w:val="24"/>
          <w:szCs w:val="24"/>
        </w:rPr>
      </w:pPr>
      <w:proofErr w:type="spellStart"/>
      <w:r w:rsidRPr="000F1F3F">
        <w:rPr>
          <w:rFonts w:ascii="Arial Narrow" w:hAnsi="Arial Narrow"/>
          <w:sz w:val="24"/>
          <w:szCs w:val="24"/>
        </w:rPr>
        <w:t>Terenul</w:t>
      </w:r>
      <w:proofErr w:type="spellEnd"/>
      <w:r w:rsidRPr="000F1F3F">
        <w:rPr>
          <w:rFonts w:ascii="Arial Narrow" w:hAnsi="Arial Narrow"/>
          <w:sz w:val="24"/>
          <w:szCs w:val="24"/>
        </w:rPr>
        <w:t xml:space="preserve"> nu </w:t>
      </w:r>
      <w:proofErr w:type="spellStart"/>
      <w:r w:rsidRPr="000F1F3F">
        <w:rPr>
          <w:rFonts w:ascii="Arial Narrow" w:hAnsi="Arial Narrow"/>
          <w:sz w:val="24"/>
          <w:szCs w:val="24"/>
        </w:rPr>
        <w:t>este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afectat</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artere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hidrografice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izvoare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torenti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sau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avalanse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putand</w:t>
      </w:r>
      <w:proofErr w:type="spellEnd"/>
      <w:r w:rsidRPr="000F1F3F">
        <w:rPr>
          <w:rFonts w:ascii="Arial Narrow" w:hAnsi="Arial Narrow"/>
          <w:sz w:val="24"/>
          <w:szCs w:val="24"/>
        </w:rPr>
        <w:t xml:space="preserve"> fi </w:t>
      </w:r>
      <w:proofErr w:type="spellStart"/>
      <w:r w:rsidRPr="000F1F3F">
        <w:rPr>
          <w:rFonts w:ascii="Arial Narrow" w:hAnsi="Arial Narrow"/>
          <w:sz w:val="24"/>
          <w:szCs w:val="24"/>
        </w:rPr>
        <w:t>considerat</w:t>
      </w:r>
      <w:proofErr w:type="spellEnd"/>
      <w:r w:rsidRPr="000F1F3F">
        <w:rPr>
          <w:rFonts w:ascii="Arial Narrow" w:hAnsi="Arial Narrow"/>
          <w:sz w:val="24"/>
          <w:szCs w:val="24"/>
        </w:rPr>
        <w:t xml:space="preserve"> un </w:t>
      </w:r>
      <w:proofErr w:type="spellStart"/>
      <w:r w:rsidRPr="000F1F3F">
        <w:rPr>
          <w:rFonts w:ascii="Arial Narrow" w:hAnsi="Arial Narrow"/>
          <w:sz w:val="24"/>
          <w:szCs w:val="24"/>
        </w:rPr>
        <w:t>teren</w:t>
      </w:r>
      <w:proofErr w:type="spellEnd"/>
      <w:r w:rsidRPr="000F1F3F">
        <w:rPr>
          <w:rFonts w:ascii="Arial Narrow" w:hAnsi="Arial Narrow"/>
          <w:sz w:val="24"/>
          <w:szCs w:val="24"/>
        </w:rPr>
        <w:t xml:space="preserve"> bun </w:t>
      </w:r>
      <w:proofErr w:type="spellStart"/>
      <w:r w:rsidRPr="000F1F3F">
        <w:rPr>
          <w:rFonts w:ascii="Arial Narrow" w:hAnsi="Arial Narrow"/>
          <w:sz w:val="24"/>
          <w:szCs w:val="24"/>
        </w:rPr>
        <w:t>pentru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fundare</w:t>
      </w:r>
      <w:proofErr w:type="spellEnd"/>
      <w:r w:rsidRPr="000F1F3F">
        <w:rPr>
          <w:rFonts w:ascii="Arial Narrow" w:hAnsi="Arial Narrow"/>
          <w:sz w:val="24"/>
          <w:szCs w:val="24"/>
        </w:rPr>
        <w:t xml:space="preserve">. In </w:t>
      </w:r>
      <w:proofErr w:type="spellStart"/>
      <w:r w:rsidRPr="000F1F3F">
        <w:rPr>
          <w:rFonts w:ascii="Arial Narrow" w:hAnsi="Arial Narrow"/>
          <w:sz w:val="24"/>
          <w:szCs w:val="24"/>
        </w:rPr>
        <w:t>urma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cercetarilor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efectuate</w:t>
      </w:r>
      <w:proofErr w:type="spellEnd"/>
      <w:r w:rsidRPr="000F1F3F">
        <w:rPr>
          <w:rFonts w:ascii="Arial Narrow" w:hAnsi="Arial Narrow"/>
          <w:sz w:val="24"/>
          <w:szCs w:val="24"/>
        </w:rPr>
        <w:t xml:space="preserve"> pe </w:t>
      </w:r>
      <w:proofErr w:type="spellStart"/>
      <w:r w:rsidRPr="000F1F3F">
        <w:rPr>
          <w:rFonts w:ascii="Arial Narrow" w:hAnsi="Arial Narrow"/>
          <w:sz w:val="24"/>
          <w:szCs w:val="24"/>
        </w:rPr>
        <w:t>teren</w:t>
      </w:r>
      <w:proofErr w:type="spellEnd"/>
      <w:r w:rsidRPr="000F1F3F">
        <w:rPr>
          <w:rFonts w:ascii="Arial Narrow" w:hAnsi="Arial Narrow"/>
          <w:sz w:val="24"/>
          <w:szCs w:val="24"/>
        </w:rPr>
        <w:t xml:space="preserve">, s-a </w:t>
      </w:r>
      <w:proofErr w:type="spellStart"/>
      <w:r w:rsidRPr="000F1F3F">
        <w:rPr>
          <w:rFonts w:ascii="Arial Narrow" w:hAnsi="Arial Narrow"/>
          <w:sz w:val="24"/>
          <w:szCs w:val="24"/>
        </w:rPr>
        <w:t>constatat</w:t>
      </w:r>
      <w:proofErr w:type="spellEnd"/>
      <w:r w:rsidRPr="000F1F3F">
        <w:rPr>
          <w:rFonts w:ascii="Arial Narrow" w:hAnsi="Arial Narrow"/>
          <w:sz w:val="24"/>
          <w:szCs w:val="24"/>
        </w:rPr>
        <w:t xml:space="preserve"> ca din </w:t>
      </w:r>
      <w:proofErr w:type="spellStart"/>
      <w:r w:rsidRPr="000F1F3F">
        <w:rPr>
          <w:rFonts w:ascii="Arial Narrow" w:hAnsi="Arial Narrow"/>
          <w:sz w:val="24"/>
          <w:szCs w:val="24"/>
        </w:rPr>
        <w:t>punct</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vedere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geotehnic</w:t>
      </w:r>
      <w:proofErr w:type="spellEnd"/>
      <w:r w:rsidRPr="000F1F3F">
        <w:rPr>
          <w:rFonts w:ascii="Arial Narrow" w:hAnsi="Arial Narrow"/>
          <w:sz w:val="24"/>
          <w:szCs w:val="24"/>
        </w:rPr>
        <w:t xml:space="preserve"> nu </w:t>
      </w:r>
      <w:proofErr w:type="spellStart"/>
      <w:r w:rsidRPr="000F1F3F">
        <w:rPr>
          <w:rFonts w:ascii="Arial Narrow" w:hAnsi="Arial Narrow"/>
          <w:sz w:val="24"/>
          <w:szCs w:val="24"/>
        </w:rPr>
        <w:t>exista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factori</w:t>
      </w:r>
      <w:proofErr w:type="spellEnd"/>
      <w:r w:rsidRPr="000F1F3F">
        <w:rPr>
          <w:rFonts w:ascii="Arial Narrow" w:hAnsi="Arial Narrow"/>
          <w:sz w:val="24"/>
          <w:szCs w:val="24"/>
        </w:rPr>
        <w:t xml:space="preserve"> care </w:t>
      </w:r>
      <w:proofErr w:type="spellStart"/>
      <w:r w:rsidRPr="000F1F3F">
        <w:rPr>
          <w:rFonts w:ascii="Arial Narrow" w:hAnsi="Arial Narrow"/>
          <w:sz w:val="24"/>
          <w:szCs w:val="24"/>
        </w:rPr>
        <w:t>ar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putea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influenta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negativ</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stabilitatea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terenului</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fundare</w:t>
      </w:r>
      <w:proofErr w:type="spellEnd"/>
      <w:r w:rsidRPr="000F1F3F">
        <w:rPr>
          <w:rFonts w:ascii="Arial Narrow" w:hAnsi="Arial Narrow"/>
          <w:sz w:val="24"/>
          <w:szCs w:val="24"/>
        </w:rPr>
        <w:t xml:space="preserve"> a </w:t>
      </w:r>
      <w:proofErr w:type="spellStart"/>
      <w:r w:rsidRPr="000F1F3F">
        <w:rPr>
          <w:rFonts w:ascii="Arial Narrow" w:hAnsi="Arial Narrow"/>
          <w:sz w:val="24"/>
          <w:szCs w:val="24"/>
        </w:rPr>
        <w:t>viitoarei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constructii</w:t>
      </w:r>
      <w:proofErr w:type="spellEnd"/>
      <w:r w:rsidRPr="000F1F3F">
        <w:rPr>
          <w:rFonts w:ascii="Arial Narrow" w:hAnsi="Arial Narrow"/>
          <w:sz w:val="24"/>
          <w:szCs w:val="24"/>
        </w:rPr>
        <w:t xml:space="preserve">. </w:t>
      </w:r>
    </w:p>
    <w:p w14:paraId="58EB9232" w14:textId="77777777" w:rsidR="0034795E" w:rsidRPr="000F1F3F" w:rsidRDefault="002202CD" w:rsidP="00675D10">
      <w:pPr>
        <w:suppressAutoHyphens w:val="0"/>
        <w:autoSpaceDE w:val="0"/>
        <w:autoSpaceDN w:val="0"/>
        <w:adjustRightInd w:val="0"/>
        <w:spacing w:after="0" w:line="240" w:lineRule="auto"/>
        <w:jc w:val="both"/>
        <w:rPr>
          <w:rFonts w:ascii="Arial Narrow" w:hAnsi="Arial Narrow" w:cs="Times New Roman"/>
          <w:noProof/>
          <w:sz w:val="24"/>
          <w:szCs w:val="24"/>
        </w:rPr>
      </w:pPr>
      <w:r w:rsidRPr="000F1F3F">
        <w:rPr>
          <w:rFonts w:ascii="Arial Narrow" w:hAnsi="Arial Narrow" w:cs="Times New Roman"/>
          <w:sz w:val="24"/>
          <w:szCs w:val="24"/>
        </w:rPr>
        <w:t xml:space="preserve">         </w:t>
      </w:r>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politici</w:t>
      </w:r>
      <w:proofErr w:type="spellEnd"/>
      <w:r w:rsidR="00013543" w:rsidRPr="000F1F3F">
        <w:rPr>
          <w:rFonts w:ascii="Arial Narrow" w:hAnsi="Arial Narrow" w:cs="Times New Roman"/>
          <w:sz w:val="24"/>
          <w:szCs w:val="24"/>
        </w:rPr>
        <w:t xml:space="preserve"> de </w:t>
      </w:r>
      <w:proofErr w:type="spellStart"/>
      <w:r w:rsidR="00013543" w:rsidRPr="000F1F3F">
        <w:rPr>
          <w:rFonts w:ascii="Arial Narrow" w:hAnsi="Arial Narrow" w:cs="Times New Roman"/>
          <w:sz w:val="24"/>
          <w:szCs w:val="24"/>
        </w:rPr>
        <w:t>zonare</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şi</w:t>
      </w:r>
      <w:proofErr w:type="spellEnd"/>
      <w:r w:rsidR="00013543" w:rsidRPr="000F1F3F">
        <w:rPr>
          <w:rFonts w:ascii="Arial Narrow" w:hAnsi="Arial Narrow" w:cs="Times New Roman"/>
          <w:sz w:val="24"/>
          <w:szCs w:val="24"/>
        </w:rPr>
        <w:t xml:space="preserve"> de </w:t>
      </w:r>
      <w:proofErr w:type="spellStart"/>
      <w:r w:rsidR="00013543" w:rsidRPr="000F1F3F">
        <w:rPr>
          <w:rFonts w:ascii="Arial Narrow" w:hAnsi="Arial Narrow" w:cs="Times New Roman"/>
          <w:sz w:val="24"/>
          <w:szCs w:val="24"/>
        </w:rPr>
        <w:t>folosire</w:t>
      </w:r>
      <w:proofErr w:type="spellEnd"/>
      <w:r w:rsidR="00013543" w:rsidRPr="000F1F3F">
        <w:rPr>
          <w:rFonts w:ascii="Arial Narrow" w:hAnsi="Arial Narrow" w:cs="Times New Roman"/>
          <w:sz w:val="24"/>
          <w:szCs w:val="24"/>
        </w:rPr>
        <w:t xml:space="preserve"> a </w:t>
      </w:r>
      <w:proofErr w:type="spellStart"/>
      <w:r w:rsidR="00013543" w:rsidRPr="000F1F3F">
        <w:rPr>
          <w:rFonts w:ascii="Arial Narrow" w:hAnsi="Arial Narrow" w:cs="Times New Roman"/>
          <w:sz w:val="24"/>
          <w:szCs w:val="24"/>
        </w:rPr>
        <w:t>terenului</w:t>
      </w:r>
      <w:proofErr w:type="spellEnd"/>
      <w:r w:rsidR="00DA1C7E" w:rsidRPr="000F1F3F">
        <w:rPr>
          <w:rFonts w:ascii="Arial Narrow" w:hAnsi="Arial Narrow" w:cs="Times New Roman"/>
          <w:b/>
          <w:bCs/>
          <w:sz w:val="24"/>
          <w:szCs w:val="24"/>
          <w:lang w:val="ro-RO"/>
        </w:rPr>
        <w:t xml:space="preserve">: </w:t>
      </w:r>
      <w:proofErr w:type="spellStart"/>
      <w:r w:rsidR="00430200" w:rsidRPr="000F1F3F">
        <w:rPr>
          <w:rFonts w:ascii="Arial Narrow" w:eastAsia="ArialMT" w:hAnsi="Arial Narrow" w:cs="ArialMT"/>
          <w:kern w:val="0"/>
          <w:sz w:val="24"/>
          <w:szCs w:val="24"/>
          <w:lang w:eastAsia="en-US"/>
        </w:rPr>
        <w:t>zonă</w:t>
      </w:r>
      <w:proofErr w:type="spellEnd"/>
      <w:r w:rsidR="00430200" w:rsidRPr="000F1F3F">
        <w:rPr>
          <w:rFonts w:ascii="Arial Narrow" w:eastAsia="ArialMT" w:hAnsi="Arial Narrow" w:cs="ArialMT"/>
          <w:kern w:val="0"/>
          <w:sz w:val="24"/>
          <w:szCs w:val="24"/>
          <w:lang w:eastAsia="en-US"/>
        </w:rPr>
        <w:t xml:space="preserve"> </w:t>
      </w:r>
      <w:proofErr w:type="spellStart"/>
      <w:r w:rsidR="00430200" w:rsidRPr="000F1F3F">
        <w:rPr>
          <w:rFonts w:ascii="Arial Narrow" w:eastAsia="ArialMT" w:hAnsi="Arial Narrow" w:cs="ArialMT"/>
          <w:kern w:val="0"/>
          <w:sz w:val="24"/>
          <w:szCs w:val="24"/>
          <w:lang w:eastAsia="en-US"/>
        </w:rPr>
        <w:t>comercială</w:t>
      </w:r>
      <w:proofErr w:type="spellEnd"/>
      <w:r w:rsidR="00430200" w:rsidRPr="000F1F3F">
        <w:rPr>
          <w:rFonts w:ascii="Arial Narrow" w:eastAsia="ArialMT" w:hAnsi="Arial Narrow" w:cs="ArialMT"/>
          <w:kern w:val="0"/>
          <w:sz w:val="24"/>
          <w:szCs w:val="24"/>
          <w:lang w:eastAsia="en-US"/>
        </w:rPr>
        <w:t xml:space="preserve">, </w:t>
      </w:r>
      <w:proofErr w:type="spellStart"/>
      <w:r w:rsidR="00430200" w:rsidRPr="000F1F3F">
        <w:rPr>
          <w:rFonts w:ascii="Arial Narrow" w:eastAsia="ArialMT" w:hAnsi="Arial Narrow" w:cs="ArialMT"/>
          <w:kern w:val="0"/>
          <w:sz w:val="24"/>
          <w:szCs w:val="24"/>
          <w:lang w:eastAsia="en-US"/>
        </w:rPr>
        <w:t>instituţii</w:t>
      </w:r>
      <w:proofErr w:type="spellEnd"/>
      <w:r w:rsidR="00430200" w:rsidRPr="000F1F3F">
        <w:rPr>
          <w:rFonts w:ascii="Arial Narrow" w:eastAsia="ArialMT" w:hAnsi="Arial Narrow" w:cs="ArialMT"/>
          <w:kern w:val="0"/>
          <w:sz w:val="24"/>
          <w:szCs w:val="24"/>
          <w:lang w:eastAsia="en-US"/>
        </w:rPr>
        <w:t xml:space="preserve"> </w:t>
      </w:r>
      <w:proofErr w:type="spellStart"/>
      <w:r w:rsidR="00430200" w:rsidRPr="000F1F3F">
        <w:rPr>
          <w:rFonts w:ascii="Arial Narrow" w:eastAsia="ArialMT" w:hAnsi="Arial Narrow" w:cs="ArialMT"/>
          <w:kern w:val="0"/>
          <w:sz w:val="24"/>
          <w:szCs w:val="24"/>
          <w:lang w:eastAsia="en-US"/>
        </w:rPr>
        <w:t>şi</w:t>
      </w:r>
      <w:proofErr w:type="spellEnd"/>
      <w:r w:rsidR="00430200" w:rsidRPr="000F1F3F">
        <w:rPr>
          <w:rFonts w:ascii="Arial Narrow" w:eastAsia="ArialMT" w:hAnsi="Arial Narrow" w:cs="ArialMT"/>
          <w:kern w:val="0"/>
          <w:sz w:val="24"/>
          <w:szCs w:val="24"/>
          <w:lang w:eastAsia="en-US"/>
        </w:rPr>
        <w:t xml:space="preserve"> </w:t>
      </w:r>
      <w:proofErr w:type="spellStart"/>
      <w:r w:rsidR="00430200" w:rsidRPr="000F1F3F">
        <w:rPr>
          <w:rFonts w:ascii="Arial Narrow" w:eastAsia="ArialMT" w:hAnsi="Arial Narrow" w:cs="ArialMT"/>
          <w:kern w:val="0"/>
          <w:sz w:val="24"/>
          <w:szCs w:val="24"/>
          <w:lang w:eastAsia="en-US"/>
        </w:rPr>
        <w:t>birouri</w:t>
      </w:r>
      <w:proofErr w:type="spellEnd"/>
      <w:r w:rsidR="00430200" w:rsidRPr="000F1F3F">
        <w:rPr>
          <w:rFonts w:ascii="Arial Narrow" w:hAnsi="Arial Narrow" w:cs="Times New Roman"/>
          <w:bCs/>
          <w:sz w:val="24"/>
          <w:szCs w:val="24"/>
          <w:lang w:val="ro-RO"/>
        </w:rPr>
        <w:t xml:space="preserve"> </w:t>
      </w:r>
      <w:r w:rsidR="0039274B" w:rsidRPr="000F1F3F">
        <w:rPr>
          <w:rFonts w:ascii="Arial Narrow" w:hAnsi="Arial Narrow" w:cs="Times New Roman"/>
          <w:bCs/>
          <w:sz w:val="24"/>
          <w:szCs w:val="24"/>
          <w:lang w:val="ro-RO"/>
        </w:rPr>
        <w:t xml:space="preserve">conform </w:t>
      </w:r>
      <w:r w:rsidR="0039274B" w:rsidRPr="000F1F3F">
        <w:rPr>
          <w:rFonts w:ascii="Arial Narrow" w:hAnsi="Arial Narrow" w:cs="Times New Roman"/>
          <w:bCs/>
          <w:sz w:val="24"/>
          <w:szCs w:val="24"/>
        </w:rPr>
        <w:t>PU</w:t>
      </w:r>
      <w:r w:rsidR="0055603C" w:rsidRPr="000F1F3F">
        <w:rPr>
          <w:rFonts w:ascii="Arial Narrow" w:hAnsi="Arial Narrow" w:cs="Times New Roman"/>
          <w:bCs/>
          <w:sz w:val="24"/>
          <w:szCs w:val="24"/>
        </w:rPr>
        <w:t>Z</w:t>
      </w:r>
      <w:r w:rsidR="0039274B" w:rsidRPr="000F1F3F">
        <w:rPr>
          <w:rFonts w:ascii="Arial Narrow" w:hAnsi="Arial Narrow" w:cs="Times New Roman"/>
          <w:bCs/>
          <w:sz w:val="24"/>
          <w:szCs w:val="24"/>
        </w:rPr>
        <w:t xml:space="preserve">  </w:t>
      </w:r>
      <w:proofErr w:type="spellStart"/>
      <w:r w:rsidR="0039274B" w:rsidRPr="000F1F3F">
        <w:rPr>
          <w:rFonts w:ascii="Arial Narrow" w:hAnsi="Arial Narrow" w:cs="Times New Roman"/>
          <w:bCs/>
          <w:sz w:val="24"/>
          <w:szCs w:val="24"/>
        </w:rPr>
        <w:t>aprobat</w:t>
      </w:r>
      <w:proofErr w:type="spellEnd"/>
    </w:p>
    <w:p w14:paraId="605464A0" w14:textId="77777777" w:rsidR="00D55321" w:rsidRPr="000F1F3F" w:rsidRDefault="00486A4E"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r w:rsidR="002202CD" w:rsidRPr="000F1F3F">
        <w:rPr>
          <w:rFonts w:ascii="Arial Narrow" w:hAnsi="Arial Narrow" w:cs="Times New Roman"/>
          <w:sz w:val="24"/>
          <w:szCs w:val="24"/>
        </w:rPr>
        <w:t xml:space="preserve">       </w:t>
      </w:r>
      <w:r w:rsidRPr="000F1F3F">
        <w:rPr>
          <w:rFonts w:ascii="Arial Narrow" w:hAnsi="Arial Narrow" w:cs="Times New Roman"/>
          <w:sz w:val="24"/>
          <w:szCs w:val="24"/>
        </w:rPr>
        <w:t xml:space="preserve"> </w:t>
      </w:r>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arealele</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sensibile</w:t>
      </w:r>
      <w:proofErr w:type="spellEnd"/>
      <w:r w:rsidR="00D55321" w:rsidRPr="000F1F3F">
        <w:rPr>
          <w:rFonts w:ascii="Arial Narrow" w:hAnsi="Arial Narrow" w:cs="Times New Roman"/>
          <w:sz w:val="24"/>
          <w:szCs w:val="24"/>
        </w:rPr>
        <w:t xml:space="preserve"> </w:t>
      </w:r>
      <w:r w:rsidR="00B172EC" w:rsidRPr="000F1F3F">
        <w:rPr>
          <w:rFonts w:ascii="Arial Narrow" w:hAnsi="Arial Narrow" w:cs="Times New Roman"/>
          <w:sz w:val="24"/>
          <w:szCs w:val="24"/>
        </w:rPr>
        <w:t>–</w:t>
      </w:r>
      <w:r w:rsidR="009A1F44" w:rsidRPr="000F1F3F">
        <w:rPr>
          <w:rFonts w:ascii="Arial Narrow" w:hAnsi="Arial Narrow" w:cs="Times New Roman"/>
          <w:sz w:val="24"/>
          <w:szCs w:val="24"/>
        </w:rPr>
        <w:t xml:space="preserve"> </w:t>
      </w:r>
      <w:r w:rsidR="00B172EC" w:rsidRPr="000F1F3F">
        <w:rPr>
          <w:rFonts w:ascii="Arial Narrow" w:hAnsi="Arial Narrow" w:cs="Times New Roman"/>
          <w:sz w:val="24"/>
          <w:szCs w:val="24"/>
        </w:rPr>
        <w:t xml:space="preserve">nu </w:t>
      </w:r>
      <w:proofErr w:type="spellStart"/>
      <w:r w:rsidR="00B172EC" w:rsidRPr="000F1F3F">
        <w:rPr>
          <w:rFonts w:ascii="Arial Narrow" w:hAnsi="Arial Narrow" w:cs="Times New Roman"/>
          <w:sz w:val="24"/>
          <w:szCs w:val="24"/>
        </w:rPr>
        <w:t>este</w:t>
      </w:r>
      <w:proofErr w:type="spellEnd"/>
      <w:r w:rsidR="00B172EC" w:rsidRPr="000F1F3F">
        <w:rPr>
          <w:rFonts w:ascii="Arial Narrow" w:hAnsi="Arial Narrow" w:cs="Times New Roman"/>
          <w:sz w:val="24"/>
          <w:szCs w:val="24"/>
        </w:rPr>
        <w:t xml:space="preserve"> </w:t>
      </w:r>
      <w:proofErr w:type="spellStart"/>
      <w:r w:rsidR="00B172EC" w:rsidRPr="000F1F3F">
        <w:rPr>
          <w:rFonts w:ascii="Arial Narrow" w:hAnsi="Arial Narrow" w:cs="Times New Roman"/>
          <w:sz w:val="24"/>
          <w:szCs w:val="24"/>
        </w:rPr>
        <w:t>cazul</w:t>
      </w:r>
      <w:proofErr w:type="spellEnd"/>
      <w:r w:rsidR="00B172EC" w:rsidRPr="000F1F3F">
        <w:rPr>
          <w:rFonts w:ascii="Arial Narrow" w:hAnsi="Arial Narrow" w:cs="Times New Roman"/>
          <w:sz w:val="24"/>
          <w:szCs w:val="24"/>
        </w:rPr>
        <w:t xml:space="preserve"> </w:t>
      </w:r>
    </w:p>
    <w:p w14:paraId="20A52D83" w14:textId="77777777" w:rsidR="006325C9" w:rsidRPr="000F1F3F" w:rsidRDefault="006325C9" w:rsidP="00675D10">
      <w:pPr>
        <w:spacing w:after="0" w:line="240" w:lineRule="auto"/>
        <w:jc w:val="both"/>
        <w:rPr>
          <w:rFonts w:ascii="Arial Narrow" w:hAnsi="Arial Narrow" w:cs="Times New Roman"/>
          <w:sz w:val="24"/>
          <w:szCs w:val="24"/>
        </w:rPr>
      </w:pPr>
    </w:p>
    <w:p w14:paraId="6AA5E4B7" w14:textId="77777777" w:rsidR="0005542A" w:rsidRPr="000F1F3F" w:rsidRDefault="0005542A" w:rsidP="00675D10">
      <w:pPr>
        <w:spacing w:after="0" w:line="240" w:lineRule="auto"/>
        <w:jc w:val="both"/>
        <w:rPr>
          <w:rFonts w:ascii="Arial Narrow" w:eastAsia="Times New Roman" w:hAnsi="Arial Narrow" w:cs="Times New Roman"/>
          <w:color w:val="FF0000"/>
          <w:sz w:val="24"/>
          <w:szCs w:val="24"/>
          <w:lang w:val="fr-FR"/>
        </w:rPr>
      </w:pPr>
    </w:p>
    <w:p w14:paraId="79442A80" w14:textId="330B3CE7" w:rsidR="00013543" w:rsidRPr="000F1F3F" w:rsidRDefault="008C3BB8" w:rsidP="00675D10">
      <w:pPr>
        <w:spacing w:after="0" w:line="240" w:lineRule="auto"/>
        <w:jc w:val="both"/>
        <w:rPr>
          <w:rFonts w:ascii="Arial Narrow" w:hAnsi="Arial Narrow" w:cs="Times New Roman"/>
          <w:b/>
          <w:sz w:val="24"/>
          <w:szCs w:val="24"/>
          <w:lang w:val="ro-RO"/>
        </w:rPr>
      </w:pPr>
      <w:r w:rsidRPr="000F1F3F">
        <w:rPr>
          <w:rFonts w:ascii="Arial Narrow" w:hAnsi="Arial Narrow" w:cs="Times New Roman"/>
          <w:sz w:val="24"/>
          <w:szCs w:val="24"/>
        </w:rPr>
        <w:t xml:space="preserve">- </w:t>
      </w:r>
      <w:proofErr w:type="spellStart"/>
      <w:r w:rsidR="00013543" w:rsidRPr="000F1F3F">
        <w:rPr>
          <w:rFonts w:ascii="Arial Narrow" w:hAnsi="Arial Narrow" w:cs="Times New Roman"/>
          <w:b/>
          <w:sz w:val="24"/>
          <w:szCs w:val="24"/>
        </w:rPr>
        <w:t>detalii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privind</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orice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variantă</w:t>
      </w:r>
      <w:proofErr w:type="spellEnd"/>
      <w:r w:rsidR="00013543" w:rsidRPr="000F1F3F">
        <w:rPr>
          <w:rFonts w:ascii="Arial Narrow" w:hAnsi="Arial Narrow" w:cs="Times New Roman"/>
          <w:b/>
          <w:sz w:val="24"/>
          <w:szCs w:val="24"/>
        </w:rPr>
        <w:t xml:space="preserve"> de </w:t>
      </w:r>
      <w:proofErr w:type="spellStart"/>
      <w:r w:rsidR="00013543" w:rsidRPr="000F1F3F">
        <w:rPr>
          <w:rFonts w:ascii="Arial Narrow" w:hAnsi="Arial Narrow" w:cs="Times New Roman"/>
          <w:b/>
          <w:sz w:val="24"/>
          <w:szCs w:val="24"/>
        </w:rPr>
        <w:t>amplasament</w:t>
      </w:r>
      <w:proofErr w:type="spellEnd"/>
      <w:r w:rsidR="00013543" w:rsidRPr="000F1F3F">
        <w:rPr>
          <w:rFonts w:ascii="Arial Narrow" w:hAnsi="Arial Narrow" w:cs="Times New Roman"/>
          <w:b/>
          <w:sz w:val="24"/>
          <w:szCs w:val="24"/>
        </w:rPr>
        <w:t xml:space="preserve"> care a </w:t>
      </w:r>
      <w:proofErr w:type="spellStart"/>
      <w:r w:rsidR="00013543" w:rsidRPr="000F1F3F">
        <w:rPr>
          <w:rFonts w:ascii="Arial Narrow" w:hAnsi="Arial Narrow" w:cs="Times New Roman"/>
          <w:b/>
          <w:sz w:val="24"/>
          <w:szCs w:val="24"/>
        </w:rPr>
        <w:t>fost</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luată</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în</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considerare</w:t>
      </w:r>
      <w:proofErr w:type="spellEnd"/>
      <w:r w:rsidR="00FB2CD7" w:rsidRPr="000F1F3F">
        <w:rPr>
          <w:rFonts w:ascii="Arial Narrow" w:hAnsi="Arial Narrow" w:cs="Times New Roman"/>
          <w:sz w:val="24"/>
          <w:szCs w:val="24"/>
        </w:rPr>
        <w:t>:</w:t>
      </w:r>
      <w:r w:rsidR="006F52AD" w:rsidRPr="000F1F3F">
        <w:rPr>
          <w:rFonts w:ascii="Arial Narrow" w:hAnsi="Arial Narrow" w:cs="Times New Roman"/>
          <w:sz w:val="24"/>
          <w:szCs w:val="24"/>
        </w:rPr>
        <w:t xml:space="preserve"> </w:t>
      </w:r>
      <w:r w:rsidR="006F52AD" w:rsidRPr="000F1F3F">
        <w:rPr>
          <w:rFonts w:ascii="Arial Narrow" w:hAnsi="Arial Narrow" w:cs="Times New Roman"/>
          <w:sz w:val="24"/>
          <w:szCs w:val="24"/>
          <w:lang w:val="ro-RO"/>
        </w:rPr>
        <w:t>, nu a fost necesara luarea in calcul a altor amplasamente.</w:t>
      </w:r>
      <w:r w:rsidR="00013543" w:rsidRPr="000F1F3F">
        <w:rPr>
          <w:rFonts w:ascii="Arial Narrow" w:hAnsi="Arial Narrow" w:cs="Times New Roman"/>
          <w:sz w:val="24"/>
          <w:szCs w:val="24"/>
          <w:lang w:val="ro-RO"/>
        </w:rPr>
        <w:t xml:space="preserve"> </w:t>
      </w:r>
    </w:p>
    <w:p w14:paraId="471F7187" w14:textId="77777777" w:rsidR="000B4C44" w:rsidRPr="000F1F3F" w:rsidRDefault="000B4C44" w:rsidP="00675D10">
      <w:pPr>
        <w:spacing w:after="0" w:line="240" w:lineRule="auto"/>
        <w:jc w:val="both"/>
        <w:rPr>
          <w:rFonts w:ascii="Arial Narrow" w:hAnsi="Arial Narrow" w:cs="Times New Roman"/>
          <w:sz w:val="24"/>
          <w:szCs w:val="24"/>
        </w:rPr>
      </w:pPr>
    </w:p>
    <w:p w14:paraId="1C5319CB" w14:textId="77777777" w:rsidR="00013543" w:rsidRPr="000F1F3F" w:rsidRDefault="00013543" w:rsidP="00675D10">
      <w:pPr>
        <w:spacing w:after="0" w:line="240" w:lineRule="auto"/>
        <w:jc w:val="both"/>
        <w:rPr>
          <w:rFonts w:ascii="Arial Narrow" w:hAnsi="Arial Narrow" w:cs="Times New Roman"/>
          <w:b/>
          <w:bCs/>
          <w:sz w:val="24"/>
          <w:szCs w:val="24"/>
        </w:rPr>
      </w:pPr>
      <w:r w:rsidRPr="000F1F3F">
        <w:rPr>
          <w:rFonts w:ascii="Arial Narrow" w:hAnsi="Arial Narrow" w:cs="Times New Roman"/>
          <w:sz w:val="24"/>
          <w:szCs w:val="24"/>
        </w:rPr>
        <w:t xml:space="preserve">    </w:t>
      </w:r>
      <w:r w:rsidRPr="000F1F3F">
        <w:rPr>
          <w:rFonts w:ascii="Arial Narrow" w:hAnsi="Arial Narrow" w:cs="Times New Roman"/>
          <w:b/>
          <w:bCs/>
          <w:sz w:val="24"/>
          <w:szCs w:val="24"/>
        </w:rPr>
        <w:t xml:space="preserve">VI. </w:t>
      </w:r>
      <w:proofErr w:type="spellStart"/>
      <w:r w:rsidR="006600D8" w:rsidRPr="000F1F3F">
        <w:rPr>
          <w:rFonts w:ascii="Arial Narrow" w:hAnsi="Arial Narrow" w:cs="Times New Roman"/>
          <w:b/>
          <w:bCs/>
          <w:sz w:val="24"/>
          <w:szCs w:val="24"/>
        </w:rPr>
        <w:t>Descrierea</w:t>
      </w:r>
      <w:proofErr w:type="spellEnd"/>
      <w:r w:rsidR="006600D8"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tuturor</w:t>
      </w:r>
      <w:proofErr w:type="spellEnd"/>
      <w:r w:rsidR="006600D8"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efectelor</w:t>
      </w:r>
      <w:proofErr w:type="spellEnd"/>
      <w:r w:rsidR="006600D8"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semnificative</w:t>
      </w:r>
      <w:proofErr w:type="spellEnd"/>
      <w:r w:rsidR="006600D8"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posibile</w:t>
      </w:r>
      <w:proofErr w:type="spellEnd"/>
      <w:r w:rsidR="006600D8"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asupra</w:t>
      </w:r>
      <w:proofErr w:type="spellEnd"/>
      <w:r w:rsidR="006600D8"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mediului</w:t>
      </w:r>
      <w:proofErr w:type="spellEnd"/>
      <w:r w:rsidR="006600D8" w:rsidRPr="000F1F3F">
        <w:rPr>
          <w:rFonts w:ascii="Arial Narrow" w:hAnsi="Arial Narrow" w:cs="Times New Roman"/>
          <w:b/>
          <w:bCs/>
          <w:sz w:val="24"/>
          <w:szCs w:val="24"/>
        </w:rPr>
        <w:t xml:space="preserve"> ale </w:t>
      </w:r>
      <w:proofErr w:type="spellStart"/>
      <w:r w:rsidR="006600D8" w:rsidRPr="000F1F3F">
        <w:rPr>
          <w:rFonts w:ascii="Arial Narrow" w:hAnsi="Arial Narrow" w:cs="Times New Roman"/>
          <w:b/>
          <w:bCs/>
          <w:sz w:val="24"/>
          <w:szCs w:val="24"/>
        </w:rPr>
        <w:t>proiectului</w:t>
      </w:r>
      <w:proofErr w:type="spellEnd"/>
      <w:r w:rsidR="006600D8"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în</w:t>
      </w:r>
      <w:proofErr w:type="spellEnd"/>
      <w:r w:rsidR="006600D8"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limita</w:t>
      </w:r>
      <w:proofErr w:type="spellEnd"/>
      <w:r w:rsidR="006600D8"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informaţiilor</w:t>
      </w:r>
      <w:proofErr w:type="spellEnd"/>
      <w:r w:rsidR="006600D8" w:rsidRPr="000F1F3F">
        <w:rPr>
          <w:rFonts w:ascii="Arial Narrow" w:hAnsi="Arial Narrow" w:cs="Times New Roman"/>
          <w:b/>
          <w:bCs/>
          <w:sz w:val="24"/>
          <w:szCs w:val="24"/>
        </w:rPr>
        <w:t xml:space="preserve"> </w:t>
      </w:r>
      <w:proofErr w:type="spellStart"/>
      <w:r w:rsidR="006600D8" w:rsidRPr="000F1F3F">
        <w:rPr>
          <w:rFonts w:ascii="Arial Narrow" w:hAnsi="Arial Narrow" w:cs="Times New Roman"/>
          <w:b/>
          <w:bCs/>
          <w:sz w:val="24"/>
          <w:szCs w:val="24"/>
        </w:rPr>
        <w:t>disponibile</w:t>
      </w:r>
      <w:proofErr w:type="spellEnd"/>
      <w:r w:rsidR="0044265F" w:rsidRPr="000F1F3F">
        <w:rPr>
          <w:rFonts w:ascii="Arial Narrow" w:hAnsi="Arial Narrow" w:cs="Times New Roman"/>
          <w:b/>
          <w:bCs/>
          <w:sz w:val="24"/>
          <w:szCs w:val="24"/>
        </w:rPr>
        <w:t>:</w:t>
      </w:r>
    </w:p>
    <w:p w14:paraId="3B113ABE" w14:textId="77777777" w:rsidR="00013543" w:rsidRPr="000F1F3F" w:rsidRDefault="006146CE" w:rsidP="00675D10">
      <w:pPr>
        <w:spacing w:after="0" w:line="240" w:lineRule="auto"/>
        <w:jc w:val="both"/>
        <w:rPr>
          <w:rFonts w:ascii="Arial Narrow" w:hAnsi="Arial Narrow" w:cs="Times New Roman"/>
          <w:sz w:val="24"/>
          <w:szCs w:val="24"/>
        </w:rPr>
      </w:pPr>
      <w:r w:rsidRPr="000F1F3F">
        <w:rPr>
          <w:rFonts w:ascii="Arial Narrow" w:hAnsi="Arial Narrow" w:cs="Times New Roman"/>
          <w:b/>
          <w:bCs/>
          <w:sz w:val="24"/>
          <w:szCs w:val="24"/>
        </w:rPr>
        <w:t xml:space="preserve">   </w:t>
      </w:r>
      <w:r w:rsidR="00013543" w:rsidRPr="000F1F3F">
        <w:rPr>
          <w:rFonts w:ascii="Arial Narrow" w:hAnsi="Arial Narrow" w:cs="Times New Roman"/>
          <w:b/>
          <w:bCs/>
          <w:sz w:val="24"/>
          <w:szCs w:val="24"/>
        </w:rPr>
        <w:t xml:space="preserve">A. </w:t>
      </w:r>
      <w:proofErr w:type="spellStart"/>
      <w:r w:rsidR="00013543" w:rsidRPr="000F1F3F">
        <w:rPr>
          <w:rFonts w:ascii="Arial Narrow" w:hAnsi="Arial Narrow" w:cs="Times New Roman"/>
          <w:b/>
          <w:bCs/>
          <w:sz w:val="24"/>
          <w:szCs w:val="24"/>
        </w:rPr>
        <w:t>Surse</w:t>
      </w:r>
      <w:proofErr w:type="spellEnd"/>
      <w:r w:rsidR="00013543" w:rsidRPr="000F1F3F">
        <w:rPr>
          <w:rFonts w:ascii="Arial Narrow" w:hAnsi="Arial Narrow" w:cs="Times New Roman"/>
          <w:b/>
          <w:bCs/>
          <w:sz w:val="24"/>
          <w:szCs w:val="24"/>
        </w:rPr>
        <w:t xml:space="preserve"> de </w:t>
      </w:r>
      <w:proofErr w:type="spellStart"/>
      <w:r w:rsidR="00013543" w:rsidRPr="000F1F3F">
        <w:rPr>
          <w:rFonts w:ascii="Arial Narrow" w:hAnsi="Arial Narrow" w:cs="Times New Roman"/>
          <w:b/>
          <w:bCs/>
          <w:sz w:val="24"/>
          <w:szCs w:val="24"/>
        </w:rPr>
        <w:t>poluanţi</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şi</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instalaţii</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pentru</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reţinerea</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evacuarea</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şi</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dispersia</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poluanţilor</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în</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mediu</w:t>
      </w:r>
      <w:proofErr w:type="spellEnd"/>
      <w:r w:rsidR="00013543" w:rsidRPr="000F1F3F">
        <w:rPr>
          <w:rFonts w:ascii="Arial Narrow" w:hAnsi="Arial Narrow" w:cs="Times New Roman"/>
          <w:b/>
          <w:bCs/>
          <w:sz w:val="24"/>
          <w:szCs w:val="24"/>
        </w:rPr>
        <w:t>:</w:t>
      </w:r>
    </w:p>
    <w:p w14:paraId="1F075521" w14:textId="77777777" w:rsidR="00013543" w:rsidRPr="000F1F3F" w:rsidRDefault="008C3BB8" w:rsidP="00675D10">
      <w:pPr>
        <w:spacing w:after="0" w:line="240" w:lineRule="auto"/>
        <w:jc w:val="both"/>
        <w:rPr>
          <w:rFonts w:ascii="Arial Narrow" w:hAnsi="Arial Narrow" w:cs="Times New Roman"/>
          <w:b/>
          <w:sz w:val="24"/>
          <w:szCs w:val="24"/>
        </w:rPr>
      </w:pPr>
      <w:r w:rsidRPr="000F1F3F">
        <w:rPr>
          <w:rFonts w:ascii="Arial Narrow" w:hAnsi="Arial Narrow" w:cs="Times New Roman"/>
          <w:b/>
          <w:sz w:val="24"/>
          <w:szCs w:val="24"/>
        </w:rPr>
        <w:t xml:space="preserve">  </w:t>
      </w:r>
      <w:r w:rsidR="00013543" w:rsidRPr="000F1F3F">
        <w:rPr>
          <w:rFonts w:ascii="Arial Narrow" w:hAnsi="Arial Narrow" w:cs="Times New Roman"/>
          <w:b/>
          <w:sz w:val="24"/>
          <w:szCs w:val="24"/>
        </w:rPr>
        <w:t xml:space="preserve">a) </w:t>
      </w:r>
      <w:proofErr w:type="spellStart"/>
      <w:r w:rsidR="00013543" w:rsidRPr="000F1F3F">
        <w:rPr>
          <w:rFonts w:ascii="Arial Narrow" w:hAnsi="Arial Narrow" w:cs="Times New Roman"/>
          <w:b/>
          <w:sz w:val="24"/>
          <w:szCs w:val="24"/>
        </w:rPr>
        <w:t>protecţia</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calităţii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apelor</w:t>
      </w:r>
      <w:proofErr w:type="spellEnd"/>
      <w:r w:rsidR="00013543" w:rsidRPr="000F1F3F">
        <w:rPr>
          <w:rFonts w:ascii="Arial Narrow" w:hAnsi="Arial Narrow" w:cs="Times New Roman"/>
          <w:b/>
          <w:sz w:val="24"/>
          <w:szCs w:val="24"/>
        </w:rPr>
        <w:t>:</w:t>
      </w:r>
    </w:p>
    <w:p w14:paraId="77599F1D" w14:textId="77777777" w:rsidR="0087798A" w:rsidRPr="000F1F3F" w:rsidRDefault="0087798A"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sursele</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poluanţi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pentru</w:t>
      </w:r>
      <w:proofErr w:type="spellEnd"/>
      <w:r w:rsidRPr="000F1F3F">
        <w:rPr>
          <w:rFonts w:ascii="Arial Narrow" w:hAnsi="Arial Narrow" w:cs="Times New Roman"/>
          <w:b/>
          <w:sz w:val="24"/>
          <w:szCs w:val="24"/>
        </w:rPr>
        <w:t xml:space="preserve"> ape, </w:t>
      </w:r>
      <w:proofErr w:type="spellStart"/>
      <w:r w:rsidRPr="000F1F3F">
        <w:rPr>
          <w:rFonts w:ascii="Arial Narrow" w:hAnsi="Arial Narrow" w:cs="Times New Roman"/>
          <w:b/>
          <w:sz w:val="24"/>
          <w:szCs w:val="24"/>
        </w:rPr>
        <w:t>locul</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evacuare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sau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emisarul</w:t>
      </w:r>
      <w:proofErr w:type="spellEnd"/>
      <w:r w:rsidR="0055603C" w:rsidRPr="000F1F3F">
        <w:rPr>
          <w:rFonts w:ascii="Arial Narrow" w:hAnsi="Arial Narrow" w:cs="Times New Roman"/>
          <w:sz w:val="24"/>
          <w:szCs w:val="24"/>
        </w:rPr>
        <w:t>:</w:t>
      </w:r>
    </w:p>
    <w:p w14:paraId="443A0A5B" w14:textId="77777777" w:rsidR="004777ED" w:rsidRPr="000F1F3F" w:rsidRDefault="0087798A" w:rsidP="004777ED">
      <w:pPr>
        <w:spacing w:after="0" w:line="240" w:lineRule="auto"/>
        <w:jc w:val="both"/>
        <w:rPr>
          <w:rFonts w:ascii="Arial Narrow" w:hAnsi="Arial Narrow"/>
          <w:sz w:val="24"/>
          <w:szCs w:val="24"/>
        </w:rPr>
      </w:pPr>
      <w:r w:rsidRPr="000F1F3F">
        <w:rPr>
          <w:rFonts w:ascii="Arial Narrow" w:hAnsi="Arial Narrow" w:cs="Times New Roman"/>
          <w:sz w:val="24"/>
          <w:szCs w:val="24"/>
        </w:rPr>
        <w:t xml:space="preserve"> </w:t>
      </w:r>
      <w:r w:rsidR="004777ED" w:rsidRPr="000F1F3F">
        <w:rPr>
          <w:rFonts w:ascii="Arial Narrow" w:hAnsi="Arial Narrow"/>
          <w:sz w:val="24"/>
          <w:szCs w:val="24"/>
        </w:rPr>
        <w:t xml:space="preserve">Pe </w:t>
      </w:r>
      <w:proofErr w:type="spellStart"/>
      <w:r w:rsidR="004777ED" w:rsidRPr="000F1F3F">
        <w:rPr>
          <w:rFonts w:ascii="Arial Narrow" w:hAnsi="Arial Narrow"/>
          <w:sz w:val="24"/>
          <w:szCs w:val="24"/>
        </w:rPr>
        <w:t>parcursul</w:t>
      </w:r>
      <w:proofErr w:type="spellEnd"/>
      <w:r w:rsidR="004777ED" w:rsidRPr="000F1F3F">
        <w:rPr>
          <w:rFonts w:ascii="Arial Narrow" w:hAnsi="Arial Narrow"/>
          <w:sz w:val="24"/>
          <w:szCs w:val="24"/>
        </w:rPr>
        <w:t xml:space="preserve"> </w:t>
      </w:r>
      <w:proofErr w:type="spellStart"/>
      <w:r w:rsidR="004777ED" w:rsidRPr="000F1F3F">
        <w:rPr>
          <w:rFonts w:ascii="Arial Narrow" w:hAnsi="Arial Narrow"/>
          <w:sz w:val="24"/>
          <w:szCs w:val="24"/>
        </w:rPr>
        <w:t>executiei</w:t>
      </w:r>
      <w:proofErr w:type="spellEnd"/>
      <w:r w:rsidR="004777ED" w:rsidRPr="000F1F3F">
        <w:rPr>
          <w:rFonts w:ascii="Arial Narrow" w:hAnsi="Arial Narrow"/>
          <w:sz w:val="24"/>
          <w:szCs w:val="24"/>
        </w:rPr>
        <w:t>:</w:t>
      </w:r>
    </w:p>
    <w:p w14:paraId="01AC116A" w14:textId="77777777" w:rsidR="0087798A" w:rsidRPr="000F1F3F" w:rsidRDefault="004777ED" w:rsidP="004777ED">
      <w:pPr>
        <w:spacing w:after="0" w:line="240" w:lineRule="auto"/>
        <w:jc w:val="both"/>
        <w:rPr>
          <w:rFonts w:ascii="Arial Narrow" w:hAnsi="Arial Narrow" w:cs="Times New Roman"/>
          <w:sz w:val="24"/>
          <w:szCs w:val="24"/>
        </w:rPr>
      </w:pPr>
      <w:proofErr w:type="spellStart"/>
      <w:r w:rsidRPr="000F1F3F">
        <w:rPr>
          <w:rFonts w:ascii="Arial Narrow" w:hAnsi="Arial Narrow"/>
          <w:sz w:val="24"/>
          <w:szCs w:val="24"/>
        </w:rPr>
        <w:t>Antreprenorul</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prin</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organizarea</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santier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va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asigura</w:t>
      </w:r>
      <w:proofErr w:type="spellEnd"/>
      <w:r w:rsidRPr="000F1F3F">
        <w:rPr>
          <w:rFonts w:ascii="Arial Narrow" w:hAnsi="Arial Narrow"/>
          <w:sz w:val="24"/>
          <w:szCs w:val="24"/>
        </w:rPr>
        <w:t xml:space="preserve"> un </w:t>
      </w:r>
      <w:proofErr w:type="spellStart"/>
      <w:r w:rsidRPr="000F1F3F">
        <w:rPr>
          <w:rFonts w:ascii="Arial Narrow" w:hAnsi="Arial Narrow"/>
          <w:sz w:val="24"/>
          <w:szCs w:val="24"/>
        </w:rPr>
        <w:t>grup</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sanitar</w:t>
      </w:r>
      <w:proofErr w:type="spellEnd"/>
      <w:r w:rsidRPr="000F1F3F">
        <w:rPr>
          <w:rFonts w:ascii="Arial Narrow" w:hAnsi="Arial Narrow"/>
          <w:sz w:val="24"/>
          <w:szCs w:val="24"/>
        </w:rPr>
        <w:t xml:space="preserve"> de tip ecologic </w:t>
      </w:r>
      <w:proofErr w:type="spellStart"/>
      <w:r w:rsidRPr="000F1F3F">
        <w:rPr>
          <w:rFonts w:ascii="Arial Narrow" w:hAnsi="Arial Narrow"/>
          <w:sz w:val="24"/>
          <w:szCs w:val="24"/>
        </w:rPr>
        <w:t>sau</w:t>
      </w:r>
      <w:proofErr w:type="spellEnd"/>
      <w:r w:rsidRPr="000F1F3F">
        <w:rPr>
          <w:rFonts w:ascii="Arial Narrow" w:hAnsi="Arial Narrow"/>
          <w:sz w:val="24"/>
          <w:szCs w:val="24"/>
        </w:rPr>
        <w:t xml:space="preserve"> un </w:t>
      </w:r>
      <w:proofErr w:type="spellStart"/>
      <w:r w:rsidRPr="000F1F3F">
        <w:rPr>
          <w:rFonts w:ascii="Arial Narrow" w:hAnsi="Arial Narrow"/>
          <w:sz w:val="24"/>
          <w:szCs w:val="24"/>
        </w:rPr>
        <w:t>grup</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sanitar</w:t>
      </w:r>
      <w:proofErr w:type="spellEnd"/>
      <w:r w:rsidRPr="000F1F3F">
        <w:rPr>
          <w:rFonts w:ascii="Arial Narrow" w:hAnsi="Arial Narrow"/>
          <w:sz w:val="24"/>
          <w:szCs w:val="24"/>
        </w:rPr>
        <w:t xml:space="preserve"> care </w:t>
      </w:r>
      <w:proofErr w:type="spellStart"/>
      <w:r w:rsidRPr="000F1F3F">
        <w:rPr>
          <w:rFonts w:ascii="Arial Narrow" w:hAnsi="Arial Narrow"/>
          <w:sz w:val="24"/>
          <w:szCs w:val="24"/>
        </w:rPr>
        <w:t>va</w:t>
      </w:r>
      <w:proofErr w:type="spellEnd"/>
      <w:r w:rsidRPr="000F1F3F">
        <w:rPr>
          <w:rFonts w:ascii="Arial Narrow" w:hAnsi="Arial Narrow"/>
          <w:sz w:val="24"/>
          <w:szCs w:val="24"/>
        </w:rPr>
        <w:t xml:space="preserve"> fi </w:t>
      </w:r>
      <w:proofErr w:type="spellStart"/>
      <w:r w:rsidRPr="000F1F3F">
        <w:rPr>
          <w:rFonts w:ascii="Arial Narrow" w:hAnsi="Arial Narrow"/>
          <w:sz w:val="24"/>
          <w:szCs w:val="24"/>
        </w:rPr>
        <w:t>racordat</w:t>
      </w:r>
      <w:proofErr w:type="spellEnd"/>
      <w:r w:rsidRPr="000F1F3F">
        <w:rPr>
          <w:rFonts w:ascii="Arial Narrow" w:hAnsi="Arial Narrow"/>
          <w:sz w:val="24"/>
          <w:szCs w:val="24"/>
        </w:rPr>
        <w:t xml:space="preserve"> la </w:t>
      </w:r>
      <w:proofErr w:type="spellStart"/>
      <w:r w:rsidRPr="000F1F3F">
        <w:rPr>
          <w:rFonts w:ascii="Arial Narrow" w:hAnsi="Arial Narrow"/>
          <w:sz w:val="24"/>
          <w:szCs w:val="24"/>
        </w:rPr>
        <w:t>reteaua</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canalizare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menajera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existenta.</w:t>
      </w:r>
      <w:r w:rsidR="0087798A" w:rsidRPr="000F1F3F">
        <w:rPr>
          <w:rFonts w:ascii="Arial Narrow" w:hAnsi="Arial Narrow" w:cs="Times New Roman"/>
          <w:sz w:val="24"/>
          <w:szCs w:val="24"/>
        </w:rPr>
        <w:t>Posibilele</w:t>
      </w:r>
      <w:proofErr w:type="spellEnd"/>
      <w:r w:rsidR="0087798A" w:rsidRPr="000F1F3F">
        <w:rPr>
          <w:rFonts w:ascii="Arial Narrow" w:hAnsi="Arial Narrow" w:cs="Times New Roman"/>
          <w:sz w:val="24"/>
          <w:szCs w:val="24"/>
        </w:rPr>
        <w:t xml:space="preserve"> </w:t>
      </w:r>
      <w:proofErr w:type="spellStart"/>
      <w:r w:rsidR="0087798A" w:rsidRPr="000F1F3F">
        <w:rPr>
          <w:rFonts w:ascii="Arial Narrow" w:hAnsi="Arial Narrow" w:cs="Times New Roman"/>
          <w:sz w:val="24"/>
          <w:szCs w:val="24"/>
        </w:rPr>
        <w:t>sursele</w:t>
      </w:r>
      <w:proofErr w:type="spellEnd"/>
      <w:r w:rsidR="0087798A" w:rsidRPr="000F1F3F">
        <w:rPr>
          <w:rFonts w:ascii="Arial Narrow" w:hAnsi="Arial Narrow" w:cs="Times New Roman"/>
          <w:sz w:val="24"/>
          <w:szCs w:val="24"/>
        </w:rPr>
        <w:t xml:space="preserve"> de </w:t>
      </w:r>
      <w:proofErr w:type="spellStart"/>
      <w:r w:rsidR="0087798A" w:rsidRPr="000F1F3F">
        <w:rPr>
          <w:rFonts w:ascii="Arial Narrow" w:hAnsi="Arial Narrow" w:cs="Times New Roman"/>
          <w:sz w:val="24"/>
          <w:szCs w:val="24"/>
        </w:rPr>
        <w:t>poluare</w:t>
      </w:r>
      <w:proofErr w:type="spellEnd"/>
      <w:r w:rsidR="0087798A" w:rsidRPr="000F1F3F">
        <w:rPr>
          <w:rFonts w:ascii="Arial Narrow" w:hAnsi="Arial Narrow" w:cs="Times New Roman"/>
          <w:sz w:val="24"/>
          <w:szCs w:val="24"/>
        </w:rPr>
        <w:t xml:space="preserve"> a </w:t>
      </w:r>
      <w:proofErr w:type="spellStart"/>
      <w:r w:rsidR="00A72E29" w:rsidRPr="000F1F3F">
        <w:rPr>
          <w:rFonts w:ascii="Arial Narrow" w:hAnsi="Arial Narrow" w:cs="Times New Roman"/>
          <w:sz w:val="24"/>
          <w:szCs w:val="24"/>
        </w:rPr>
        <w:t>apei</w:t>
      </w:r>
      <w:proofErr w:type="spellEnd"/>
      <w:r w:rsidR="0087798A" w:rsidRPr="000F1F3F">
        <w:rPr>
          <w:rFonts w:ascii="Arial Narrow" w:hAnsi="Arial Narrow" w:cs="Times New Roman"/>
          <w:sz w:val="24"/>
          <w:szCs w:val="24"/>
        </w:rPr>
        <w:t xml:space="preserve"> sunt </w:t>
      </w:r>
      <w:proofErr w:type="spellStart"/>
      <w:r w:rsidR="0087798A" w:rsidRPr="000F1F3F">
        <w:rPr>
          <w:rFonts w:ascii="Arial Narrow" w:hAnsi="Arial Narrow" w:cs="Times New Roman"/>
          <w:sz w:val="24"/>
          <w:szCs w:val="24"/>
        </w:rPr>
        <w:t>reprezentate</w:t>
      </w:r>
      <w:proofErr w:type="spellEnd"/>
      <w:r w:rsidR="0087798A" w:rsidRPr="000F1F3F">
        <w:rPr>
          <w:rFonts w:ascii="Arial Narrow" w:hAnsi="Arial Narrow" w:cs="Times New Roman"/>
          <w:sz w:val="24"/>
          <w:szCs w:val="24"/>
        </w:rPr>
        <w:t xml:space="preserve"> de: ape </w:t>
      </w:r>
      <w:proofErr w:type="spellStart"/>
      <w:r w:rsidR="0087798A" w:rsidRPr="000F1F3F">
        <w:rPr>
          <w:rFonts w:ascii="Arial Narrow" w:hAnsi="Arial Narrow" w:cs="Times New Roman"/>
          <w:sz w:val="24"/>
          <w:szCs w:val="24"/>
        </w:rPr>
        <w:t>uzate</w:t>
      </w:r>
      <w:proofErr w:type="spellEnd"/>
      <w:r w:rsidR="0087798A" w:rsidRPr="000F1F3F">
        <w:rPr>
          <w:rFonts w:ascii="Arial Narrow" w:hAnsi="Arial Narrow" w:cs="Times New Roman"/>
          <w:sz w:val="24"/>
          <w:szCs w:val="24"/>
        </w:rPr>
        <w:t xml:space="preserve"> </w:t>
      </w:r>
      <w:proofErr w:type="spellStart"/>
      <w:r w:rsidR="0087798A" w:rsidRPr="000F1F3F">
        <w:rPr>
          <w:rFonts w:ascii="Arial Narrow" w:hAnsi="Arial Narrow" w:cs="Times New Roman"/>
          <w:sz w:val="24"/>
          <w:szCs w:val="24"/>
        </w:rPr>
        <w:t>menajer</w:t>
      </w:r>
      <w:r w:rsidR="00E41557" w:rsidRPr="000F1F3F">
        <w:rPr>
          <w:rFonts w:ascii="Arial Narrow" w:hAnsi="Arial Narrow" w:cs="Times New Roman"/>
          <w:sz w:val="24"/>
          <w:szCs w:val="24"/>
        </w:rPr>
        <w:t>e</w:t>
      </w:r>
      <w:proofErr w:type="spellEnd"/>
      <w:r w:rsidR="0087798A" w:rsidRPr="000F1F3F">
        <w:rPr>
          <w:rFonts w:ascii="Arial Narrow" w:hAnsi="Arial Narrow" w:cs="Times New Roman"/>
          <w:sz w:val="24"/>
          <w:szCs w:val="24"/>
        </w:rPr>
        <w:t xml:space="preserve">, </w:t>
      </w:r>
      <w:r w:rsidR="0087798A" w:rsidRPr="000F1F3F">
        <w:rPr>
          <w:rFonts w:ascii="Arial Narrow" w:eastAsia="Times New Roman" w:hAnsi="Arial Narrow" w:cs="Times New Roman"/>
          <w:sz w:val="24"/>
          <w:szCs w:val="24"/>
        </w:rPr>
        <w:t xml:space="preserve">ape </w:t>
      </w:r>
      <w:proofErr w:type="spellStart"/>
      <w:r w:rsidR="0087798A" w:rsidRPr="000F1F3F">
        <w:rPr>
          <w:rFonts w:ascii="Arial Narrow" w:eastAsia="Times New Roman" w:hAnsi="Arial Narrow" w:cs="Times New Roman"/>
          <w:sz w:val="24"/>
          <w:szCs w:val="24"/>
        </w:rPr>
        <w:t>pluviale</w:t>
      </w:r>
      <w:proofErr w:type="spellEnd"/>
      <w:r w:rsidR="0087798A" w:rsidRPr="000F1F3F">
        <w:rPr>
          <w:rFonts w:ascii="Arial Narrow" w:eastAsia="Times New Roman" w:hAnsi="Arial Narrow" w:cs="Times New Roman"/>
          <w:sz w:val="24"/>
          <w:szCs w:val="24"/>
        </w:rPr>
        <w:t xml:space="preserve"> de pe </w:t>
      </w:r>
      <w:proofErr w:type="spellStart"/>
      <w:r w:rsidR="0087798A" w:rsidRPr="000F1F3F">
        <w:rPr>
          <w:rFonts w:ascii="Arial Narrow" w:eastAsia="Times New Roman" w:hAnsi="Arial Narrow" w:cs="Times New Roman"/>
          <w:sz w:val="24"/>
          <w:szCs w:val="24"/>
        </w:rPr>
        <w:t>acoperisuri</w:t>
      </w:r>
      <w:proofErr w:type="spellEnd"/>
      <w:r w:rsidRPr="000F1F3F">
        <w:rPr>
          <w:rFonts w:ascii="Arial Narrow" w:eastAsia="Times New Roman" w:hAnsi="Arial Narrow" w:cs="Times New Roman"/>
          <w:sz w:val="24"/>
          <w:szCs w:val="24"/>
        </w:rPr>
        <w:t xml:space="preserve"> la </w:t>
      </w:r>
      <w:proofErr w:type="spellStart"/>
      <w:r w:rsidRPr="000F1F3F">
        <w:rPr>
          <w:rFonts w:ascii="Arial Narrow" w:eastAsia="Times New Roman" w:hAnsi="Arial Narrow" w:cs="Times New Roman"/>
          <w:sz w:val="24"/>
          <w:szCs w:val="24"/>
        </w:rPr>
        <w:t>faza</w:t>
      </w:r>
      <w:proofErr w:type="spellEnd"/>
      <w:r w:rsidRPr="000F1F3F">
        <w:rPr>
          <w:rFonts w:ascii="Arial Narrow" w:eastAsia="Times New Roman" w:hAnsi="Arial Narrow" w:cs="Times New Roman"/>
          <w:sz w:val="24"/>
          <w:szCs w:val="24"/>
        </w:rPr>
        <w:t xml:space="preserve"> de </w:t>
      </w:r>
      <w:proofErr w:type="spellStart"/>
      <w:r w:rsidRPr="000F1F3F">
        <w:rPr>
          <w:rFonts w:ascii="Arial Narrow" w:eastAsia="Times New Roman" w:hAnsi="Arial Narrow" w:cs="Times New Roman"/>
          <w:sz w:val="24"/>
          <w:szCs w:val="24"/>
        </w:rPr>
        <w:t>functionare</w:t>
      </w:r>
      <w:proofErr w:type="spellEnd"/>
      <w:r w:rsidRPr="000F1F3F">
        <w:rPr>
          <w:rFonts w:ascii="Arial Narrow" w:eastAsia="Times New Roman" w:hAnsi="Arial Narrow" w:cs="Times New Roman"/>
          <w:sz w:val="24"/>
          <w:szCs w:val="24"/>
        </w:rPr>
        <w:t xml:space="preserve"> .</w:t>
      </w:r>
    </w:p>
    <w:p w14:paraId="4124C681" w14:textId="77777777" w:rsidR="006F52AD" w:rsidRPr="000F1F3F" w:rsidRDefault="00A72E29"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r w:rsidR="006F52AD" w:rsidRPr="000F1F3F">
        <w:rPr>
          <w:rFonts w:ascii="Arial Narrow" w:hAnsi="Arial Narrow" w:cs="Times New Roman"/>
          <w:sz w:val="24"/>
          <w:szCs w:val="24"/>
        </w:rPr>
        <w:t xml:space="preserve"> </w:t>
      </w:r>
      <w:r w:rsidR="002018DE" w:rsidRPr="000F1F3F">
        <w:rPr>
          <w:rFonts w:ascii="Arial Narrow" w:hAnsi="Arial Narrow" w:cs="Times New Roman"/>
          <w:sz w:val="24"/>
          <w:szCs w:val="24"/>
        </w:rPr>
        <w:t xml:space="preserve">- </w:t>
      </w:r>
      <w:proofErr w:type="spellStart"/>
      <w:r w:rsidR="006F52AD" w:rsidRPr="000F1F3F">
        <w:rPr>
          <w:rFonts w:ascii="Arial Narrow" w:hAnsi="Arial Narrow" w:cs="Times New Roman"/>
          <w:b/>
          <w:sz w:val="24"/>
          <w:szCs w:val="24"/>
        </w:rPr>
        <w:t>staţiile</w:t>
      </w:r>
      <w:proofErr w:type="spellEnd"/>
      <w:r w:rsidR="006F52AD" w:rsidRPr="000F1F3F">
        <w:rPr>
          <w:rFonts w:ascii="Arial Narrow" w:hAnsi="Arial Narrow" w:cs="Times New Roman"/>
          <w:b/>
          <w:sz w:val="24"/>
          <w:szCs w:val="24"/>
        </w:rPr>
        <w:t xml:space="preserve"> </w:t>
      </w:r>
      <w:proofErr w:type="spellStart"/>
      <w:r w:rsidR="006F52AD" w:rsidRPr="000F1F3F">
        <w:rPr>
          <w:rFonts w:ascii="Arial Narrow" w:hAnsi="Arial Narrow" w:cs="Times New Roman"/>
          <w:b/>
          <w:sz w:val="24"/>
          <w:szCs w:val="24"/>
        </w:rPr>
        <w:t>şi</w:t>
      </w:r>
      <w:proofErr w:type="spellEnd"/>
      <w:r w:rsidR="006F52AD" w:rsidRPr="000F1F3F">
        <w:rPr>
          <w:rFonts w:ascii="Arial Narrow" w:hAnsi="Arial Narrow" w:cs="Times New Roman"/>
          <w:b/>
          <w:sz w:val="24"/>
          <w:szCs w:val="24"/>
        </w:rPr>
        <w:t xml:space="preserve"> </w:t>
      </w:r>
      <w:proofErr w:type="spellStart"/>
      <w:r w:rsidR="006F52AD" w:rsidRPr="000F1F3F">
        <w:rPr>
          <w:rFonts w:ascii="Arial Narrow" w:hAnsi="Arial Narrow" w:cs="Times New Roman"/>
          <w:b/>
          <w:sz w:val="24"/>
          <w:szCs w:val="24"/>
        </w:rPr>
        <w:t>instalaţiile</w:t>
      </w:r>
      <w:proofErr w:type="spellEnd"/>
      <w:r w:rsidR="006F52AD" w:rsidRPr="000F1F3F">
        <w:rPr>
          <w:rFonts w:ascii="Arial Narrow" w:hAnsi="Arial Narrow" w:cs="Times New Roman"/>
          <w:b/>
          <w:sz w:val="24"/>
          <w:szCs w:val="24"/>
        </w:rPr>
        <w:t xml:space="preserve"> de </w:t>
      </w:r>
      <w:proofErr w:type="spellStart"/>
      <w:r w:rsidR="006F52AD" w:rsidRPr="000F1F3F">
        <w:rPr>
          <w:rFonts w:ascii="Arial Narrow" w:hAnsi="Arial Narrow" w:cs="Times New Roman"/>
          <w:b/>
          <w:sz w:val="24"/>
          <w:szCs w:val="24"/>
        </w:rPr>
        <w:t>epurare</w:t>
      </w:r>
      <w:proofErr w:type="spellEnd"/>
      <w:r w:rsidR="006F52AD" w:rsidRPr="000F1F3F">
        <w:rPr>
          <w:rFonts w:ascii="Arial Narrow" w:hAnsi="Arial Narrow" w:cs="Times New Roman"/>
          <w:b/>
          <w:sz w:val="24"/>
          <w:szCs w:val="24"/>
        </w:rPr>
        <w:t xml:space="preserve"> </w:t>
      </w:r>
      <w:proofErr w:type="spellStart"/>
      <w:r w:rsidR="006F52AD" w:rsidRPr="000F1F3F">
        <w:rPr>
          <w:rFonts w:ascii="Arial Narrow" w:hAnsi="Arial Narrow" w:cs="Times New Roman"/>
          <w:b/>
          <w:sz w:val="24"/>
          <w:szCs w:val="24"/>
        </w:rPr>
        <w:t>sau</w:t>
      </w:r>
      <w:proofErr w:type="spellEnd"/>
      <w:r w:rsidR="006F52AD" w:rsidRPr="000F1F3F">
        <w:rPr>
          <w:rFonts w:ascii="Arial Narrow" w:hAnsi="Arial Narrow" w:cs="Times New Roman"/>
          <w:b/>
          <w:sz w:val="24"/>
          <w:szCs w:val="24"/>
        </w:rPr>
        <w:t xml:space="preserve"> de </w:t>
      </w:r>
      <w:proofErr w:type="spellStart"/>
      <w:r w:rsidR="006F52AD" w:rsidRPr="000F1F3F">
        <w:rPr>
          <w:rFonts w:ascii="Arial Narrow" w:hAnsi="Arial Narrow" w:cs="Times New Roman"/>
          <w:b/>
          <w:sz w:val="24"/>
          <w:szCs w:val="24"/>
        </w:rPr>
        <w:t>preepurare</w:t>
      </w:r>
      <w:proofErr w:type="spellEnd"/>
      <w:r w:rsidR="006F52AD" w:rsidRPr="000F1F3F">
        <w:rPr>
          <w:rFonts w:ascii="Arial Narrow" w:hAnsi="Arial Narrow" w:cs="Times New Roman"/>
          <w:b/>
          <w:sz w:val="24"/>
          <w:szCs w:val="24"/>
        </w:rPr>
        <w:t xml:space="preserve"> a </w:t>
      </w:r>
      <w:proofErr w:type="spellStart"/>
      <w:r w:rsidR="006F52AD" w:rsidRPr="000F1F3F">
        <w:rPr>
          <w:rFonts w:ascii="Arial Narrow" w:hAnsi="Arial Narrow" w:cs="Times New Roman"/>
          <w:b/>
          <w:sz w:val="24"/>
          <w:szCs w:val="24"/>
        </w:rPr>
        <w:t>apelor</w:t>
      </w:r>
      <w:proofErr w:type="spellEnd"/>
      <w:r w:rsidR="006F52AD" w:rsidRPr="000F1F3F">
        <w:rPr>
          <w:rFonts w:ascii="Arial Narrow" w:hAnsi="Arial Narrow" w:cs="Times New Roman"/>
          <w:b/>
          <w:sz w:val="24"/>
          <w:szCs w:val="24"/>
        </w:rPr>
        <w:t xml:space="preserve"> </w:t>
      </w:r>
      <w:proofErr w:type="spellStart"/>
      <w:r w:rsidR="006F52AD" w:rsidRPr="000F1F3F">
        <w:rPr>
          <w:rFonts w:ascii="Arial Narrow" w:hAnsi="Arial Narrow" w:cs="Times New Roman"/>
          <w:b/>
          <w:sz w:val="24"/>
          <w:szCs w:val="24"/>
        </w:rPr>
        <w:t>uzate</w:t>
      </w:r>
      <w:proofErr w:type="spellEnd"/>
      <w:r w:rsidR="006F52AD" w:rsidRPr="000F1F3F">
        <w:rPr>
          <w:rFonts w:ascii="Arial Narrow" w:hAnsi="Arial Narrow" w:cs="Times New Roman"/>
          <w:b/>
          <w:sz w:val="24"/>
          <w:szCs w:val="24"/>
        </w:rPr>
        <w:t xml:space="preserve"> </w:t>
      </w:r>
      <w:proofErr w:type="spellStart"/>
      <w:r w:rsidR="006F52AD" w:rsidRPr="000F1F3F">
        <w:rPr>
          <w:rFonts w:ascii="Arial Narrow" w:hAnsi="Arial Narrow" w:cs="Times New Roman"/>
          <w:b/>
          <w:sz w:val="24"/>
          <w:szCs w:val="24"/>
        </w:rPr>
        <w:t>prevăzute</w:t>
      </w:r>
      <w:proofErr w:type="spellEnd"/>
      <w:r w:rsidR="006F52AD" w:rsidRPr="000F1F3F">
        <w:rPr>
          <w:rFonts w:ascii="Arial Narrow" w:hAnsi="Arial Narrow" w:cs="Times New Roman"/>
          <w:b/>
          <w:sz w:val="24"/>
          <w:szCs w:val="24"/>
        </w:rPr>
        <w:t>:</w:t>
      </w:r>
      <w:r w:rsidR="006F52AD" w:rsidRPr="000F1F3F">
        <w:rPr>
          <w:rFonts w:ascii="Arial Narrow" w:hAnsi="Arial Narrow" w:cs="Times New Roman"/>
          <w:sz w:val="24"/>
          <w:szCs w:val="24"/>
        </w:rPr>
        <w:t xml:space="preserve"> </w:t>
      </w:r>
    </w:p>
    <w:p w14:paraId="3AE02925" w14:textId="77777777" w:rsidR="00A72E29" w:rsidRPr="000F1F3F" w:rsidRDefault="00A72E29" w:rsidP="00675D10">
      <w:pPr>
        <w:suppressAutoHyphens w:val="0"/>
        <w:autoSpaceDE w:val="0"/>
        <w:autoSpaceDN w:val="0"/>
        <w:adjustRightInd w:val="0"/>
        <w:spacing w:after="0" w:line="240" w:lineRule="auto"/>
        <w:jc w:val="both"/>
        <w:rPr>
          <w:rFonts w:ascii="Arial Narrow" w:eastAsia="CenturyGothic,Italic" w:hAnsi="Arial Narrow" w:cs="Times New Roman"/>
          <w:iCs/>
          <w:kern w:val="0"/>
          <w:sz w:val="24"/>
          <w:szCs w:val="24"/>
          <w:lang w:eastAsia="en-US"/>
        </w:rPr>
      </w:pPr>
      <w:proofErr w:type="spellStart"/>
      <w:r w:rsidRPr="000F1F3F">
        <w:rPr>
          <w:rFonts w:ascii="Arial Narrow" w:eastAsia="CenturyGothic,Italic" w:hAnsi="Arial Narrow" w:cs="Times New Roman"/>
          <w:iCs/>
          <w:kern w:val="0"/>
          <w:sz w:val="24"/>
          <w:szCs w:val="24"/>
          <w:lang w:eastAsia="en-US"/>
        </w:rPr>
        <w:t>Apele</w:t>
      </w:r>
      <w:proofErr w:type="spellEnd"/>
      <w:r w:rsidRPr="000F1F3F">
        <w:rPr>
          <w:rFonts w:ascii="Arial Narrow" w:eastAsia="CenturyGothic,Italic" w:hAnsi="Arial Narrow" w:cs="Times New Roman"/>
          <w:iCs/>
          <w:kern w:val="0"/>
          <w:sz w:val="24"/>
          <w:szCs w:val="24"/>
          <w:lang w:eastAsia="en-US"/>
        </w:rPr>
        <w:t xml:space="preserve"> </w:t>
      </w:r>
      <w:proofErr w:type="spellStart"/>
      <w:r w:rsidRPr="000F1F3F">
        <w:rPr>
          <w:rFonts w:ascii="Arial Narrow" w:eastAsia="CenturyGothic,Italic" w:hAnsi="Arial Narrow" w:cs="Times New Roman"/>
          <w:iCs/>
          <w:kern w:val="0"/>
          <w:sz w:val="24"/>
          <w:szCs w:val="24"/>
          <w:lang w:eastAsia="en-US"/>
        </w:rPr>
        <w:t>uzate</w:t>
      </w:r>
      <w:proofErr w:type="spellEnd"/>
      <w:r w:rsidRPr="000F1F3F">
        <w:rPr>
          <w:rFonts w:ascii="Arial Narrow" w:eastAsia="CenturyGothic,Italic" w:hAnsi="Arial Narrow" w:cs="Times New Roman"/>
          <w:iCs/>
          <w:kern w:val="0"/>
          <w:sz w:val="24"/>
          <w:szCs w:val="24"/>
          <w:lang w:eastAsia="en-US"/>
        </w:rPr>
        <w:t xml:space="preserve"> </w:t>
      </w:r>
      <w:proofErr w:type="spellStart"/>
      <w:r w:rsidRPr="000F1F3F">
        <w:rPr>
          <w:rFonts w:ascii="Arial Narrow" w:eastAsia="CenturyGothic,Italic" w:hAnsi="Arial Narrow" w:cs="Times New Roman"/>
          <w:iCs/>
          <w:kern w:val="0"/>
          <w:sz w:val="24"/>
          <w:szCs w:val="24"/>
          <w:lang w:eastAsia="en-US"/>
        </w:rPr>
        <w:t>menajer</w:t>
      </w:r>
      <w:r w:rsidR="0039327D" w:rsidRPr="000F1F3F">
        <w:rPr>
          <w:rFonts w:ascii="Arial Narrow" w:eastAsia="CenturyGothic,Italic" w:hAnsi="Arial Narrow" w:cs="Times New Roman"/>
          <w:iCs/>
          <w:kern w:val="0"/>
          <w:sz w:val="24"/>
          <w:szCs w:val="24"/>
          <w:lang w:eastAsia="en-US"/>
        </w:rPr>
        <w:t>e</w:t>
      </w:r>
      <w:proofErr w:type="spellEnd"/>
      <w:r w:rsidRPr="000F1F3F">
        <w:rPr>
          <w:rFonts w:ascii="Arial Narrow" w:eastAsia="CenturyGothic,Italic" w:hAnsi="Arial Narrow" w:cs="Times New Roman"/>
          <w:iCs/>
          <w:kern w:val="0"/>
          <w:sz w:val="24"/>
          <w:szCs w:val="24"/>
          <w:lang w:eastAsia="en-US"/>
        </w:rPr>
        <w:t xml:space="preserve"> </w:t>
      </w:r>
      <w:proofErr w:type="spellStart"/>
      <w:r w:rsidRPr="000F1F3F">
        <w:rPr>
          <w:rFonts w:ascii="Arial Narrow" w:eastAsia="CenturyGothic,Italic" w:hAnsi="Arial Narrow" w:cs="Times New Roman"/>
          <w:iCs/>
          <w:kern w:val="0"/>
          <w:sz w:val="24"/>
          <w:szCs w:val="24"/>
          <w:lang w:eastAsia="en-US"/>
        </w:rPr>
        <w:t>vor</w:t>
      </w:r>
      <w:proofErr w:type="spellEnd"/>
      <w:r w:rsidRPr="000F1F3F">
        <w:rPr>
          <w:rFonts w:ascii="Arial Narrow" w:eastAsia="CenturyGothic,Italic" w:hAnsi="Arial Narrow" w:cs="Times New Roman"/>
          <w:iCs/>
          <w:kern w:val="0"/>
          <w:sz w:val="24"/>
          <w:szCs w:val="24"/>
          <w:lang w:eastAsia="en-US"/>
        </w:rPr>
        <w:t xml:space="preserve"> fi </w:t>
      </w:r>
      <w:proofErr w:type="spellStart"/>
      <w:r w:rsidRPr="000F1F3F">
        <w:rPr>
          <w:rFonts w:ascii="Arial Narrow" w:eastAsia="CenturyGothic,Italic" w:hAnsi="Arial Narrow" w:cs="Times New Roman"/>
          <w:iCs/>
          <w:kern w:val="0"/>
          <w:sz w:val="24"/>
          <w:szCs w:val="24"/>
          <w:lang w:eastAsia="en-US"/>
        </w:rPr>
        <w:t>deversate</w:t>
      </w:r>
      <w:proofErr w:type="spellEnd"/>
      <w:r w:rsidRPr="000F1F3F">
        <w:rPr>
          <w:rFonts w:ascii="Arial Narrow" w:eastAsia="CenturyGothic,Italic" w:hAnsi="Arial Narrow" w:cs="Times New Roman"/>
          <w:iCs/>
          <w:kern w:val="0"/>
          <w:sz w:val="24"/>
          <w:szCs w:val="24"/>
          <w:lang w:eastAsia="en-US"/>
        </w:rPr>
        <w:t xml:space="preserve"> in </w:t>
      </w:r>
      <w:proofErr w:type="spellStart"/>
      <w:r w:rsidRPr="000F1F3F">
        <w:rPr>
          <w:rFonts w:ascii="Arial Narrow" w:eastAsia="CenturyGothic,Italic" w:hAnsi="Arial Narrow" w:cs="Times New Roman"/>
          <w:iCs/>
          <w:kern w:val="0"/>
          <w:sz w:val="24"/>
          <w:szCs w:val="24"/>
          <w:lang w:eastAsia="en-US"/>
        </w:rPr>
        <w:t>reteaua</w:t>
      </w:r>
      <w:proofErr w:type="spellEnd"/>
      <w:r w:rsidRPr="000F1F3F">
        <w:rPr>
          <w:rFonts w:ascii="Arial Narrow" w:eastAsia="CenturyGothic,Italic" w:hAnsi="Arial Narrow" w:cs="Times New Roman"/>
          <w:iCs/>
          <w:kern w:val="0"/>
          <w:sz w:val="24"/>
          <w:szCs w:val="24"/>
          <w:lang w:eastAsia="en-US"/>
        </w:rPr>
        <w:t xml:space="preserve"> publica de </w:t>
      </w:r>
      <w:proofErr w:type="spellStart"/>
      <w:r w:rsidRPr="000F1F3F">
        <w:rPr>
          <w:rFonts w:ascii="Arial Narrow" w:eastAsia="CenturyGothic,Italic" w:hAnsi="Arial Narrow" w:cs="Times New Roman"/>
          <w:iCs/>
          <w:kern w:val="0"/>
          <w:sz w:val="24"/>
          <w:szCs w:val="24"/>
          <w:lang w:eastAsia="en-US"/>
        </w:rPr>
        <w:t>canalizare</w:t>
      </w:r>
      <w:proofErr w:type="spellEnd"/>
      <w:r w:rsidRPr="000F1F3F">
        <w:rPr>
          <w:rFonts w:ascii="Arial Narrow" w:eastAsia="CenturyGothic,Italic" w:hAnsi="Arial Narrow" w:cs="Times New Roman"/>
          <w:iCs/>
          <w:kern w:val="0"/>
          <w:sz w:val="24"/>
          <w:szCs w:val="24"/>
          <w:lang w:eastAsia="en-US"/>
        </w:rPr>
        <w:t xml:space="preserve"> </w:t>
      </w:r>
      <w:proofErr w:type="spellStart"/>
      <w:r w:rsidRPr="000F1F3F">
        <w:rPr>
          <w:rFonts w:ascii="Arial Narrow" w:eastAsia="CenturyGothic,Italic" w:hAnsi="Arial Narrow" w:cs="Times New Roman"/>
          <w:iCs/>
          <w:kern w:val="0"/>
          <w:sz w:val="24"/>
          <w:szCs w:val="24"/>
          <w:lang w:eastAsia="en-US"/>
        </w:rPr>
        <w:t>existenta</w:t>
      </w:r>
      <w:proofErr w:type="spellEnd"/>
      <w:r w:rsidRPr="000F1F3F">
        <w:rPr>
          <w:rFonts w:ascii="Arial Narrow" w:eastAsia="CenturyGothic,Italic" w:hAnsi="Arial Narrow" w:cs="Times New Roman"/>
          <w:iCs/>
          <w:kern w:val="0"/>
          <w:sz w:val="24"/>
          <w:szCs w:val="24"/>
          <w:lang w:eastAsia="en-US"/>
        </w:rPr>
        <w:t xml:space="preserve"> </w:t>
      </w:r>
      <w:proofErr w:type="spellStart"/>
      <w:r w:rsidRPr="000F1F3F">
        <w:rPr>
          <w:rFonts w:ascii="Arial Narrow" w:eastAsia="CenturyGothic,Italic" w:hAnsi="Arial Narrow" w:cs="Times New Roman"/>
          <w:iCs/>
          <w:kern w:val="0"/>
          <w:sz w:val="24"/>
          <w:szCs w:val="24"/>
          <w:lang w:eastAsia="en-US"/>
        </w:rPr>
        <w:t>în</w:t>
      </w:r>
      <w:proofErr w:type="spellEnd"/>
      <w:r w:rsidRPr="000F1F3F">
        <w:rPr>
          <w:rFonts w:ascii="Arial Narrow" w:eastAsia="CenturyGothic,Italic" w:hAnsi="Arial Narrow" w:cs="Times New Roman"/>
          <w:iCs/>
          <w:kern w:val="0"/>
          <w:sz w:val="24"/>
          <w:szCs w:val="24"/>
          <w:lang w:eastAsia="en-US"/>
        </w:rPr>
        <w:t xml:space="preserve"> zona </w:t>
      </w:r>
      <w:proofErr w:type="spellStart"/>
      <w:r w:rsidRPr="000F1F3F">
        <w:rPr>
          <w:rFonts w:ascii="Arial Narrow" w:eastAsia="CenturyGothic,Italic" w:hAnsi="Arial Narrow" w:cs="Times New Roman"/>
          <w:iCs/>
          <w:kern w:val="0"/>
          <w:sz w:val="24"/>
          <w:szCs w:val="24"/>
          <w:lang w:eastAsia="en-US"/>
        </w:rPr>
        <w:t>amplasamentului</w:t>
      </w:r>
      <w:proofErr w:type="spellEnd"/>
      <w:r w:rsidRPr="000F1F3F">
        <w:rPr>
          <w:rFonts w:ascii="Arial Narrow" w:eastAsia="CenturyGothic,Italic" w:hAnsi="Arial Narrow" w:cs="Times New Roman"/>
          <w:iCs/>
          <w:kern w:val="0"/>
          <w:sz w:val="24"/>
          <w:szCs w:val="24"/>
          <w:lang w:eastAsia="en-US"/>
        </w:rPr>
        <w:t>.</w:t>
      </w:r>
    </w:p>
    <w:p w14:paraId="44973899" w14:textId="77777777" w:rsidR="00837B30" w:rsidRPr="000F1F3F" w:rsidRDefault="002018DE" w:rsidP="00675D10">
      <w:pPr>
        <w:spacing w:after="0" w:line="240" w:lineRule="auto"/>
        <w:jc w:val="both"/>
        <w:rPr>
          <w:rFonts w:ascii="Arial Narrow" w:hAnsi="Arial Narrow"/>
          <w:sz w:val="24"/>
          <w:szCs w:val="24"/>
        </w:rPr>
      </w:pPr>
      <w:proofErr w:type="spellStart"/>
      <w:r w:rsidRPr="000F1F3F">
        <w:rPr>
          <w:rFonts w:ascii="Arial Narrow" w:hAnsi="Arial Narrow" w:cs="Times New Roman"/>
          <w:sz w:val="24"/>
          <w:szCs w:val="24"/>
        </w:rPr>
        <w:t>Apele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pluviale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colectate</w:t>
      </w:r>
      <w:proofErr w:type="spellEnd"/>
      <w:r w:rsidRPr="000F1F3F">
        <w:rPr>
          <w:rFonts w:ascii="Arial Narrow" w:hAnsi="Arial Narrow" w:cs="Times New Roman"/>
          <w:sz w:val="24"/>
          <w:szCs w:val="24"/>
        </w:rPr>
        <w:t xml:space="preserve"> de pe </w:t>
      </w:r>
      <w:proofErr w:type="spellStart"/>
      <w:r w:rsidRPr="000F1F3F">
        <w:rPr>
          <w:rFonts w:ascii="Arial Narrow" w:hAnsi="Arial Narrow" w:cs="Times New Roman"/>
          <w:sz w:val="24"/>
          <w:szCs w:val="24"/>
        </w:rPr>
        <w:t>acoperișurile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imobilului</w:t>
      </w:r>
      <w:proofErr w:type="spellEnd"/>
      <w:r w:rsidRPr="000F1F3F">
        <w:rPr>
          <w:rFonts w:ascii="Arial Narrow" w:hAnsi="Arial Narrow" w:cs="Times New Roman"/>
          <w:sz w:val="24"/>
          <w:szCs w:val="24"/>
        </w:rPr>
        <w:t xml:space="preserve"> </w:t>
      </w:r>
      <w:proofErr w:type="spellStart"/>
      <w:r w:rsidR="00837B30" w:rsidRPr="000F1F3F">
        <w:rPr>
          <w:rFonts w:ascii="Arial Narrow" w:hAnsi="Arial Narrow"/>
          <w:sz w:val="24"/>
          <w:szCs w:val="24"/>
        </w:rPr>
        <w:t>si</w:t>
      </w:r>
      <w:proofErr w:type="spellEnd"/>
      <w:r w:rsidR="00837B30" w:rsidRPr="000F1F3F">
        <w:rPr>
          <w:rFonts w:ascii="Arial Narrow" w:hAnsi="Arial Narrow"/>
          <w:sz w:val="24"/>
          <w:szCs w:val="24"/>
        </w:rPr>
        <w:t xml:space="preserve"> de pe </w:t>
      </w:r>
      <w:proofErr w:type="spellStart"/>
      <w:r w:rsidR="00837B30" w:rsidRPr="000F1F3F">
        <w:rPr>
          <w:rFonts w:ascii="Arial Narrow" w:hAnsi="Arial Narrow"/>
          <w:sz w:val="24"/>
          <w:szCs w:val="24"/>
        </w:rPr>
        <w:t>aleeile</w:t>
      </w:r>
      <w:proofErr w:type="spellEnd"/>
      <w:r w:rsidR="00837B30" w:rsidRPr="000F1F3F">
        <w:rPr>
          <w:rFonts w:ascii="Arial Narrow" w:hAnsi="Arial Narrow"/>
          <w:sz w:val="24"/>
          <w:szCs w:val="24"/>
        </w:rPr>
        <w:t xml:space="preserve"> </w:t>
      </w:r>
      <w:proofErr w:type="spellStart"/>
      <w:r w:rsidR="00837B30" w:rsidRPr="000F1F3F">
        <w:rPr>
          <w:rFonts w:ascii="Arial Narrow" w:hAnsi="Arial Narrow"/>
          <w:sz w:val="24"/>
          <w:szCs w:val="24"/>
        </w:rPr>
        <w:t>circulabile</w:t>
      </w:r>
      <w:proofErr w:type="spellEnd"/>
      <w:r w:rsidR="00837B30" w:rsidRPr="000F1F3F">
        <w:rPr>
          <w:rFonts w:ascii="Arial Narrow" w:hAnsi="Arial Narrow"/>
          <w:sz w:val="24"/>
          <w:szCs w:val="24"/>
        </w:rPr>
        <w:t xml:space="preserve"> se </w:t>
      </w:r>
      <w:proofErr w:type="spellStart"/>
      <w:r w:rsidR="00837B30" w:rsidRPr="000F1F3F">
        <w:rPr>
          <w:rFonts w:ascii="Arial Narrow" w:hAnsi="Arial Narrow"/>
          <w:sz w:val="24"/>
          <w:szCs w:val="24"/>
        </w:rPr>
        <w:t>vor</w:t>
      </w:r>
      <w:proofErr w:type="spellEnd"/>
      <w:r w:rsidR="00837B30" w:rsidRPr="000F1F3F">
        <w:rPr>
          <w:rFonts w:ascii="Arial Narrow" w:hAnsi="Arial Narrow"/>
          <w:sz w:val="24"/>
          <w:szCs w:val="24"/>
        </w:rPr>
        <w:t xml:space="preserve"> </w:t>
      </w:r>
      <w:proofErr w:type="spellStart"/>
      <w:r w:rsidR="00837B30" w:rsidRPr="000F1F3F">
        <w:rPr>
          <w:rFonts w:ascii="Arial Narrow" w:hAnsi="Arial Narrow"/>
          <w:sz w:val="24"/>
          <w:szCs w:val="24"/>
        </w:rPr>
        <w:t>colecta</w:t>
      </w:r>
      <w:proofErr w:type="spellEnd"/>
      <w:r w:rsidR="00837B30" w:rsidRPr="000F1F3F">
        <w:rPr>
          <w:rFonts w:ascii="Arial Narrow" w:hAnsi="Arial Narrow"/>
          <w:sz w:val="24"/>
          <w:szCs w:val="24"/>
        </w:rPr>
        <w:t xml:space="preserve"> </w:t>
      </w:r>
      <w:proofErr w:type="spellStart"/>
      <w:r w:rsidR="00837B30" w:rsidRPr="000F1F3F">
        <w:rPr>
          <w:rFonts w:ascii="Arial Narrow" w:hAnsi="Arial Narrow"/>
          <w:sz w:val="24"/>
          <w:szCs w:val="24"/>
        </w:rPr>
        <w:t>si</w:t>
      </w:r>
      <w:proofErr w:type="spellEnd"/>
      <w:r w:rsidR="00837B30" w:rsidRPr="000F1F3F">
        <w:rPr>
          <w:rFonts w:ascii="Arial Narrow" w:hAnsi="Arial Narrow"/>
          <w:sz w:val="24"/>
          <w:szCs w:val="24"/>
        </w:rPr>
        <w:t xml:space="preserve"> </w:t>
      </w:r>
      <w:proofErr w:type="spellStart"/>
      <w:r w:rsidR="00837B30" w:rsidRPr="000F1F3F">
        <w:rPr>
          <w:rFonts w:ascii="Arial Narrow" w:hAnsi="Arial Narrow"/>
          <w:sz w:val="24"/>
          <w:szCs w:val="24"/>
        </w:rPr>
        <w:t>vor</w:t>
      </w:r>
      <w:proofErr w:type="spellEnd"/>
      <w:r w:rsidR="00837B30" w:rsidRPr="000F1F3F">
        <w:rPr>
          <w:rFonts w:ascii="Arial Narrow" w:hAnsi="Arial Narrow"/>
          <w:sz w:val="24"/>
          <w:szCs w:val="24"/>
        </w:rPr>
        <w:t xml:space="preserve"> fi </w:t>
      </w:r>
      <w:proofErr w:type="spellStart"/>
      <w:r w:rsidR="00837B30" w:rsidRPr="000F1F3F">
        <w:rPr>
          <w:rFonts w:ascii="Arial Narrow" w:hAnsi="Arial Narrow"/>
          <w:sz w:val="24"/>
          <w:szCs w:val="24"/>
        </w:rPr>
        <w:t>trecute</w:t>
      </w:r>
      <w:proofErr w:type="spellEnd"/>
      <w:r w:rsidR="00837B30" w:rsidRPr="000F1F3F">
        <w:rPr>
          <w:rFonts w:ascii="Arial Narrow" w:hAnsi="Arial Narrow"/>
          <w:sz w:val="24"/>
          <w:szCs w:val="24"/>
        </w:rPr>
        <w:t xml:space="preserve"> </w:t>
      </w:r>
      <w:proofErr w:type="spellStart"/>
      <w:r w:rsidR="00837B30" w:rsidRPr="000F1F3F">
        <w:rPr>
          <w:rFonts w:ascii="Arial Narrow" w:hAnsi="Arial Narrow"/>
          <w:sz w:val="24"/>
          <w:szCs w:val="24"/>
        </w:rPr>
        <w:t>printr</w:t>
      </w:r>
      <w:proofErr w:type="spellEnd"/>
      <w:r w:rsidR="00837B30" w:rsidRPr="000F1F3F">
        <w:rPr>
          <w:rFonts w:ascii="Arial Narrow" w:hAnsi="Arial Narrow"/>
          <w:sz w:val="24"/>
          <w:szCs w:val="24"/>
        </w:rPr>
        <w:t xml:space="preserve">-un separator de </w:t>
      </w:r>
      <w:proofErr w:type="spellStart"/>
      <w:r w:rsidR="00837B30" w:rsidRPr="000F1F3F">
        <w:rPr>
          <w:rFonts w:ascii="Arial Narrow" w:hAnsi="Arial Narrow"/>
          <w:sz w:val="24"/>
          <w:szCs w:val="24"/>
        </w:rPr>
        <w:t>hidrocarburi</w:t>
      </w:r>
      <w:proofErr w:type="spellEnd"/>
      <w:r w:rsidR="00837B30" w:rsidRPr="000F1F3F">
        <w:rPr>
          <w:rFonts w:ascii="Arial Narrow" w:hAnsi="Arial Narrow"/>
          <w:sz w:val="24"/>
          <w:szCs w:val="24"/>
        </w:rPr>
        <w:t xml:space="preserve"> </w:t>
      </w:r>
      <w:proofErr w:type="spellStart"/>
      <w:r w:rsidR="00837B30" w:rsidRPr="000F1F3F">
        <w:rPr>
          <w:rFonts w:ascii="Arial Narrow" w:hAnsi="Arial Narrow"/>
          <w:sz w:val="24"/>
          <w:szCs w:val="24"/>
        </w:rPr>
        <w:t>propriu</w:t>
      </w:r>
      <w:proofErr w:type="spellEnd"/>
      <w:r w:rsidR="00837B30" w:rsidRPr="000F1F3F">
        <w:rPr>
          <w:rFonts w:ascii="Arial Narrow" w:hAnsi="Arial Narrow"/>
          <w:sz w:val="24"/>
          <w:szCs w:val="24"/>
        </w:rPr>
        <w:t xml:space="preserve"> </w:t>
      </w:r>
      <w:proofErr w:type="spellStart"/>
      <w:r w:rsidR="00837B30" w:rsidRPr="000F1F3F">
        <w:rPr>
          <w:rFonts w:ascii="Arial Narrow" w:hAnsi="Arial Narrow"/>
          <w:sz w:val="24"/>
          <w:szCs w:val="24"/>
        </w:rPr>
        <w:t>si</w:t>
      </w:r>
      <w:proofErr w:type="spellEnd"/>
      <w:r w:rsidR="00837B30" w:rsidRPr="000F1F3F">
        <w:rPr>
          <w:rFonts w:ascii="Arial Narrow" w:hAnsi="Arial Narrow"/>
          <w:sz w:val="24"/>
          <w:szCs w:val="24"/>
        </w:rPr>
        <w:t xml:space="preserve"> </w:t>
      </w:r>
      <w:proofErr w:type="spellStart"/>
      <w:r w:rsidR="00837B30" w:rsidRPr="000F1F3F">
        <w:rPr>
          <w:rFonts w:ascii="Arial Narrow" w:hAnsi="Arial Narrow"/>
          <w:sz w:val="24"/>
          <w:szCs w:val="24"/>
        </w:rPr>
        <w:t>preluate</w:t>
      </w:r>
      <w:proofErr w:type="spellEnd"/>
      <w:r w:rsidR="00837B30" w:rsidRPr="000F1F3F">
        <w:rPr>
          <w:rFonts w:ascii="Arial Narrow" w:hAnsi="Arial Narrow"/>
          <w:sz w:val="24"/>
          <w:szCs w:val="24"/>
        </w:rPr>
        <w:t xml:space="preserve"> in </w:t>
      </w:r>
      <w:proofErr w:type="spellStart"/>
      <w:r w:rsidR="00837B30" w:rsidRPr="000F1F3F">
        <w:rPr>
          <w:rFonts w:ascii="Arial Narrow" w:hAnsi="Arial Narrow"/>
          <w:sz w:val="24"/>
          <w:szCs w:val="24"/>
        </w:rPr>
        <w:t>reteaua</w:t>
      </w:r>
      <w:proofErr w:type="spellEnd"/>
      <w:r w:rsidR="00837B30" w:rsidRPr="000F1F3F">
        <w:rPr>
          <w:rFonts w:ascii="Arial Narrow" w:hAnsi="Arial Narrow"/>
          <w:sz w:val="24"/>
          <w:szCs w:val="24"/>
        </w:rPr>
        <w:t xml:space="preserve"> de </w:t>
      </w:r>
      <w:proofErr w:type="spellStart"/>
      <w:r w:rsidR="00837B30" w:rsidRPr="000F1F3F">
        <w:rPr>
          <w:rFonts w:ascii="Arial Narrow" w:hAnsi="Arial Narrow"/>
          <w:sz w:val="24"/>
          <w:szCs w:val="24"/>
        </w:rPr>
        <w:t>canalizare</w:t>
      </w:r>
      <w:proofErr w:type="spellEnd"/>
      <w:r w:rsidR="00837B30" w:rsidRPr="000F1F3F">
        <w:rPr>
          <w:rFonts w:ascii="Arial Narrow" w:hAnsi="Arial Narrow"/>
          <w:sz w:val="24"/>
          <w:szCs w:val="24"/>
        </w:rPr>
        <w:t xml:space="preserve"> </w:t>
      </w:r>
      <w:proofErr w:type="spellStart"/>
      <w:r w:rsidR="00837B30" w:rsidRPr="000F1F3F">
        <w:rPr>
          <w:rFonts w:ascii="Arial Narrow" w:hAnsi="Arial Narrow"/>
          <w:sz w:val="24"/>
          <w:szCs w:val="24"/>
        </w:rPr>
        <w:t>existenta</w:t>
      </w:r>
      <w:proofErr w:type="spellEnd"/>
      <w:r w:rsidR="00837B30" w:rsidRPr="000F1F3F">
        <w:rPr>
          <w:rFonts w:ascii="Arial Narrow" w:hAnsi="Arial Narrow"/>
          <w:sz w:val="24"/>
          <w:szCs w:val="24"/>
        </w:rPr>
        <w:t xml:space="preserve"> pe str. Barcelona</w:t>
      </w:r>
      <w:r w:rsidR="00837B30" w:rsidRPr="000F1F3F">
        <w:rPr>
          <w:rFonts w:ascii="Arial Narrow" w:hAnsi="Arial Narrow" w:cs="Times New Roman"/>
          <w:sz w:val="24"/>
          <w:szCs w:val="24"/>
        </w:rPr>
        <w:t>.</w:t>
      </w:r>
    </w:p>
    <w:p w14:paraId="78631C59" w14:textId="77777777" w:rsidR="00837B30" w:rsidRPr="000F1F3F" w:rsidRDefault="00837B30" w:rsidP="00675D10">
      <w:pPr>
        <w:spacing w:after="0" w:line="240" w:lineRule="auto"/>
        <w:jc w:val="both"/>
        <w:rPr>
          <w:rFonts w:ascii="Arial Narrow" w:hAnsi="Arial Narrow" w:cs="Times New Roman"/>
          <w:sz w:val="24"/>
          <w:szCs w:val="24"/>
        </w:rPr>
      </w:pPr>
    </w:p>
    <w:p w14:paraId="0D436936" w14:textId="77777777" w:rsidR="00A27D1C" w:rsidRPr="000F1F3F" w:rsidRDefault="00A27D1C" w:rsidP="00675D10">
      <w:pPr>
        <w:spacing w:after="0" w:line="240" w:lineRule="auto"/>
        <w:jc w:val="both"/>
        <w:rPr>
          <w:rFonts w:ascii="Arial Narrow" w:hAnsi="Arial Narrow" w:cs="Times New Roman"/>
          <w:sz w:val="24"/>
          <w:szCs w:val="24"/>
        </w:rPr>
      </w:pPr>
    </w:p>
    <w:p w14:paraId="6E27FF3A" w14:textId="77777777" w:rsidR="00013543" w:rsidRPr="000F1F3F" w:rsidRDefault="00013543" w:rsidP="00675D10">
      <w:pPr>
        <w:spacing w:after="0" w:line="240" w:lineRule="auto"/>
        <w:jc w:val="both"/>
        <w:rPr>
          <w:rFonts w:ascii="Arial Narrow" w:hAnsi="Arial Narrow" w:cs="Times New Roman"/>
          <w:b/>
          <w:sz w:val="24"/>
          <w:szCs w:val="24"/>
        </w:rPr>
      </w:pPr>
      <w:r w:rsidRPr="000F1F3F">
        <w:rPr>
          <w:rFonts w:ascii="Arial Narrow" w:hAnsi="Arial Narrow" w:cs="Times New Roman"/>
          <w:b/>
          <w:sz w:val="24"/>
          <w:szCs w:val="24"/>
        </w:rPr>
        <w:t xml:space="preserve">b) </w:t>
      </w:r>
      <w:proofErr w:type="spellStart"/>
      <w:r w:rsidRPr="000F1F3F">
        <w:rPr>
          <w:rFonts w:ascii="Arial Narrow" w:hAnsi="Arial Narrow" w:cs="Times New Roman"/>
          <w:b/>
          <w:sz w:val="24"/>
          <w:szCs w:val="24"/>
        </w:rPr>
        <w:t>protecţia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aerului</w:t>
      </w:r>
      <w:proofErr w:type="spellEnd"/>
      <w:r w:rsidRPr="000F1F3F">
        <w:rPr>
          <w:rFonts w:ascii="Arial Narrow" w:hAnsi="Arial Narrow" w:cs="Times New Roman"/>
          <w:b/>
          <w:sz w:val="24"/>
          <w:szCs w:val="24"/>
        </w:rPr>
        <w:t>:</w:t>
      </w:r>
    </w:p>
    <w:p w14:paraId="0F774045" w14:textId="77777777" w:rsidR="00013543" w:rsidRPr="000F1F3F" w:rsidRDefault="00013543" w:rsidP="00675D10">
      <w:pPr>
        <w:spacing w:after="0" w:line="240" w:lineRule="auto"/>
        <w:jc w:val="both"/>
        <w:rPr>
          <w:rFonts w:ascii="Arial Narrow" w:hAnsi="Arial Narrow" w:cs="Times New Roman"/>
          <w:b/>
          <w:sz w:val="24"/>
          <w:szCs w:val="24"/>
          <w:lang w:val="ro-RO"/>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sursele</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poluanţi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pentru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aer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poluanţi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inclusiv</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surse</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mirosuri</w:t>
      </w:r>
      <w:proofErr w:type="spellEnd"/>
      <w:r w:rsidRPr="000F1F3F">
        <w:rPr>
          <w:rFonts w:ascii="Arial Narrow" w:hAnsi="Arial Narrow" w:cs="Times New Roman"/>
          <w:b/>
          <w:sz w:val="24"/>
          <w:szCs w:val="24"/>
        </w:rPr>
        <w:t>;</w:t>
      </w:r>
    </w:p>
    <w:p w14:paraId="6CE955A1" w14:textId="77777777" w:rsidR="0087798A" w:rsidRPr="000F1F3F" w:rsidRDefault="0087798A" w:rsidP="00675D10">
      <w:pPr>
        <w:autoSpaceDE w:val="0"/>
        <w:spacing w:after="0" w:line="240" w:lineRule="auto"/>
        <w:jc w:val="both"/>
        <w:rPr>
          <w:rFonts w:ascii="Arial Narrow" w:hAnsi="Arial Narrow" w:cs="Times New Roman"/>
          <w:i/>
          <w:sz w:val="24"/>
          <w:szCs w:val="24"/>
          <w:u w:val="single"/>
        </w:rPr>
      </w:pPr>
      <w:r w:rsidRPr="000F1F3F">
        <w:rPr>
          <w:rFonts w:ascii="Arial Narrow" w:hAnsi="Arial Narrow" w:cs="Times New Roman"/>
          <w:i/>
          <w:sz w:val="24"/>
          <w:szCs w:val="24"/>
          <w:u w:val="single"/>
          <w:lang w:val="ro-RO"/>
        </w:rPr>
        <w:t>In perioada de construire:</w:t>
      </w:r>
    </w:p>
    <w:p w14:paraId="4E86F507" w14:textId="77777777" w:rsidR="0087798A" w:rsidRPr="000F1F3F" w:rsidRDefault="0087798A" w:rsidP="00675D10">
      <w:pPr>
        <w:spacing w:after="0" w:line="240" w:lineRule="auto"/>
        <w:jc w:val="both"/>
        <w:rPr>
          <w:rFonts w:ascii="Arial Narrow" w:hAnsi="Arial Narrow" w:cs="Times New Roman"/>
          <w:sz w:val="24"/>
          <w:szCs w:val="24"/>
        </w:rPr>
      </w:pPr>
      <w:proofErr w:type="spellStart"/>
      <w:r w:rsidRPr="000F1F3F">
        <w:rPr>
          <w:rFonts w:ascii="Arial Narrow" w:hAnsi="Arial Narrow" w:cs="Times New Roman"/>
          <w:sz w:val="24"/>
          <w:szCs w:val="24"/>
        </w:rPr>
        <w:t>Posibilele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sursele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poluare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aerului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faza</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execuţie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proiectului</w:t>
      </w:r>
      <w:proofErr w:type="spellEnd"/>
      <w:r w:rsidRPr="000F1F3F">
        <w:rPr>
          <w:rFonts w:ascii="Arial Narrow" w:hAnsi="Arial Narrow" w:cs="Times New Roman"/>
          <w:sz w:val="24"/>
          <w:szCs w:val="24"/>
        </w:rPr>
        <w:t xml:space="preserve"> sunt </w:t>
      </w:r>
      <w:proofErr w:type="spellStart"/>
      <w:r w:rsidRPr="000F1F3F">
        <w:rPr>
          <w:rFonts w:ascii="Arial Narrow" w:hAnsi="Arial Narrow" w:cs="Times New Roman"/>
          <w:sz w:val="24"/>
          <w:szCs w:val="24"/>
        </w:rPr>
        <w:t>reprezentate</w:t>
      </w:r>
      <w:proofErr w:type="spellEnd"/>
      <w:r w:rsidRPr="000F1F3F">
        <w:rPr>
          <w:rFonts w:ascii="Arial Narrow" w:hAnsi="Arial Narrow" w:cs="Times New Roman"/>
          <w:sz w:val="24"/>
          <w:szCs w:val="24"/>
        </w:rPr>
        <w:t xml:space="preserve"> de: </w:t>
      </w:r>
    </w:p>
    <w:p w14:paraId="2A72EAFB" w14:textId="77777777" w:rsidR="0087798A" w:rsidRPr="000F1F3F" w:rsidRDefault="0087798A" w:rsidP="00675D10">
      <w:pPr>
        <w:numPr>
          <w:ilvl w:val="0"/>
          <w:numId w:val="6"/>
        </w:numPr>
        <w:autoSpaceDE w:val="0"/>
        <w:spacing w:after="0" w:line="240" w:lineRule="auto"/>
        <w:ind w:left="0" w:hanging="306"/>
        <w:jc w:val="both"/>
        <w:rPr>
          <w:rFonts w:ascii="Arial Narrow" w:hAnsi="Arial Narrow" w:cs="Times New Roman"/>
          <w:sz w:val="24"/>
          <w:szCs w:val="24"/>
        </w:rPr>
      </w:pPr>
      <w:proofErr w:type="spellStart"/>
      <w:r w:rsidRPr="000F1F3F">
        <w:rPr>
          <w:rFonts w:ascii="Arial Narrow" w:hAnsi="Arial Narrow" w:cs="Times New Roman"/>
          <w:sz w:val="24"/>
          <w:szCs w:val="24"/>
        </w:rPr>
        <w:t>emisii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pulberi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noxe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rezultate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urma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realizarii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construcţiilor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organizare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şantier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este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posibil</w:t>
      </w:r>
      <w:proofErr w:type="spellEnd"/>
      <w:r w:rsidRPr="000F1F3F">
        <w:rPr>
          <w:rFonts w:ascii="Arial Narrow" w:hAnsi="Arial Narrow" w:cs="Times New Roman"/>
          <w:sz w:val="24"/>
          <w:szCs w:val="24"/>
        </w:rPr>
        <w:t xml:space="preserve"> ca </w:t>
      </w:r>
      <w:proofErr w:type="spellStart"/>
      <w:r w:rsidRPr="000F1F3F">
        <w:rPr>
          <w:rFonts w:ascii="Arial Narrow" w:hAnsi="Arial Narrow" w:cs="Times New Roman"/>
          <w:sz w:val="24"/>
          <w:szCs w:val="24"/>
        </w:rPr>
        <w:t>activităţile</w:t>
      </w:r>
      <w:proofErr w:type="spellEnd"/>
      <w:r w:rsidRPr="000F1F3F">
        <w:rPr>
          <w:rFonts w:ascii="Arial Narrow" w:hAnsi="Arial Narrow" w:cs="Times New Roman"/>
          <w:sz w:val="24"/>
          <w:szCs w:val="24"/>
        </w:rPr>
        <w:t xml:space="preserve"> din </w:t>
      </w:r>
      <w:proofErr w:type="spellStart"/>
      <w:r w:rsidRPr="000F1F3F">
        <w:rPr>
          <w:rFonts w:ascii="Arial Narrow" w:hAnsi="Arial Narrow" w:cs="Times New Roman"/>
          <w:sz w:val="24"/>
          <w:szCs w:val="24"/>
        </w:rPr>
        <w:t>şantier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aiba</w:t>
      </w:r>
      <w:proofErr w:type="spellEnd"/>
      <w:r w:rsidRPr="000F1F3F">
        <w:rPr>
          <w:rFonts w:ascii="Arial Narrow" w:hAnsi="Arial Narrow" w:cs="Times New Roman"/>
          <w:sz w:val="24"/>
          <w:szCs w:val="24"/>
        </w:rPr>
        <w:t xml:space="preserve"> un impact </w:t>
      </w:r>
      <w:proofErr w:type="spellStart"/>
      <w:r w:rsidRPr="000F1F3F">
        <w:rPr>
          <w:rFonts w:ascii="Arial Narrow" w:hAnsi="Arial Narrow" w:cs="Times New Roman"/>
          <w:sz w:val="24"/>
          <w:szCs w:val="24"/>
        </w:rPr>
        <w:t>asupra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calităţii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atmosferei</w:t>
      </w:r>
      <w:proofErr w:type="spellEnd"/>
      <w:r w:rsidRPr="000F1F3F">
        <w:rPr>
          <w:rFonts w:ascii="Arial Narrow" w:hAnsi="Arial Narrow" w:cs="Times New Roman"/>
          <w:sz w:val="24"/>
          <w:szCs w:val="24"/>
        </w:rPr>
        <w:t xml:space="preserve"> din </w:t>
      </w:r>
      <w:proofErr w:type="spellStart"/>
      <w:r w:rsidRPr="000F1F3F">
        <w:rPr>
          <w:rFonts w:ascii="Arial Narrow" w:hAnsi="Arial Narrow" w:cs="Times New Roman"/>
          <w:sz w:val="24"/>
          <w:szCs w:val="24"/>
        </w:rPr>
        <w:t>zonele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lucru</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reprezentand</w:t>
      </w:r>
      <w:proofErr w:type="spellEnd"/>
      <w:r w:rsidRPr="000F1F3F">
        <w:rPr>
          <w:rFonts w:ascii="Arial Narrow" w:hAnsi="Arial Narrow" w:cs="Times New Roman"/>
          <w:sz w:val="24"/>
          <w:szCs w:val="24"/>
        </w:rPr>
        <w:t xml:space="preserve"> o </w:t>
      </w:r>
      <w:proofErr w:type="spellStart"/>
      <w:r w:rsidRPr="000F1F3F">
        <w:rPr>
          <w:rFonts w:ascii="Arial Narrow" w:hAnsi="Arial Narrow" w:cs="Times New Roman"/>
          <w:sz w:val="24"/>
          <w:szCs w:val="24"/>
        </w:rPr>
        <w:t>sursa</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emisii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praf</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iar</w:t>
      </w:r>
      <w:proofErr w:type="spellEnd"/>
      <w:r w:rsidRPr="000F1F3F">
        <w:rPr>
          <w:rFonts w:ascii="Arial Narrow" w:hAnsi="Arial Narrow" w:cs="Times New Roman"/>
          <w:sz w:val="24"/>
          <w:szCs w:val="24"/>
        </w:rPr>
        <w:t xml:space="preserve"> pe de </w:t>
      </w:r>
      <w:proofErr w:type="spellStart"/>
      <w:r w:rsidRPr="000F1F3F">
        <w:rPr>
          <w:rFonts w:ascii="Arial Narrow" w:hAnsi="Arial Narrow" w:cs="Times New Roman"/>
          <w:sz w:val="24"/>
          <w:szCs w:val="24"/>
        </w:rPr>
        <w:t>altă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parte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sursa</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emisie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poluanţilor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specifici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arderii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combustibililor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produse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petroliere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distilate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motoarele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utilajelor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exec</w:t>
      </w:r>
      <w:r w:rsidR="00EE76D8" w:rsidRPr="000F1F3F">
        <w:rPr>
          <w:rFonts w:ascii="Arial Narrow" w:hAnsi="Arial Narrow" w:cs="Times New Roman"/>
          <w:sz w:val="24"/>
          <w:szCs w:val="24"/>
        </w:rPr>
        <w:t>uţiei</w:t>
      </w:r>
      <w:proofErr w:type="spellEnd"/>
      <w:r w:rsidR="00EE76D8" w:rsidRPr="000F1F3F">
        <w:rPr>
          <w:rFonts w:ascii="Arial Narrow" w:hAnsi="Arial Narrow" w:cs="Times New Roman"/>
          <w:sz w:val="24"/>
          <w:szCs w:val="24"/>
        </w:rPr>
        <w:t xml:space="preserve"> </w:t>
      </w:r>
      <w:proofErr w:type="spellStart"/>
      <w:r w:rsidR="00EE76D8" w:rsidRPr="000F1F3F">
        <w:rPr>
          <w:rFonts w:ascii="Arial Narrow" w:hAnsi="Arial Narrow" w:cs="Times New Roman"/>
          <w:sz w:val="24"/>
          <w:szCs w:val="24"/>
        </w:rPr>
        <w:t>lucrărilor</w:t>
      </w:r>
      <w:proofErr w:type="spellEnd"/>
      <w:r w:rsidR="00EE76D8" w:rsidRPr="000F1F3F">
        <w:rPr>
          <w:rFonts w:ascii="Arial Narrow" w:hAnsi="Arial Narrow" w:cs="Times New Roman"/>
          <w:sz w:val="24"/>
          <w:szCs w:val="24"/>
        </w:rPr>
        <w:t xml:space="preserve"> de </w:t>
      </w:r>
      <w:proofErr w:type="spellStart"/>
      <w:r w:rsidR="00EE76D8" w:rsidRPr="000F1F3F">
        <w:rPr>
          <w:rFonts w:ascii="Arial Narrow" w:hAnsi="Arial Narrow" w:cs="Times New Roman"/>
          <w:sz w:val="24"/>
          <w:szCs w:val="24"/>
        </w:rPr>
        <w:t>construcţie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Emisiile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praf</w:t>
      </w:r>
      <w:proofErr w:type="spellEnd"/>
      <w:r w:rsidRPr="000F1F3F">
        <w:rPr>
          <w:rFonts w:ascii="Arial Narrow" w:hAnsi="Arial Narrow" w:cs="Times New Roman"/>
          <w:sz w:val="24"/>
          <w:szCs w:val="24"/>
        </w:rPr>
        <w:t xml:space="preserve">, care apar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timpul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execuţiei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lucrărilor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proiectate</w:t>
      </w:r>
      <w:proofErr w:type="spellEnd"/>
      <w:r w:rsidRPr="000F1F3F">
        <w:rPr>
          <w:rFonts w:ascii="Arial Narrow" w:hAnsi="Arial Narrow" w:cs="Times New Roman"/>
          <w:sz w:val="24"/>
          <w:szCs w:val="24"/>
        </w:rPr>
        <w:t xml:space="preserve">, sunt </w:t>
      </w:r>
      <w:proofErr w:type="spellStart"/>
      <w:r w:rsidRPr="000F1F3F">
        <w:rPr>
          <w:rFonts w:ascii="Arial Narrow" w:hAnsi="Arial Narrow" w:cs="Times New Roman"/>
          <w:sz w:val="24"/>
          <w:szCs w:val="24"/>
        </w:rPr>
        <w:t>asociate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săpăturilor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punerea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operă</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materialelor</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construcţie</w:t>
      </w:r>
      <w:proofErr w:type="spellEnd"/>
      <w:r w:rsidRPr="000F1F3F">
        <w:rPr>
          <w:rFonts w:ascii="Arial Narrow" w:hAnsi="Arial Narrow" w:cs="Times New Roman"/>
          <w:sz w:val="24"/>
          <w:szCs w:val="24"/>
        </w:rPr>
        <w:t xml:space="preserve">, precum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altor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lucrări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specifice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Degajările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praf</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atmosferă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variază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adesea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substanţial</w:t>
      </w:r>
      <w:proofErr w:type="spellEnd"/>
      <w:r w:rsidRPr="000F1F3F">
        <w:rPr>
          <w:rFonts w:ascii="Arial Narrow" w:hAnsi="Arial Narrow" w:cs="Times New Roman"/>
          <w:sz w:val="24"/>
          <w:szCs w:val="24"/>
        </w:rPr>
        <w:t xml:space="preserve"> de la o zi la </w:t>
      </w:r>
      <w:proofErr w:type="spellStart"/>
      <w:r w:rsidRPr="000F1F3F">
        <w:rPr>
          <w:rFonts w:ascii="Arial Narrow" w:hAnsi="Arial Narrow" w:cs="Times New Roman"/>
          <w:sz w:val="24"/>
          <w:szCs w:val="24"/>
        </w:rPr>
        <w:t>alta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depinzând</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nivelul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activităţii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specificul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operaţiilor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condiţiile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meteorologice</w:t>
      </w:r>
      <w:proofErr w:type="spellEnd"/>
      <w:r w:rsidRPr="000F1F3F">
        <w:rPr>
          <w:rFonts w:ascii="Arial Narrow" w:hAnsi="Arial Narrow" w:cs="Times New Roman"/>
          <w:sz w:val="24"/>
          <w:szCs w:val="24"/>
        </w:rPr>
        <w:t xml:space="preserve">. Natura </w:t>
      </w:r>
      <w:proofErr w:type="spellStart"/>
      <w:r w:rsidRPr="000F1F3F">
        <w:rPr>
          <w:rFonts w:ascii="Arial Narrow" w:hAnsi="Arial Narrow" w:cs="Times New Roman"/>
          <w:sz w:val="24"/>
          <w:szCs w:val="24"/>
        </w:rPr>
        <w:t>temporară</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lucrărilor</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construcţie</w:t>
      </w:r>
      <w:proofErr w:type="spellEnd"/>
      <w:r w:rsidRPr="000F1F3F">
        <w:rPr>
          <w:rFonts w:ascii="Arial Narrow" w:hAnsi="Arial Narrow" w:cs="Times New Roman"/>
          <w:sz w:val="24"/>
          <w:szCs w:val="24"/>
        </w:rPr>
        <w:t xml:space="preserve"> conduce la o </w:t>
      </w:r>
      <w:proofErr w:type="spellStart"/>
      <w:r w:rsidRPr="000F1F3F">
        <w:rPr>
          <w:rFonts w:ascii="Arial Narrow" w:hAnsi="Arial Narrow" w:cs="Times New Roman"/>
          <w:sz w:val="24"/>
          <w:szCs w:val="24"/>
        </w:rPr>
        <w:t>cantitate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redusă</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emisii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specifice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acestor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lucrări</w:t>
      </w:r>
      <w:proofErr w:type="spellEnd"/>
      <w:r w:rsidRPr="000F1F3F">
        <w:rPr>
          <w:rFonts w:ascii="Arial Narrow" w:hAnsi="Arial Narrow" w:cs="Times New Roman"/>
          <w:sz w:val="24"/>
          <w:szCs w:val="24"/>
        </w:rPr>
        <w:t xml:space="preserve">. </w:t>
      </w:r>
    </w:p>
    <w:p w14:paraId="15AD6612" w14:textId="77777777" w:rsidR="0087798A" w:rsidRPr="000F1F3F" w:rsidRDefault="0087798A" w:rsidP="00675D10">
      <w:pPr>
        <w:numPr>
          <w:ilvl w:val="0"/>
          <w:numId w:val="6"/>
        </w:numPr>
        <w:autoSpaceDE w:val="0"/>
        <w:spacing w:after="0" w:line="240" w:lineRule="auto"/>
        <w:ind w:left="0"/>
        <w:jc w:val="both"/>
        <w:rPr>
          <w:rFonts w:ascii="Arial Narrow" w:hAnsi="Arial Narrow" w:cs="Times New Roman"/>
          <w:b/>
          <w:sz w:val="24"/>
          <w:szCs w:val="24"/>
          <w:lang w:val="ro-RO"/>
        </w:rPr>
      </w:pPr>
      <w:proofErr w:type="spellStart"/>
      <w:r w:rsidRPr="000F1F3F">
        <w:rPr>
          <w:rFonts w:ascii="Arial Narrow" w:hAnsi="Arial Narrow" w:cs="Times New Roman"/>
          <w:sz w:val="24"/>
          <w:szCs w:val="24"/>
        </w:rPr>
        <w:t>emisii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noxe</w:t>
      </w:r>
      <w:proofErr w:type="spellEnd"/>
      <w:r w:rsidRPr="000F1F3F">
        <w:rPr>
          <w:rFonts w:ascii="Arial Narrow" w:hAnsi="Arial Narrow" w:cs="Times New Roman"/>
          <w:sz w:val="24"/>
          <w:szCs w:val="24"/>
        </w:rPr>
        <w:t xml:space="preserve"> de la </w:t>
      </w:r>
      <w:proofErr w:type="spellStart"/>
      <w:r w:rsidRPr="000F1F3F">
        <w:rPr>
          <w:rFonts w:ascii="Arial Narrow" w:hAnsi="Arial Narrow" w:cs="Times New Roman"/>
          <w:sz w:val="24"/>
          <w:szCs w:val="24"/>
        </w:rPr>
        <w:t>utilajele</w:t>
      </w:r>
      <w:proofErr w:type="spellEnd"/>
      <w:r w:rsidRPr="000F1F3F">
        <w:rPr>
          <w:rFonts w:ascii="Arial Narrow" w:hAnsi="Arial Narrow" w:cs="Times New Roman"/>
          <w:sz w:val="24"/>
          <w:szCs w:val="24"/>
        </w:rPr>
        <w:t xml:space="preserve"> implicate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activităţile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construcţie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Sursele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principale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poluare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aerului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specifice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execuţiei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lucrărilor</w:t>
      </w:r>
      <w:proofErr w:type="spellEnd"/>
      <w:r w:rsidRPr="000F1F3F">
        <w:rPr>
          <w:rFonts w:ascii="Arial Narrow" w:hAnsi="Arial Narrow" w:cs="Times New Roman"/>
          <w:sz w:val="24"/>
          <w:szCs w:val="24"/>
        </w:rPr>
        <w:t xml:space="preserve"> sunt </w:t>
      </w:r>
      <w:proofErr w:type="spellStart"/>
      <w:r w:rsidRPr="000F1F3F">
        <w:rPr>
          <w:rFonts w:ascii="Arial Narrow" w:hAnsi="Arial Narrow" w:cs="Times New Roman"/>
          <w:sz w:val="24"/>
          <w:szCs w:val="24"/>
        </w:rPr>
        <w:t>reprezentate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utilajele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echipamentele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construcţie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operaţiile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sudură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polizare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debitare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prelucrări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metalice</w:t>
      </w:r>
      <w:proofErr w:type="spellEnd"/>
      <w:r w:rsidRPr="000F1F3F">
        <w:rPr>
          <w:rFonts w:ascii="Arial Narrow" w:hAnsi="Arial Narrow" w:cs="Times New Roman"/>
          <w:sz w:val="24"/>
          <w:szCs w:val="24"/>
        </w:rPr>
        <w:t xml:space="preserve"> implicate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realizarea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proiectului</w:t>
      </w:r>
      <w:proofErr w:type="spellEnd"/>
      <w:r w:rsidRPr="000F1F3F">
        <w:rPr>
          <w:rFonts w:ascii="Arial Narrow" w:hAnsi="Arial Narrow" w:cs="Times New Roman"/>
          <w:sz w:val="24"/>
          <w:szCs w:val="24"/>
        </w:rPr>
        <w:t>.</w:t>
      </w:r>
    </w:p>
    <w:p w14:paraId="38316D92" w14:textId="77777777" w:rsidR="0087798A" w:rsidRPr="000F1F3F" w:rsidRDefault="0087798A" w:rsidP="00675D10">
      <w:pPr>
        <w:numPr>
          <w:ilvl w:val="0"/>
          <w:numId w:val="6"/>
        </w:numPr>
        <w:autoSpaceDE w:val="0"/>
        <w:spacing w:after="0" w:line="240" w:lineRule="auto"/>
        <w:ind w:left="0"/>
        <w:jc w:val="both"/>
        <w:rPr>
          <w:rFonts w:ascii="Arial Narrow" w:hAnsi="Arial Narrow" w:cs="Times New Roman"/>
          <w:sz w:val="24"/>
          <w:szCs w:val="24"/>
          <w:lang w:val="ro-RO"/>
        </w:rPr>
      </w:pPr>
      <w:proofErr w:type="spellStart"/>
      <w:r w:rsidRPr="000F1F3F">
        <w:rPr>
          <w:rFonts w:ascii="Arial Narrow" w:hAnsi="Arial Narrow" w:cs="Times New Roman"/>
          <w:sz w:val="24"/>
          <w:szCs w:val="24"/>
        </w:rPr>
        <w:t>emisii</w:t>
      </w:r>
      <w:proofErr w:type="spellEnd"/>
      <w:r w:rsidRPr="000F1F3F">
        <w:rPr>
          <w:rFonts w:ascii="Arial Narrow" w:hAnsi="Arial Narrow" w:cs="Times New Roman"/>
          <w:sz w:val="24"/>
          <w:szCs w:val="24"/>
        </w:rPr>
        <w:t xml:space="preserve"> de gaze de </w:t>
      </w:r>
      <w:proofErr w:type="spellStart"/>
      <w:r w:rsidRPr="000F1F3F">
        <w:rPr>
          <w:rFonts w:ascii="Arial Narrow" w:hAnsi="Arial Narrow" w:cs="Times New Roman"/>
          <w:sz w:val="24"/>
          <w:szCs w:val="24"/>
        </w:rPr>
        <w:t>eşapament</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datorate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transportului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materiilor</w:t>
      </w:r>
      <w:proofErr w:type="spellEnd"/>
      <w:r w:rsidRPr="000F1F3F">
        <w:rPr>
          <w:rFonts w:ascii="Arial Narrow" w:hAnsi="Arial Narrow" w:cs="Times New Roman"/>
          <w:sz w:val="24"/>
          <w:szCs w:val="24"/>
        </w:rPr>
        <w:t xml:space="preserve"> prime/</w:t>
      </w:r>
      <w:proofErr w:type="spellStart"/>
      <w:r w:rsidRPr="000F1F3F">
        <w:rPr>
          <w:rFonts w:ascii="Arial Narrow" w:hAnsi="Arial Narrow" w:cs="Times New Roman"/>
          <w:sz w:val="24"/>
          <w:szCs w:val="24"/>
        </w:rPr>
        <w:t>produselor</w:t>
      </w:r>
      <w:proofErr w:type="spellEnd"/>
      <w:r w:rsidRPr="000F1F3F">
        <w:rPr>
          <w:rFonts w:ascii="Arial Narrow" w:hAnsi="Arial Narrow" w:cs="Times New Roman"/>
          <w:sz w:val="24"/>
          <w:szCs w:val="24"/>
        </w:rPr>
        <w:t xml:space="preserve"> finite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personalului</w:t>
      </w:r>
      <w:proofErr w:type="spellEnd"/>
      <w:r w:rsidRPr="000F1F3F">
        <w:rPr>
          <w:rFonts w:ascii="Arial Narrow" w:hAnsi="Arial Narrow" w:cs="Times New Roman"/>
          <w:sz w:val="24"/>
          <w:szCs w:val="24"/>
        </w:rPr>
        <w:t xml:space="preserve">: </w:t>
      </w:r>
    </w:p>
    <w:p w14:paraId="5B455A3F" w14:textId="77777777" w:rsidR="0087798A" w:rsidRPr="000F1F3F" w:rsidRDefault="0087798A" w:rsidP="00675D10">
      <w:pPr>
        <w:autoSpaceDE w:val="0"/>
        <w:spacing w:after="0" w:line="240" w:lineRule="auto"/>
        <w:jc w:val="both"/>
        <w:rPr>
          <w:rFonts w:ascii="Arial Narrow" w:hAnsi="Arial Narrow" w:cs="Times New Roman"/>
          <w:sz w:val="24"/>
          <w:szCs w:val="24"/>
        </w:rPr>
      </w:pPr>
      <w:proofErr w:type="spellStart"/>
      <w:r w:rsidRPr="000F1F3F">
        <w:rPr>
          <w:rFonts w:ascii="Arial Narrow" w:hAnsi="Arial Narrow" w:cs="Times New Roman"/>
          <w:sz w:val="24"/>
          <w:szCs w:val="24"/>
        </w:rPr>
        <w:t>Poluarea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specifică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activităţii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utilajelor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circulaţiei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vehiculelor</w:t>
      </w:r>
      <w:proofErr w:type="spellEnd"/>
      <w:r w:rsidRPr="000F1F3F">
        <w:rPr>
          <w:rFonts w:ascii="Arial Narrow" w:hAnsi="Arial Narrow" w:cs="Times New Roman"/>
          <w:sz w:val="24"/>
          <w:szCs w:val="24"/>
        </w:rPr>
        <w:t xml:space="preserve"> se </w:t>
      </w:r>
      <w:proofErr w:type="spellStart"/>
      <w:r w:rsidRPr="000F1F3F">
        <w:rPr>
          <w:rFonts w:ascii="Arial Narrow" w:hAnsi="Arial Narrow" w:cs="Times New Roman"/>
          <w:sz w:val="24"/>
          <w:szCs w:val="24"/>
        </w:rPr>
        <w:t>poate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estima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după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urmează</w:t>
      </w:r>
      <w:proofErr w:type="spellEnd"/>
      <w:r w:rsidRPr="000F1F3F">
        <w:rPr>
          <w:rFonts w:ascii="Arial Narrow" w:hAnsi="Arial Narrow" w:cs="Times New Roman"/>
          <w:sz w:val="24"/>
          <w:szCs w:val="24"/>
        </w:rPr>
        <w:t xml:space="preserve">: </w:t>
      </w:r>
    </w:p>
    <w:p w14:paraId="0EA4056C" w14:textId="77777777" w:rsidR="0087798A" w:rsidRPr="000F1F3F" w:rsidRDefault="0087798A" w:rsidP="00675D10">
      <w:pPr>
        <w:autoSpaceDE w:val="0"/>
        <w:spacing w:after="0" w:line="240" w:lineRule="auto"/>
        <w:ind w:firstLine="720"/>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consumul</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carburanţi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substanţe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poluante</w:t>
      </w:r>
      <w:proofErr w:type="spellEnd"/>
      <w:r w:rsidRPr="000F1F3F">
        <w:rPr>
          <w:rFonts w:ascii="Arial Narrow" w:hAnsi="Arial Narrow" w:cs="Times New Roman"/>
          <w:sz w:val="24"/>
          <w:szCs w:val="24"/>
        </w:rPr>
        <w:t xml:space="preserve">: NOx, CO2, CO, </w:t>
      </w:r>
      <w:proofErr w:type="spellStart"/>
      <w:r w:rsidRPr="000F1F3F">
        <w:rPr>
          <w:rFonts w:ascii="Arial Narrow" w:hAnsi="Arial Narrow" w:cs="Times New Roman"/>
          <w:sz w:val="24"/>
          <w:szCs w:val="24"/>
        </w:rPr>
        <w:t>compuşi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organici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volatili</w:t>
      </w:r>
      <w:proofErr w:type="spellEnd"/>
      <w:r w:rsidRPr="000F1F3F">
        <w:rPr>
          <w:rFonts w:ascii="Arial Narrow" w:hAnsi="Arial Narrow" w:cs="Times New Roman"/>
          <w:sz w:val="24"/>
          <w:szCs w:val="24"/>
        </w:rPr>
        <w:t xml:space="preserve"> non </w:t>
      </w:r>
      <w:proofErr w:type="spellStart"/>
      <w:r w:rsidRPr="000F1F3F">
        <w:rPr>
          <w:rFonts w:ascii="Arial Narrow" w:hAnsi="Arial Narrow" w:cs="Times New Roman"/>
          <w:sz w:val="24"/>
          <w:szCs w:val="24"/>
        </w:rPr>
        <w:t>metanici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particule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materiale</w:t>
      </w:r>
      <w:proofErr w:type="spellEnd"/>
      <w:r w:rsidRPr="000F1F3F">
        <w:rPr>
          <w:rFonts w:ascii="Arial Narrow" w:hAnsi="Arial Narrow" w:cs="Times New Roman"/>
          <w:sz w:val="24"/>
          <w:szCs w:val="24"/>
        </w:rPr>
        <w:t xml:space="preserve"> din </w:t>
      </w:r>
      <w:proofErr w:type="spellStart"/>
      <w:r w:rsidRPr="000F1F3F">
        <w:rPr>
          <w:rFonts w:ascii="Arial Narrow" w:hAnsi="Arial Narrow" w:cs="Times New Roman"/>
          <w:sz w:val="24"/>
          <w:szCs w:val="24"/>
        </w:rPr>
        <w:t>arderea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carburanţilor</w:t>
      </w:r>
      <w:proofErr w:type="spellEnd"/>
      <w:r w:rsidRPr="000F1F3F">
        <w:rPr>
          <w:rFonts w:ascii="Arial Narrow" w:hAnsi="Arial Narrow" w:cs="Times New Roman"/>
          <w:sz w:val="24"/>
          <w:szCs w:val="24"/>
        </w:rPr>
        <w:t xml:space="preserve"> etc.); </w:t>
      </w:r>
    </w:p>
    <w:p w14:paraId="4570AE3E" w14:textId="77777777" w:rsidR="0087798A" w:rsidRPr="000F1F3F" w:rsidRDefault="0087798A" w:rsidP="00675D10">
      <w:pPr>
        <w:autoSpaceDE w:val="0"/>
        <w:spacing w:after="0" w:line="240" w:lineRule="auto"/>
        <w:ind w:firstLine="720"/>
        <w:jc w:val="both"/>
        <w:rPr>
          <w:rFonts w:ascii="Arial Narrow" w:hAnsi="Arial Narrow" w:cs="Times New Roman"/>
          <w:sz w:val="24"/>
          <w:szCs w:val="24"/>
        </w:rPr>
      </w:pPr>
      <w:r w:rsidRPr="000F1F3F">
        <w:rPr>
          <w:rFonts w:ascii="Arial Narrow" w:hAnsi="Arial Narrow" w:cs="Times New Roman"/>
          <w:sz w:val="24"/>
          <w:szCs w:val="24"/>
        </w:rPr>
        <w:t xml:space="preserve">- aria pe care se </w:t>
      </w:r>
      <w:proofErr w:type="spellStart"/>
      <w:r w:rsidRPr="000F1F3F">
        <w:rPr>
          <w:rFonts w:ascii="Arial Narrow" w:hAnsi="Arial Narrow" w:cs="Times New Roman"/>
          <w:sz w:val="24"/>
          <w:szCs w:val="24"/>
        </w:rPr>
        <w:t>desfăşoară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aceste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activităţi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substanţe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poluante</w:t>
      </w:r>
      <w:proofErr w:type="spellEnd"/>
      <w:r w:rsidRPr="000F1F3F">
        <w:rPr>
          <w:rFonts w:ascii="Arial Narrow" w:hAnsi="Arial Narrow" w:cs="Times New Roman"/>
          <w:sz w:val="24"/>
          <w:szCs w:val="24"/>
        </w:rPr>
        <w:t xml:space="preserve"> – </w:t>
      </w:r>
      <w:proofErr w:type="spellStart"/>
      <w:r w:rsidRPr="000F1F3F">
        <w:rPr>
          <w:rFonts w:ascii="Arial Narrow" w:hAnsi="Arial Narrow" w:cs="Times New Roman"/>
          <w:sz w:val="24"/>
          <w:szCs w:val="24"/>
        </w:rPr>
        <w:t>particule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materiale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suspensie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sedimentabile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distanţele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parcurse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substanţe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poluante</w:t>
      </w:r>
      <w:proofErr w:type="spellEnd"/>
      <w:r w:rsidRPr="000F1F3F">
        <w:rPr>
          <w:rFonts w:ascii="Arial Narrow" w:hAnsi="Arial Narrow" w:cs="Times New Roman"/>
          <w:sz w:val="24"/>
          <w:szCs w:val="24"/>
        </w:rPr>
        <w:t xml:space="preserve"> - </w:t>
      </w:r>
      <w:proofErr w:type="spellStart"/>
      <w:r w:rsidRPr="000F1F3F">
        <w:rPr>
          <w:rFonts w:ascii="Arial Narrow" w:hAnsi="Arial Narrow" w:cs="Times New Roman"/>
          <w:sz w:val="24"/>
          <w:szCs w:val="24"/>
        </w:rPr>
        <w:t>particule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materiale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ridicate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aer</w:t>
      </w:r>
      <w:proofErr w:type="spellEnd"/>
      <w:r w:rsidRPr="000F1F3F">
        <w:rPr>
          <w:rFonts w:ascii="Arial Narrow" w:hAnsi="Arial Narrow" w:cs="Times New Roman"/>
          <w:sz w:val="24"/>
          <w:szCs w:val="24"/>
        </w:rPr>
        <w:t xml:space="preserve"> de pe </w:t>
      </w:r>
      <w:proofErr w:type="spellStart"/>
      <w:r w:rsidRPr="000F1F3F">
        <w:rPr>
          <w:rFonts w:ascii="Arial Narrow" w:hAnsi="Arial Narrow" w:cs="Times New Roman"/>
          <w:sz w:val="24"/>
          <w:szCs w:val="24"/>
        </w:rPr>
        <w:t>suprafaţa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drumurilor</w:t>
      </w:r>
      <w:proofErr w:type="spellEnd"/>
      <w:r w:rsidRPr="000F1F3F">
        <w:rPr>
          <w:rFonts w:ascii="Arial Narrow" w:hAnsi="Arial Narrow" w:cs="Times New Roman"/>
          <w:sz w:val="24"/>
          <w:szCs w:val="24"/>
        </w:rPr>
        <w:t xml:space="preserve">). </w:t>
      </w:r>
    </w:p>
    <w:p w14:paraId="0ED9483C" w14:textId="77777777" w:rsidR="002172FA" w:rsidRPr="000F1F3F" w:rsidRDefault="00097847" w:rsidP="00675D10">
      <w:pPr>
        <w:pStyle w:val="NoSpacing"/>
        <w:jc w:val="both"/>
        <w:rPr>
          <w:rFonts w:ascii="Arial Narrow" w:hAnsi="Arial Narrow"/>
          <w:b/>
          <w:i/>
          <w:sz w:val="24"/>
          <w:szCs w:val="24"/>
          <w:lang w:val="ro-RO"/>
        </w:rPr>
      </w:pPr>
      <w:r w:rsidRPr="000F1F3F">
        <w:rPr>
          <w:rFonts w:ascii="Arial Narrow" w:hAnsi="Arial Narrow"/>
          <w:sz w:val="24"/>
          <w:szCs w:val="24"/>
        </w:rPr>
        <w:t xml:space="preserve">          </w:t>
      </w:r>
      <w:r w:rsidR="00013543" w:rsidRPr="000F1F3F">
        <w:rPr>
          <w:rFonts w:ascii="Arial Narrow" w:hAnsi="Arial Narrow"/>
          <w:b/>
          <w:i/>
          <w:sz w:val="24"/>
          <w:szCs w:val="24"/>
        </w:rPr>
        <w:t>Se</w:t>
      </w:r>
      <w:r w:rsidRPr="000F1F3F">
        <w:rPr>
          <w:rFonts w:ascii="Arial Narrow" w:hAnsi="Arial Narrow"/>
          <w:b/>
          <w:i/>
          <w:sz w:val="24"/>
          <w:szCs w:val="24"/>
        </w:rPr>
        <w:t xml:space="preserve"> </w:t>
      </w:r>
      <w:proofErr w:type="spellStart"/>
      <w:r w:rsidR="00D95E30" w:rsidRPr="000F1F3F">
        <w:rPr>
          <w:rFonts w:ascii="Arial Narrow" w:hAnsi="Arial Narrow"/>
          <w:b/>
          <w:i/>
          <w:sz w:val="24"/>
          <w:szCs w:val="24"/>
        </w:rPr>
        <w:t>apreciază</w:t>
      </w:r>
      <w:proofErr w:type="spellEnd"/>
      <w:r w:rsidR="00AA4645" w:rsidRPr="000F1F3F">
        <w:rPr>
          <w:rFonts w:ascii="Arial Narrow" w:hAnsi="Arial Narrow"/>
          <w:b/>
          <w:i/>
          <w:sz w:val="24"/>
          <w:szCs w:val="24"/>
        </w:rPr>
        <w:t xml:space="preserve"> </w:t>
      </w:r>
      <w:proofErr w:type="spellStart"/>
      <w:r w:rsidR="00013543" w:rsidRPr="000F1F3F">
        <w:rPr>
          <w:rFonts w:ascii="Arial Narrow" w:hAnsi="Arial Narrow"/>
          <w:b/>
          <w:i/>
          <w:sz w:val="24"/>
          <w:szCs w:val="24"/>
        </w:rPr>
        <w:t>că</w:t>
      </w:r>
      <w:proofErr w:type="spellEnd"/>
      <w:r w:rsidR="00013543" w:rsidRPr="000F1F3F">
        <w:rPr>
          <w:rFonts w:ascii="Arial Narrow" w:hAnsi="Arial Narrow"/>
          <w:b/>
          <w:i/>
          <w:sz w:val="24"/>
          <w:szCs w:val="24"/>
        </w:rPr>
        <w:t xml:space="preserve"> </w:t>
      </w:r>
      <w:proofErr w:type="spellStart"/>
      <w:r w:rsidR="00013543" w:rsidRPr="000F1F3F">
        <w:rPr>
          <w:rFonts w:ascii="Arial Narrow" w:hAnsi="Arial Narrow"/>
          <w:b/>
          <w:i/>
          <w:sz w:val="24"/>
          <w:szCs w:val="24"/>
        </w:rPr>
        <w:t>emisiile</w:t>
      </w:r>
      <w:proofErr w:type="spellEnd"/>
      <w:r w:rsidR="00013543" w:rsidRPr="000F1F3F">
        <w:rPr>
          <w:rFonts w:ascii="Arial Narrow" w:hAnsi="Arial Narrow"/>
          <w:b/>
          <w:i/>
          <w:sz w:val="24"/>
          <w:szCs w:val="24"/>
        </w:rPr>
        <w:t xml:space="preserve"> </w:t>
      </w:r>
      <w:proofErr w:type="spellStart"/>
      <w:r w:rsidR="00013543" w:rsidRPr="000F1F3F">
        <w:rPr>
          <w:rFonts w:ascii="Arial Narrow" w:hAnsi="Arial Narrow"/>
          <w:b/>
          <w:i/>
          <w:sz w:val="24"/>
          <w:szCs w:val="24"/>
        </w:rPr>
        <w:t>în</w:t>
      </w:r>
      <w:proofErr w:type="spellEnd"/>
      <w:r w:rsidR="00013543" w:rsidRPr="000F1F3F">
        <w:rPr>
          <w:rFonts w:ascii="Arial Narrow" w:hAnsi="Arial Narrow"/>
          <w:b/>
          <w:i/>
          <w:sz w:val="24"/>
          <w:szCs w:val="24"/>
        </w:rPr>
        <w:t xml:space="preserve"> </w:t>
      </w:r>
      <w:proofErr w:type="spellStart"/>
      <w:r w:rsidR="00013543" w:rsidRPr="000F1F3F">
        <w:rPr>
          <w:rFonts w:ascii="Arial Narrow" w:hAnsi="Arial Narrow"/>
          <w:b/>
          <w:i/>
          <w:sz w:val="24"/>
          <w:szCs w:val="24"/>
        </w:rPr>
        <w:t>aer</w:t>
      </w:r>
      <w:proofErr w:type="spellEnd"/>
      <w:r w:rsidR="00013543" w:rsidRPr="000F1F3F">
        <w:rPr>
          <w:rFonts w:ascii="Arial Narrow" w:hAnsi="Arial Narrow"/>
          <w:b/>
          <w:i/>
          <w:sz w:val="24"/>
          <w:szCs w:val="24"/>
        </w:rPr>
        <w:t xml:space="preserve"> pe </w:t>
      </w:r>
      <w:proofErr w:type="spellStart"/>
      <w:r w:rsidR="00013543" w:rsidRPr="000F1F3F">
        <w:rPr>
          <w:rFonts w:ascii="Arial Narrow" w:hAnsi="Arial Narrow"/>
          <w:b/>
          <w:i/>
          <w:sz w:val="24"/>
          <w:szCs w:val="24"/>
        </w:rPr>
        <w:t>perioada</w:t>
      </w:r>
      <w:proofErr w:type="spellEnd"/>
      <w:r w:rsidR="00013543" w:rsidRPr="000F1F3F">
        <w:rPr>
          <w:rFonts w:ascii="Arial Narrow" w:hAnsi="Arial Narrow"/>
          <w:b/>
          <w:i/>
          <w:sz w:val="24"/>
          <w:szCs w:val="24"/>
        </w:rPr>
        <w:t xml:space="preserve"> de </w:t>
      </w:r>
      <w:proofErr w:type="spellStart"/>
      <w:r w:rsidR="00013543" w:rsidRPr="000F1F3F">
        <w:rPr>
          <w:rFonts w:ascii="Arial Narrow" w:hAnsi="Arial Narrow"/>
          <w:b/>
          <w:i/>
          <w:sz w:val="24"/>
          <w:szCs w:val="24"/>
        </w:rPr>
        <w:t>execuţie</w:t>
      </w:r>
      <w:proofErr w:type="spellEnd"/>
      <w:r w:rsidR="00013543" w:rsidRPr="000F1F3F">
        <w:rPr>
          <w:rFonts w:ascii="Arial Narrow" w:hAnsi="Arial Narrow"/>
          <w:b/>
          <w:i/>
          <w:sz w:val="24"/>
          <w:szCs w:val="24"/>
        </w:rPr>
        <w:t xml:space="preserve"> a </w:t>
      </w:r>
      <w:proofErr w:type="spellStart"/>
      <w:r w:rsidR="00013543" w:rsidRPr="000F1F3F">
        <w:rPr>
          <w:rFonts w:ascii="Arial Narrow" w:hAnsi="Arial Narrow"/>
          <w:b/>
          <w:i/>
          <w:sz w:val="24"/>
          <w:szCs w:val="24"/>
        </w:rPr>
        <w:t>proiectului</w:t>
      </w:r>
      <w:proofErr w:type="spellEnd"/>
      <w:r w:rsidR="00013543" w:rsidRPr="000F1F3F">
        <w:rPr>
          <w:rFonts w:ascii="Arial Narrow" w:hAnsi="Arial Narrow"/>
          <w:b/>
          <w:i/>
          <w:sz w:val="24"/>
          <w:szCs w:val="24"/>
        </w:rPr>
        <w:t xml:space="preserve"> sunt </w:t>
      </w:r>
      <w:proofErr w:type="spellStart"/>
      <w:r w:rsidR="00013543" w:rsidRPr="000F1F3F">
        <w:rPr>
          <w:rFonts w:ascii="Arial Narrow" w:hAnsi="Arial Narrow"/>
          <w:b/>
          <w:i/>
          <w:sz w:val="24"/>
          <w:szCs w:val="24"/>
        </w:rPr>
        <w:t>reduse</w:t>
      </w:r>
      <w:proofErr w:type="spellEnd"/>
      <w:r w:rsidR="00013543" w:rsidRPr="000F1F3F">
        <w:rPr>
          <w:rFonts w:ascii="Arial Narrow" w:hAnsi="Arial Narrow"/>
          <w:b/>
          <w:i/>
          <w:sz w:val="24"/>
          <w:szCs w:val="24"/>
        </w:rPr>
        <w:t xml:space="preserve"> </w:t>
      </w:r>
      <w:proofErr w:type="spellStart"/>
      <w:r w:rsidR="00013543" w:rsidRPr="000F1F3F">
        <w:rPr>
          <w:rFonts w:ascii="Arial Narrow" w:hAnsi="Arial Narrow"/>
          <w:b/>
          <w:i/>
          <w:sz w:val="24"/>
          <w:szCs w:val="24"/>
        </w:rPr>
        <w:t>în</w:t>
      </w:r>
      <w:proofErr w:type="spellEnd"/>
      <w:r w:rsidR="00013543" w:rsidRPr="000F1F3F">
        <w:rPr>
          <w:rFonts w:ascii="Arial Narrow" w:hAnsi="Arial Narrow"/>
          <w:b/>
          <w:i/>
          <w:sz w:val="24"/>
          <w:szCs w:val="24"/>
        </w:rPr>
        <w:t xml:space="preserve"> </w:t>
      </w:r>
      <w:proofErr w:type="spellStart"/>
      <w:r w:rsidR="00013543" w:rsidRPr="000F1F3F">
        <w:rPr>
          <w:rFonts w:ascii="Arial Narrow" w:hAnsi="Arial Narrow"/>
          <w:b/>
          <w:i/>
          <w:sz w:val="24"/>
          <w:szCs w:val="24"/>
        </w:rPr>
        <w:t>timp</w:t>
      </w:r>
      <w:proofErr w:type="spellEnd"/>
      <w:r w:rsidR="00013543" w:rsidRPr="000F1F3F">
        <w:rPr>
          <w:rFonts w:ascii="Arial Narrow" w:hAnsi="Arial Narrow"/>
          <w:b/>
          <w:i/>
          <w:sz w:val="24"/>
          <w:szCs w:val="24"/>
        </w:rPr>
        <w:t xml:space="preserve"> </w:t>
      </w:r>
      <w:proofErr w:type="spellStart"/>
      <w:r w:rsidR="00013543" w:rsidRPr="000F1F3F">
        <w:rPr>
          <w:rFonts w:ascii="Arial Narrow" w:hAnsi="Arial Narrow"/>
          <w:b/>
          <w:i/>
          <w:sz w:val="24"/>
          <w:szCs w:val="24"/>
        </w:rPr>
        <w:t>şi</w:t>
      </w:r>
      <w:proofErr w:type="spellEnd"/>
      <w:r w:rsidR="00013543" w:rsidRPr="000F1F3F">
        <w:rPr>
          <w:rFonts w:ascii="Arial Narrow" w:hAnsi="Arial Narrow"/>
          <w:b/>
          <w:i/>
          <w:sz w:val="24"/>
          <w:szCs w:val="24"/>
        </w:rPr>
        <w:t xml:space="preserve"> </w:t>
      </w:r>
      <w:proofErr w:type="spellStart"/>
      <w:r w:rsidR="00013543" w:rsidRPr="000F1F3F">
        <w:rPr>
          <w:rFonts w:ascii="Arial Narrow" w:hAnsi="Arial Narrow"/>
          <w:b/>
          <w:i/>
          <w:sz w:val="24"/>
          <w:szCs w:val="24"/>
        </w:rPr>
        <w:t>afectează</w:t>
      </w:r>
      <w:proofErr w:type="spellEnd"/>
      <w:r w:rsidR="00013543" w:rsidRPr="000F1F3F">
        <w:rPr>
          <w:rFonts w:ascii="Arial Narrow" w:hAnsi="Arial Narrow"/>
          <w:b/>
          <w:i/>
          <w:sz w:val="24"/>
          <w:szCs w:val="24"/>
        </w:rPr>
        <w:t xml:space="preserve"> </w:t>
      </w:r>
      <w:proofErr w:type="spellStart"/>
      <w:r w:rsidR="00013543" w:rsidRPr="000F1F3F">
        <w:rPr>
          <w:rFonts w:ascii="Arial Narrow" w:hAnsi="Arial Narrow"/>
          <w:b/>
          <w:i/>
          <w:sz w:val="24"/>
          <w:szCs w:val="24"/>
        </w:rPr>
        <w:t>doar</w:t>
      </w:r>
      <w:proofErr w:type="spellEnd"/>
      <w:r w:rsidR="00013543" w:rsidRPr="000F1F3F">
        <w:rPr>
          <w:rFonts w:ascii="Arial Narrow" w:hAnsi="Arial Narrow"/>
          <w:b/>
          <w:i/>
          <w:sz w:val="24"/>
          <w:szCs w:val="24"/>
        </w:rPr>
        <w:t xml:space="preserve"> aria </w:t>
      </w:r>
      <w:proofErr w:type="spellStart"/>
      <w:r w:rsidR="00013543" w:rsidRPr="000F1F3F">
        <w:rPr>
          <w:rFonts w:ascii="Arial Narrow" w:hAnsi="Arial Narrow"/>
          <w:b/>
          <w:i/>
          <w:sz w:val="24"/>
          <w:szCs w:val="24"/>
        </w:rPr>
        <w:t>destinată</w:t>
      </w:r>
      <w:proofErr w:type="spellEnd"/>
      <w:r w:rsidR="00013543" w:rsidRPr="000F1F3F">
        <w:rPr>
          <w:rFonts w:ascii="Arial Narrow" w:hAnsi="Arial Narrow"/>
          <w:b/>
          <w:i/>
          <w:sz w:val="24"/>
          <w:szCs w:val="24"/>
        </w:rPr>
        <w:t xml:space="preserve"> </w:t>
      </w:r>
      <w:proofErr w:type="spellStart"/>
      <w:r w:rsidR="00013543" w:rsidRPr="000F1F3F">
        <w:rPr>
          <w:rFonts w:ascii="Arial Narrow" w:hAnsi="Arial Narrow"/>
          <w:b/>
          <w:i/>
          <w:sz w:val="24"/>
          <w:szCs w:val="24"/>
        </w:rPr>
        <w:t>realizării</w:t>
      </w:r>
      <w:proofErr w:type="spellEnd"/>
      <w:r w:rsidR="00013543" w:rsidRPr="000F1F3F">
        <w:rPr>
          <w:rFonts w:ascii="Arial Narrow" w:hAnsi="Arial Narrow"/>
          <w:b/>
          <w:i/>
          <w:sz w:val="24"/>
          <w:szCs w:val="24"/>
        </w:rPr>
        <w:t xml:space="preserve"> </w:t>
      </w:r>
      <w:proofErr w:type="spellStart"/>
      <w:r w:rsidR="00013543" w:rsidRPr="000F1F3F">
        <w:rPr>
          <w:rFonts w:ascii="Arial Narrow" w:hAnsi="Arial Narrow"/>
          <w:b/>
          <w:i/>
          <w:sz w:val="24"/>
          <w:szCs w:val="24"/>
        </w:rPr>
        <w:t>proiectului</w:t>
      </w:r>
      <w:proofErr w:type="spellEnd"/>
      <w:r w:rsidR="00913C18" w:rsidRPr="000F1F3F">
        <w:rPr>
          <w:rFonts w:ascii="Arial Narrow" w:hAnsi="Arial Narrow"/>
          <w:b/>
          <w:i/>
          <w:sz w:val="24"/>
          <w:szCs w:val="24"/>
        </w:rPr>
        <w:t>.</w:t>
      </w:r>
    </w:p>
    <w:p w14:paraId="40B4D2C1" w14:textId="77777777" w:rsidR="0039327D" w:rsidRPr="000F1F3F" w:rsidRDefault="0039327D" w:rsidP="00675D10">
      <w:pPr>
        <w:autoSpaceDE w:val="0"/>
        <w:spacing w:after="0" w:line="240" w:lineRule="auto"/>
        <w:jc w:val="both"/>
        <w:rPr>
          <w:rFonts w:ascii="Arial Narrow" w:hAnsi="Arial Narrow" w:cs="Times New Roman"/>
          <w:b/>
          <w:color w:val="FF0000"/>
          <w:sz w:val="24"/>
          <w:szCs w:val="24"/>
          <w:lang w:val="ro-RO"/>
        </w:rPr>
      </w:pPr>
    </w:p>
    <w:p w14:paraId="74060F5A" w14:textId="77777777" w:rsidR="00013543" w:rsidRPr="000F1F3F" w:rsidRDefault="00013543" w:rsidP="00675D10">
      <w:pPr>
        <w:autoSpaceDE w:val="0"/>
        <w:spacing w:after="0" w:line="240" w:lineRule="auto"/>
        <w:jc w:val="both"/>
        <w:rPr>
          <w:rFonts w:ascii="Arial Narrow" w:hAnsi="Arial Narrow" w:cs="Times New Roman"/>
          <w:b/>
          <w:sz w:val="24"/>
          <w:szCs w:val="24"/>
          <w:lang w:val="ro-RO"/>
        </w:rPr>
      </w:pPr>
      <w:r w:rsidRPr="000F1F3F">
        <w:rPr>
          <w:rFonts w:ascii="Arial Narrow" w:hAnsi="Arial Narrow" w:cs="Times New Roman"/>
          <w:b/>
          <w:sz w:val="24"/>
          <w:szCs w:val="24"/>
          <w:lang w:val="ro-RO"/>
        </w:rPr>
        <w:t>-</w:t>
      </w:r>
      <w:r w:rsidR="00780318" w:rsidRPr="000F1F3F">
        <w:rPr>
          <w:rFonts w:ascii="Arial Narrow" w:hAnsi="Arial Narrow" w:cs="Times New Roman"/>
          <w:b/>
          <w:sz w:val="24"/>
          <w:szCs w:val="24"/>
          <w:lang w:val="ro-RO"/>
        </w:rPr>
        <w:t xml:space="preserve"> </w:t>
      </w:r>
      <w:r w:rsidR="00141617" w:rsidRPr="000F1F3F">
        <w:rPr>
          <w:rFonts w:ascii="Arial Narrow" w:hAnsi="Arial Narrow" w:cs="Times New Roman"/>
          <w:b/>
          <w:sz w:val="24"/>
          <w:szCs w:val="24"/>
          <w:lang w:val="ro-RO"/>
        </w:rPr>
        <w:t xml:space="preserve"> </w:t>
      </w:r>
      <w:r w:rsidRPr="000F1F3F">
        <w:rPr>
          <w:rFonts w:ascii="Arial Narrow" w:hAnsi="Arial Narrow" w:cs="Times New Roman"/>
          <w:b/>
          <w:sz w:val="24"/>
          <w:szCs w:val="24"/>
          <w:lang w:val="ro-RO"/>
        </w:rPr>
        <w:t>instalaţiile pentru reţinerea şi dispersia poluanţilor în atmosferă:</w:t>
      </w:r>
    </w:p>
    <w:p w14:paraId="2787D659" w14:textId="77777777" w:rsidR="00013543" w:rsidRPr="000F1F3F" w:rsidRDefault="001E444E" w:rsidP="00675D10">
      <w:pPr>
        <w:autoSpaceDE w:val="0"/>
        <w:spacing w:after="0" w:line="240" w:lineRule="auto"/>
        <w:jc w:val="both"/>
        <w:rPr>
          <w:rFonts w:ascii="Arial Narrow" w:hAnsi="Arial Narrow" w:cs="Times New Roman"/>
          <w:i/>
          <w:sz w:val="24"/>
          <w:szCs w:val="24"/>
          <w:u w:val="single"/>
        </w:rPr>
      </w:pPr>
      <w:r w:rsidRPr="000F1F3F">
        <w:rPr>
          <w:rFonts w:ascii="Arial Narrow" w:hAnsi="Arial Narrow" w:cs="Times New Roman"/>
          <w:i/>
          <w:sz w:val="24"/>
          <w:szCs w:val="24"/>
          <w:u w:val="single"/>
          <w:lang w:val="ro-RO"/>
        </w:rPr>
        <w:lastRenderedPageBreak/>
        <w:t xml:space="preserve">Masuri </w:t>
      </w:r>
      <w:r w:rsidR="00913C18" w:rsidRPr="000F1F3F">
        <w:rPr>
          <w:rFonts w:ascii="Arial Narrow" w:hAnsi="Arial Narrow" w:cs="Times New Roman"/>
          <w:i/>
          <w:sz w:val="24"/>
          <w:szCs w:val="24"/>
          <w:u w:val="single"/>
          <w:lang w:val="ro-RO"/>
        </w:rPr>
        <w:t>i</w:t>
      </w:r>
      <w:r w:rsidR="00013543" w:rsidRPr="000F1F3F">
        <w:rPr>
          <w:rFonts w:ascii="Arial Narrow" w:hAnsi="Arial Narrow" w:cs="Times New Roman"/>
          <w:i/>
          <w:sz w:val="24"/>
          <w:szCs w:val="24"/>
          <w:u w:val="single"/>
          <w:lang w:val="ro-RO"/>
        </w:rPr>
        <w:t>n perioada de construire:</w:t>
      </w:r>
    </w:p>
    <w:p w14:paraId="2136E87B" w14:textId="77777777" w:rsidR="00EC36A1" w:rsidRPr="000F1F3F" w:rsidRDefault="00EC36A1" w:rsidP="00675D10">
      <w:pPr>
        <w:pStyle w:val="NoSpacing"/>
        <w:numPr>
          <w:ilvl w:val="0"/>
          <w:numId w:val="15"/>
        </w:numPr>
        <w:ind w:left="0"/>
        <w:jc w:val="both"/>
        <w:rPr>
          <w:rFonts w:ascii="Arial Narrow" w:hAnsi="Arial Narrow"/>
          <w:sz w:val="24"/>
          <w:szCs w:val="24"/>
        </w:rPr>
      </w:pPr>
      <w:proofErr w:type="spellStart"/>
      <w:r w:rsidRPr="000F1F3F">
        <w:rPr>
          <w:rFonts w:ascii="Arial Narrow" w:hAnsi="Arial Narrow"/>
          <w:sz w:val="24"/>
          <w:szCs w:val="24"/>
        </w:rPr>
        <w:t>sursele</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impurificare</w:t>
      </w:r>
      <w:proofErr w:type="spellEnd"/>
      <w:r w:rsidRPr="000F1F3F">
        <w:rPr>
          <w:rFonts w:ascii="Arial Narrow" w:hAnsi="Arial Narrow"/>
          <w:sz w:val="24"/>
          <w:szCs w:val="24"/>
        </w:rPr>
        <w:t xml:space="preserve"> a </w:t>
      </w:r>
      <w:proofErr w:type="spellStart"/>
      <w:r w:rsidRPr="000F1F3F">
        <w:rPr>
          <w:rFonts w:ascii="Arial Narrow" w:hAnsi="Arial Narrow"/>
          <w:sz w:val="24"/>
          <w:szCs w:val="24"/>
        </w:rPr>
        <w:t>atmosferei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asociate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activităţilor</w:t>
      </w:r>
      <w:proofErr w:type="spellEnd"/>
      <w:r w:rsidRPr="000F1F3F">
        <w:rPr>
          <w:rFonts w:ascii="Arial Narrow" w:hAnsi="Arial Narrow"/>
          <w:sz w:val="24"/>
          <w:szCs w:val="24"/>
        </w:rPr>
        <w:t xml:space="preserve"> care </w:t>
      </w:r>
      <w:proofErr w:type="spellStart"/>
      <w:r w:rsidRPr="000F1F3F">
        <w:rPr>
          <w:rFonts w:ascii="Arial Narrow" w:hAnsi="Arial Narrow"/>
          <w:sz w:val="24"/>
          <w:szCs w:val="24"/>
        </w:rPr>
        <w:t>vor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avea</w:t>
      </w:r>
      <w:proofErr w:type="spellEnd"/>
      <w:r w:rsidRPr="000F1F3F">
        <w:rPr>
          <w:rFonts w:ascii="Arial Narrow" w:hAnsi="Arial Narrow"/>
          <w:sz w:val="24"/>
          <w:szCs w:val="24"/>
        </w:rPr>
        <w:t xml:space="preserve"> loc </w:t>
      </w:r>
      <w:proofErr w:type="spellStart"/>
      <w:r w:rsidRPr="000F1F3F">
        <w:rPr>
          <w:rFonts w:ascii="Arial Narrow" w:hAnsi="Arial Narrow"/>
          <w:sz w:val="24"/>
          <w:szCs w:val="24"/>
        </w:rPr>
        <w:t>în</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perioada</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execuţie</w:t>
      </w:r>
      <w:proofErr w:type="spellEnd"/>
      <w:r w:rsidRPr="000F1F3F">
        <w:rPr>
          <w:rFonts w:ascii="Arial Narrow" w:hAnsi="Arial Narrow"/>
          <w:sz w:val="24"/>
          <w:szCs w:val="24"/>
        </w:rPr>
        <w:t xml:space="preserve"> a </w:t>
      </w:r>
      <w:proofErr w:type="spellStart"/>
      <w:r w:rsidRPr="000F1F3F">
        <w:rPr>
          <w:rFonts w:ascii="Arial Narrow" w:hAnsi="Arial Narrow"/>
          <w:sz w:val="24"/>
          <w:szCs w:val="24"/>
        </w:rPr>
        <w:t>proiectului</w:t>
      </w:r>
      <w:proofErr w:type="spellEnd"/>
      <w:r w:rsidRPr="000F1F3F">
        <w:rPr>
          <w:rFonts w:ascii="Arial Narrow" w:hAnsi="Arial Narrow"/>
          <w:sz w:val="24"/>
          <w:szCs w:val="24"/>
        </w:rPr>
        <w:t xml:space="preserve"> sunt </w:t>
      </w:r>
      <w:proofErr w:type="spellStart"/>
      <w:r w:rsidRPr="000F1F3F">
        <w:rPr>
          <w:rFonts w:ascii="Arial Narrow" w:hAnsi="Arial Narrow"/>
          <w:sz w:val="24"/>
          <w:szCs w:val="24"/>
        </w:rPr>
        <w:t>surse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libere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deschise</w:t>
      </w:r>
      <w:proofErr w:type="spellEnd"/>
      <w:r w:rsidRPr="000F1F3F">
        <w:rPr>
          <w:rFonts w:ascii="Arial Narrow" w:hAnsi="Arial Narrow"/>
          <w:sz w:val="24"/>
          <w:szCs w:val="24"/>
        </w:rPr>
        <w:t xml:space="preserve">, ca </w:t>
      </w:r>
      <w:proofErr w:type="spellStart"/>
      <w:r w:rsidRPr="000F1F3F">
        <w:rPr>
          <w:rFonts w:ascii="Arial Narrow" w:hAnsi="Arial Narrow"/>
          <w:sz w:val="24"/>
          <w:szCs w:val="24"/>
        </w:rPr>
        <w:t>urmare</w:t>
      </w:r>
      <w:proofErr w:type="spellEnd"/>
      <w:r w:rsidRPr="000F1F3F">
        <w:rPr>
          <w:rFonts w:ascii="Arial Narrow" w:hAnsi="Arial Narrow"/>
          <w:sz w:val="24"/>
          <w:szCs w:val="24"/>
        </w:rPr>
        <w:t xml:space="preserve">, nu se </w:t>
      </w:r>
      <w:proofErr w:type="spellStart"/>
      <w:r w:rsidRPr="000F1F3F">
        <w:rPr>
          <w:rFonts w:ascii="Arial Narrow" w:hAnsi="Arial Narrow"/>
          <w:sz w:val="24"/>
          <w:szCs w:val="24"/>
        </w:rPr>
        <w:t>poate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pune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problema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unor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instalaţii</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captare</w:t>
      </w:r>
      <w:proofErr w:type="spellEnd"/>
      <w:r w:rsidRPr="000F1F3F">
        <w:rPr>
          <w:rFonts w:ascii="Arial Narrow" w:hAnsi="Arial Narrow"/>
          <w:sz w:val="24"/>
          <w:szCs w:val="24"/>
        </w:rPr>
        <w:t xml:space="preserve"> - </w:t>
      </w:r>
      <w:proofErr w:type="spellStart"/>
      <w:r w:rsidRPr="000F1F3F">
        <w:rPr>
          <w:rFonts w:ascii="Arial Narrow" w:hAnsi="Arial Narrow"/>
          <w:sz w:val="24"/>
          <w:szCs w:val="24"/>
        </w:rPr>
        <w:t>epurare</w:t>
      </w:r>
      <w:proofErr w:type="spellEnd"/>
      <w:r w:rsidRPr="000F1F3F">
        <w:rPr>
          <w:rFonts w:ascii="Arial Narrow" w:hAnsi="Arial Narrow"/>
          <w:sz w:val="24"/>
          <w:szCs w:val="24"/>
        </w:rPr>
        <w:t xml:space="preserve"> - </w:t>
      </w:r>
      <w:proofErr w:type="spellStart"/>
      <w:r w:rsidRPr="000F1F3F">
        <w:rPr>
          <w:rFonts w:ascii="Arial Narrow" w:hAnsi="Arial Narrow"/>
          <w:sz w:val="24"/>
          <w:szCs w:val="24"/>
        </w:rPr>
        <w:t>evacuare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în</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atmosferă</w:t>
      </w:r>
      <w:proofErr w:type="spellEnd"/>
      <w:r w:rsidRPr="000F1F3F">
        <w:rPr>
          <w:rFonts w:ascii="Arial Narrow" w:hAnsi="Arial Narrow"/>
          <w:sz w:val="24"/>
          <w:szCs w:val="24"/>
        </w:rPr>
        <w:t xml:space="preserve"> a </w:t>
      </w:r>
      <w:proofErr w:type="spellStart"/>
      <w:r w:rsidRPr="000F1F3F">
        <w:rPr>
          <w:rFonts w:ascii="Arial Narrow" w:hAnsi="Arial Narrow"/>
          <w:sz w:val="24"/>
          <w:szCs w:val="24"/>
        </w:rPr>
        <w:t>aerului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impurificat</w:t>
      </w:r>
      <w:proofErr w:type="spellEnd"/>
      <w:r w:rsidRPr="000F1F3F">
        <w:rPr>
          <w:rFonts w:ascii="Arial Narrow" w:hAnsi="Arial Narrow"/>
          <w:sz w:val="24"/>
          <w:szCs w:val="24"/>
        </w:rPr>
        <w:t>/</w:t>
      </w:r>
      <w:proofErr w:type="spellStart"/>
      <w:r w:rsidRPr="000F1F3F">
        <w:rPr>
          <w:rFonts w:ascii="Arial Narrow" w:hAnsi="Arial Narrow"/>
          <w:sz w:val="24"/>
          <w:szCs w:val="24"/>
        </w:rPr>
        <w:t>gazelor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reziduale</w:t>
      </w:r>
      <w:proofErr w:type="spellEnd"/>
      <w:r w:rsidRPr="000F1F3F">
        <w:rPr>
          <w:rFonts w:ascii="Arial Narrow" w:hAnsi="Arial Narrow"/>
          <w:sz w:val="24"/>
          <w:szCs w:val="24"/>
        </w:rPr>
        <w:t>;</w:t>
      </w:r>
    </w:p>
    <w:p w14:paraId="5281697C" w14:textId="77777777" w:rsidR="00EC36A1" w:rsidRPr="000F1F3F" w:rsidRDefault="00EC36A1"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La </w:t>
      </w:r>
      <w:proofErr w:type="spellStart"/>
      <w:r w:rsidRPr="000F1F3F">
        <w:rPr>
          <w:rFonts w:ascii="Arial Narrow" w:hAnsi="Arial Narrow" w:cs="Times New Roman"/>
          <w:sz w:val="24"/>
          <w:szCs w:val="24"/>
        </w:rPr>
        <w:t>executarea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proiectului</w:t>
      </w:r>
      <w:proofErr w:type="spellEnd"/>
      <w:r w:rsidRPr="000F1F3F">
        <w:rPr>
          <w:rFonts w:ascii="Arial Narrow" w:hAnsi="Arial Narrow" w:cs="Times New Roman"/>
          <w:sz w:val="24"/>
          <w:szCs w:val="24"/>
        </w:rPr>
        <w:t xml:space="preserve"> se </w:t>
      </w:r>
      <w:proofErr w:type="spellStart"/>
      <w:r w:rsidRPr="000F1F3F">
        <w:rPr>
          <w:rFonts w:ascii="Arial Narrow" w:hAnsi="Arial Narrow" w:cs="Times New Roman"/>
          <w:sz w:val="24"/>
          <w:szCs w:val="24"/>
        </w:rPr>
        <w:t>vor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respecta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urmatoarele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b/>
          <w:sz w:val="24"/>
          <w:szCs w:val="24"/>
        </w:rPr>
        <w:t>masuri</w:t>
      </w:r>
      <w:proofErr w:type="spellEnd"/>
      <w:r w:rsidRPr="000F1F3F">
        <w:rPr>
          <w:rFonts w:ascii="Arial Narrow" w:hAnsi="Arial Narrow" w:cs="Times New Roman"/>
          <w:b/>
          <w:sz w:val="24"/>
          <w:szCs w:val="24"/>
        </w:rPr>
        <w:t>:</w:t>
      </w:r>
    </w:p>
    <w:p w14:paraId="49B899BB" w14:textId="77777777" w:rsidR="00EC36A1" w:rsidRPr="000F1F3F" w:rsidRDefault="00EC36A1" w:rsidP="00675D10">
      <w:pPr>
        <w:pStyle w:val="NoSpacing"/>
        <w:numPr>
          <w:ilvl w:val="0"/>
          <w:numId w:val="15"/>
        </w:numPr>
        <w:ind w:left="0"/>
        <w:jc w:val="both"/>
        <w:rPr>
          <w:rFonts w:ascii="Arial Narrow" w:hAnsi="Arial Narrow"/>
          <w:sz w:val="24"/>
          <w:szCs w:val="24"/>
        </w:rPr>
      </w:pPr>
      <w:proofErr w:type="spellStart"/>
      <w:r w:rsidRPr="000F1F3F">
        <w:rPr>
          <w:rFonts w:ascii="Arial Narrow" w:hAnsi="Arial Narrow"/>
          <w:sz w:val="24"/>
          <w:szCs w:val="24"/>
        </w:rPr>
        <w:t>vehiculele</w:t>
      </w:r>
      <w:proofErr w:type="spellEnd"/>
      <w:r w:rsidRPr="000F1F3F">
        <w:rPr>
          <w:rFonts w:ascii="Arial Narrow" w:hAnsi="Arial Narrow"/>
          <w:sz w:val="24"/>
          <w:szCs w:val="24"/>
        </w:rPr>
        <w:t xml:space="preserve"> de transport, </w:t>
      </w:r>
      <w:proofErr w:type="spellStart"/>
      <w:r w:rsidRPr="000F1F3F">
        <w:rPr>
          <w:rFonts w:ascii="Arial Narrow" w:hAnsi="Arial Narrow"/>
          <w:sz w:val="24"/>
          <w:szCs w:val="24"/>
        </w:rPr>
        <w:t>vor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corespunde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condiţiilor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tehnice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prevăzute</w:t>
      </w:r>
      <w:proofErr w:type="spellEnd"/>
      <w:r w:rsidRPr="000F1F3F">
        <w:rPr>
          <w:rFonts w:ascii="Arial Narrow" w:hAnsi="Arial Narrow"/>
          <w:sz w:val="24"/>
          <w:szCs w:val="24"/>
        </w:rPr>
        <w:t xml:space="preserve"> la </w:t>
      </w:r>
      <w:proofErr w:type="spellStart"/>
      <w:r w:rsidRPr="000F1F3F">
        <w:rPr>
          <w:rFonts w:ascii="Arial Narrow" w:hAnsi="Arial Narrow"/>
          <w:sz w:val="24"/>
          <w:szCs w:val="24"/>
        </w:rPr>
        <w:t>inspecţiile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tehnice</w:t>
      </w:r>
      <w:proofErr w:type="spellEnd"/>
      <w:r w:rsidRPr="000F1F3F">
        <w:rPr>
          <w:rFonts w:ascii="Arial Narrow" w:hAnsi="Arial Narrow"/>
          <w:sz w:val="24"/>
          <w:szCs w:val="24"/>
        </w:rPr>
        <w:t xml:space="preserve"> care se </w:t>
      </w:r>
      <w:proofErr w:type="spellStart"/>
      <w:r w:rsidRPr="000F1F3F">
        <w:rPr>
          <w:rFonts w:ascii="Arial Narrow" w:hAnsi="Arial Narrow"/>
          <w:sz w:val="24"/>
          <w:szCs w:val="24"/>
        </w:rPr>
        <w:t>efectuează</w:t>
      </w:r>
      <w:proofErr w:type="spellEnd"/>
      <w:r w:rsidRPr="000F1F3F">
        <w:rPr>
          <w:rFonts w:ascii="Arial Narrow" w:hAnsi="Arial Narrow"/>
          <w:sz w:val="24"/>
          <w:szCs w:val="24"/>
        </w:rPr>
        <w:t xml:space="preserve"> periodic pe </w:t>
      </w:r>
      <w:proofErr w:type="spellStart"/>
      <w:r w:rsidRPr="000F1F3F">
        <w:rPr>
          <w:rFonts w:ascii="Arial Narrow" w:hAnsi="Arial Narrow"/>
          <w:sz w:val="24"/>
          <w:szCs w:val="24"/>
        </w:rPr>
        <w:t>toată</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durata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utilizării</w:t>
      </w:r>
      <w:proofErr w:type="spellEnd"/>
      <w:r w:rsidRPr="000F1F3F">
        <w:rPr>
          <w:rFonts w:ascii="Arial Narrow" w:hAnsi="Arial Narrow"/>
          <w:sz w:val="24"/>
          <w:szCs w:val="24"/>
        </w:rPr>
        <w:t xml:space="preserve"> lor;</w:t>
      </w:r>
    </w:p>
    <w:p w14:paraId="49EE730D" w14:textId="77777777" w:rsidR="00EC36A1" w:rsidRPr="000F1F3F" w:rsidRDefault="00EC36A1" w:rsidP="00675D10">
      <w:pPr>
        <w:pStyle w:val="NoSpacing"/>
        <w:numPr>
          <w:ilvl w:val="0"/>
          <w:numId w:val="15"/>
        </w:numPr>
        <w:ind w:left="0"/>
        <w:jc w:val="both"/>
        <w:rPr>
          <w:rFonts w:ascii="Arial Narrow" w:hAnsi="Arial Narrow"/>
          <w:sz w:val="24"/>
          <w:szCs w:val="24"/>
        </w:rPr>
      </w:pPr>
      <w:proofErr w:type="spellStart"/>
      <w:r w:rsidRPr="000F1F3F">
        <w:rPr>
          <w:rFonts w:ascii="Arial Narrow" w:hAnsi="Arial Narrow"/>
          <w:sz w:val="24"/>
          <w:szCs w:val="24"/>
        </w:rPr>
        <w:t>lucrările</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organizare</w:t>
      </w:r>
      <w:proofErr w:type="spellEnd"/>
      <w:r w:rsidRPr="000F1F3F">
        <w:rPr>
          <w:rFonts w:ascii="Arial Narrow" w:hAnsi="Arial Narrow"/>
          <w:sz w:val="24"/>
          <w:szCs w:val="24"/>
        </w:rPr>
        <w:t xml:space="preserve"> a </w:t>
      </w:r>
      <w:proofErr w:type="spellStart"/>
      <w:r w:rsidRPr="000F1F3F">
        <w:rPr>
          <w:rFonts w:ascii="Arial Narrow" w:hAnsi="Arial Narrow"/>
          <w:sz w:val="24"/>
          <w:szCs w:val="24"/>
        </w:rPr>
        <w:t>şantier</w:t>
      </w:r>
      <w:r w:rsidR="00032D54" w:rsidRPr="000F1F3F">
        <w:rPr>
          <w:rFonts w:ascii="Arial Narrow" w:hAnsi="Arial Narrow"/>
          <w:sz w:val="24"/>
          <w:szCs w:val="24"/>
        </w:rPr>
        <w:t>ului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trebuie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să</w:t>
      </w:r>
      <w:proofErr w:type="spellEnd"/>
      <w:r w:rsidRPr="000F1F3F">
        <w:rPr>
          <w:rFonts w:ascii="Arial Narrow" w:hAnsi="Arial Narrow"/>
          <w:sz w:val="24"/>
          <w:szCs w:val="24"/>
        </w:rPr>
        <w:t xml:space="preserve"> fie </w:t>
      </w:r>
      <w:proofErr w:type="spellStart"/>
      <w:r w:rsidRPr="000F1F3F">
        <w:rPr>
          <w:rFonts w:ascii="Arial Narrow" w:hAnsi="Arial Narrow"/>
          <w:sz w:val="24"/>
          <w:szCs w:val="24"/>
        </w:rPr>
        <w:t>corect</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concepute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şi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executate</w:t>
      </w:r>
      <w:proofErr w:type="spellEnd"/>
      <w:r w:rsidRPr="000F1F3F">
        <w:rPr>
          <w:rFonts w:ascii="Arial Narrow" w:hAnsi="Arial Narrow"/>
          <w:sz w:val="24"/>
          <w:szCs w:val="24"/>
        </w:rPr>
        <w:t xml:space="preserve">, cu </w:t>
      </w:r>
      <w:proofErr w:type="spellStart"/>
      <w:r w:rsidRPr="000F1F3F">
        <w:rPr>
          <w:rFonts w:ascii="Arial Narrow" w:hAnsi="Arial Narrow"/>
          <w:sz w:val="24"/>
          <w:szCs w:val="24"/>
        </w:rPr>
        <w:t>dotări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moderne</w:t>
      </w:r>
      <w:proofErr w:type="spellEnd"/>
      <w:r w:rsidRPr="000F1F3F">
        <w:rPr>
          <w:rFonts w:ascii="Arial Narrow" w:hAnsi="Arial Narrow"/>
          <w:sz w:val="24"/>
          <w:szCs w:val="24"/>
        </w:rPr>
        <w:t xml:space="preserve">, care </w:t>
      </w:r>
      <w:proofErr w:type="spellStart"/>
      <w:r w:rsidRPr="000F1F3F">
        <w:rPr>
          <w:rFonts w:ascii="Arial Narrow" w:hAnsi="Arial Narrow"/>
          <w:sz w:val="24"/>
          <w:szCs w:val="24"/>
        </w:rPr>
        <w:t>să</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reducă</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emisiile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în</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aer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apă</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şi</w:t>
      </w:r>
      <w:proofErr w:type="spellEnd"/>
      <w:r w:rsidRPr="000F1F3F">
        <w:rPr>
          <w:rFonts w:ascii="Arial Narrow" w:hAnsi="Arial Narrow"/>
          <w:sz w:val="24"/>
          <w:szCs w:val="24"/>
        </w:rPr>
        <w:t xml:space="preserve"> pe sol;</w:t>
      </w:r>
    </w:p>
    <w:p w14:paraId="5BC08493" w14:textId="77777777" w:rsidR="00EC36A1" w:rsidRPr="000F1F3F" w:rsidRDefault="00EC36A1" w:rsidP="00675D10">
      <w:pPr>
        <w:pStyle w:val="NoSpacing"/>
        <w:numPr>
          <w:ilvl w:val="0"/>
          <w:numId w:val="15"/>
        </w:numPr>
        <w:ind w:left="0"/>
        <w:jc w:val="both"/>
        <w:rPr>
          <w:rFonts w:ascii="Arial Narrow" w:hAnsi="Arial Narrow"/>
          <w:sz w:val="24"/>
          <w:szCs w:val="24"/>
        </w:rPr>
      </w:pPr>
      <w:proofErr w:type="spellStart"/>
      <w:r w:rsidRPr="000F1F3F">
        <w:rPr>
          <w:rFonts w:ascii="Arial Narrow" w:hAnsi="Arial Narrow"/>
          <w:sz w:val="24"/>
          <w:szCs w:val="24"/>
        </w:rPr>
        <w:t>concentrarea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lucrarilor</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organizare</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santier</w:t>
      </w:r>
      <w:proofErr w:type="spellEnd"/>
      <w:r w:rsidRPr="000F1F3F">
        <w:rPr>
          <w:rFonts w:ascii="Arial Narrow" w:hAnsi="Arial Narrow"/>
          <w:sz w:val="24"/>
          <w:szCs w:val="24"/>
        </w:rPr>
        <w:t xml:space="preserve"> se </w:t>
      </w:r>
      <w:proofErr w:type="spellStart"/>
      <w:r w:rsidRPr="000F1F3F">
        <w:rPr>
          <w:rFonts w:ascii="Arial Narrow" w:hAnsi="Arial Narrow"/>
          <w:sz w:val="24"/>
          <w:szCs w:val="24"/>
        </w:rPr>
        <w:t>va</w:t>
      </w:r>
      <w:proofErr w:type="spellEnd"/>
      <w:r w:rsidR="00032D54" w:rsidRPr="000F1F3F">
        <w:rPr>
          <w:rFonts w:ascii="Arial Narrow" w:hAnsi="Arial Narrow"/>
          <w:sz w:val="24"/>
          <w:szCs w:val="24"/>
        </w:rPr>
        <w:t xml:space="preserve"> </w:t>
      </w:r>
      <w:proofErr w:type="spellStart"/>
      <w:r w:rsidR="00032D54" w:rsidRPr="000F1F3F">
        <w:rPr>
          <w:rFonts w:ascii="Arial Narrow" w:hAnsi="Arial Narrow"/>
          <w:sz w:val="24"/>
          <w:szCs w:val="24"/>
        </w:rPr>
        <w:t>realiza</w:t>
      </w:r>
      <w:proofErr w:type="spellEnd"/>
      <w:r w:rsidR="00032D54" w:rsidRPr="000F1F3F">
        <w:rPr>
          <w:rFonts w:ascii="Arial Narrow" w:hAnsi="Arial Narrow"/>
          <w:sz w:val="24"/>
          <w:szCs w:val="24"/>
        </w:rPr>
        <w:t xml:space="preserve"> </w:t>
      </w:r>
      <w:proofErr w:type="spellStart"/>
      <w:r w:rsidR="00032D54" w:rsidRPr="000F1F3F">
        <w:rPr>
          <w:rFonts w:ascii="Arial Narrow" w:hAnsi="Arial Narrow"/>
          <w:sz w:val="24"/>
          <w:szCs w:val="24"/>
        </w:rPr>
        <w:t>într</w:t>
      </w:r>
      <w:proofErr w:type="spellEnd"/>
      <w:r w:rsidR="00032D54" w:rsidRPr="000F1F3F">
        <w:rPr>
          <w:rFonts w:ascii="Arial Narrow" w:hAnsi="Arial Narrow"/>
          <w:sz w:val="24"/>
          <w:szCs w:val="24"/>
        </w:rPr>
        <w:t xml:space="preserve">-o zona </w:t>
      </w:r>
      <w:proofErr w:type="spellStart"/>
      <w:r w:rsidR="00032D54" w:rsidRPr="000F1F3F">
        <w:rPr>
          <w:rFonts w:ascii="Arial Narrow" w:hAnsi="Arial Narrow"/>
          <w:sz w:val="24"/>
          <w:szCs w:val="24"/>
        </w:rPr>
        <w:t>delimitată</w:t>
      </w:r>
      <w:proofErr w:type="spellEnd"/>
      <w:r w:rsidRPr="000F1F3F">
        <w:rPr>
          <w:rFonts w:ascii="Arial Narrow" w:hAnsi="Arial Narrow"/>
          <w:sz w:val="24"/>
          <w:szCs w:val="24"/>
        </w:rPr>
        <w:t xml:space="preserve">, in </w:t>
      </w:r>
      <w:proofErr w:type="spellStart"/>
      <w:r w:rsidRPr="000F1F3F">
        <w:rPr>
          <w:rFonts w:ascii="Arial Narrow" w:hAnsi="Arial Narrow"/>
          <w:sz w:val="24"/>
          <w:szCs w:val="24"/>
        </w:rPr>
        <w:t>interiorul</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amplasamentului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fapt</w:t>
      </w:r>
      <w:proofErr w:type="spellEnd"/>
      <w:r w:rsidRPr="000F1F3F">
        <w:rPr>
          <w:rFonts w:ascii="Arial Narrow" w:hAnsi="Arial Narrow"/>
          <w:sz w:val="24"/>
          <w:szCs w:val="24"/>
        </w:rPr>
        <w:t xml:space="preserve"> care </w:t>
      </w:r>
      <w:proofErr w:type="spellStart"/>
      <w:r w:rsidRPr="000F1F3F">
        <w:rPr>
          <w:rFonts w:ascii="Arial Narrow" w:hAnsi="Arial Narrow"/>
          <w:sz w:val="24"/>
          <w:szCs w:val="24"/>
        </w:rPr>
        <w:t>favorizeaza</w:t>
      </w:r>
      <w:proofErr w:type="spellEnd"/>
      <w:r w:rsidRPr="000F1F3F">
        <w:rPr>
          <w:rFonts w:ascii="Arial Narrow" w:hAnsi="Arial Narrow"/>
          <w:sz w:val="24"/>
          <w:szCs w:val="24"/>
        </w:rPr>
        <w:t xml:space="preserve"> o </w:t>
      </w:r>
      <w:proofErr w:type="spellStart"/>
      <w:r w:rsidRPr="000F1F3F">
        <w:rPr>
          <w:rFonts w:ascii="Arial Narrow" w:hAnsi="Arial Narrow"/>
          <w:sz w:val="24"/>
          <w:szCs w:val="24"/>
        </w:rPr>
        <w:t>exploatare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controlată</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şi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corectă</w:t>
      </w:r>
      <w:proofErr w:type="spellEnd"/>
      <w:r w:rsidRPr="000F1F3F">
        <w:rPr>
          <w:rFonts w:ascii="Arial Narrow" w:hAnsi="Arial Narrow"/>
          <w:sz w:val="24"/>
          <w:szCs w:val="24"/>
        </w:rPr>
        <w:t xml:space="preserve">; </w:t>
      </w:r>
    </w:p>
    <w:p w14:paraId="03AAE6DB" w14:textId="77777777" w:rsidR="00EC36A1" w:rsidRPr="000F1F3F" w:rsidRDefault="00EC36A1" w:rsidP="00675D10">
      <w:pPr>
        <w:pStyle w:val="NoSpacing"/>
        <w:numPr>
          <w:ilvl w:val="0"/>
          <w:numId w:val="15"/>
        </w:numPr>
        <w:ind w:left="0"/>
        <w:jc w:val="both"/>
        <w:rPr>
          <w:rFonts w:ascii="Arial Narrow" w:hAnsi="Arial Narrow"/>
          <w:sz w:val="24"/>
          <w:szCs w:val="24"/>
        </w:rPr>
      </w:pPr>
      <w:proofErr w:type="spellStart"/>
      <w:r w:rsidRPr="000F1F3F">
        <w:rPr>
          <w:rFonts w:ascii="Arial Narrow" w:hAnsi="Arial Narrow"/>
          <w:sz w:val="24"/>
          <w:szCs w:val="24"/>
        </w:rPr>
        <w:t>utilajele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şi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mijloacele</w:t>
      </w:r>
      <w:proofErr w:type="spellEnd"/>
      <w:r w:rsidRPr="000F1F3F">
        <w:rPr>
          <w:rFonts w:ascii="Arial Narrow" w:hAnsi="Arial Narrow"/>
          <w:sz w:val="24"/>
          <w:szCs w:val="24"/>
        </w:rPr>
        <w:t xml:space="preserve"> de transport </w:t>
      </w:r>
      <w:proofErr w:type="spellStart"/>
      <w:r w:rsidRPr="000F1F3F">
        <w:rPr>
          <w:rFonts w:ascii="Arial Narrow" w:hAnsi="Arial Narrow"/>
          <w:sz w:val="24"/>
          <w:szCs w:val="24"/>
        </w:rPr>
        <w:t>vor</w:t>
      </w:r>
      <w:proofErr w:type="spellEnd"/>
      <w:r w:rsidRPr="000F1F3F">
        <w:rPr>
          <w:rFonts w:ascii="Arial Narrow" w:hAnsi="Arial Narrow"/>
          <w:sz w:val="24"/>
          <w:szCs w:val="24"/>
        </w:rPr>
        <w:t xml:space="preserve"> fi </w:t>
      </w:r>
      <w:proofErr w:type="spellStart"/>
      <w:r w:rsidRPr="000F1F3F">
        <w:rPr>
          <w:rFonts w:ascii="Arial Narrow" w:hAnsi="Arial Narrow"/>
          <w:sz w:val="24"/>
          <w:szCs w:val="24"/>
        </w:rPr>
        <w:t>verificate</w:t>
      </w:r>
      <w:proofErr w:type="spellEnd"/>
      <w:r w:rsidRPr="000F1F3F">
        <w:rPr>
          <w:rFonts w:ascii="Arial Narrow" w:hAnsi="Arial Narrow"/>
          <w:sz w:val="24"/>
          <w:szCs w:val="24"/>
        </w:rPr>
        <w:t xml:space="preserve"> periodic </w:t>
      </w:r>
      <w:proofErr w:type="spellStart"/>
      <w:r w:rsidRPr="000F1F3F">
        <w:rPr>
          <w:rFonts w:ascii="Arial Narrow" w:hAnsi="Arial Narrow"/>
          <w:sz w:val="24"/>
          <w:szCs w:val="24"/>
        </w:rPr>
        <w:t>în</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ceea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priveşte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nivelul</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monoxid</w:t>
      </w:r>
      <w:proofErr w:type="spellEnd"/>
      <w:r w:rsidRPr="000F1F3F">
        <w:rPr>
          <w:rFonts w:ascii="Arial Narrow" w:hAnsi="Arial Narrow"/>
          <w:sz w:val="24"/>
          <w:szCs w:val="24"/>
        </w:rPr>
        <w:t xml:space="preserve"> de carbon </w:t>
      </w:r>
      <w:proofErr w:type="spellStart"/>
      <w:r w:rsidRPr="000F1F3F">
        <w:rPr>
          <w:rFonts w:ascii="Arial Narrow" w:hAnsi="Arial Narrow"/>
          <w:sz w:val="24"/>
          <w:szCs w:val="24"/>
        </w:rPr>
        <w:t>şi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concentraţiile</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emisii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în</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gazele</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eşapament</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şi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vor</w:t>
      </w:r>
      <w:proofErr w:type="spellEnd"/>
      <w:r w:rsidRPr="000F1F3F">
        <w:rPr>
          <w:rFonts w:ascii="Arial Narrow" w:hAnsi="Arial Narrow"/>
          <w:sz w:val="24"/>
          <w:szCs w:val="24"/>
        </w:rPr>
        <w:t xml:space="preserve"> fi </w:t>
      </w:r>
      <w:proofErr w:type="spellStart"/>
      <w:r w:rsidRPr="000F1F3F">
        <w:rPr>
          <w:rFonts w:ascii="Arial Narrow" w:hAnsi="Arial Narrow"/>
          <w:sz w:val="24"/>
          <w:szCs w:val="24"/>
        </w:rPr>
        <w:t>puse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în</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funcţiune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numai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după</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remedierea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eventualelor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defecţiuni</w:t>
      </w:r>
      <w:proofErr w:type="spellEnd"/>
      <w:r w:rsidRPr="000F1F3F">
        <w:rPr>
          <w:rFonts w:ascii="Arial Narrow" w:hAnsi="Arial Narrow"/>
          <w:sz w:val="24"/>
          <w:szCs w:val="24"/>
        </w:rPr>
        <w:t xml:space="preserve">, cu </w:t>
      </w:r>
      <w:proofErr w:type="spellStart"/>
      <w:r w:rsidRPr="000F1F3F">
        <w:rPr>
          <w:rFonts w:ascii="Arial Narrow" w:hAnsi="Arial Narrow"/>
          <w:sz w:val="24"/>
          <w:szCs w:val="24"/>
        </w:rPr>
        <w:t>societati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autorizate</w:t>
      </w:r>
      <w:proofErr w:type="spellEnd"/>
      <w:r w:rsidRPr="000F1F3F">
        <w:rPr>
          <w:rFonts w:ascii="Arial Narrow" w:hAnsi="Arial Narrow"/>
          <w:sz w:val="24"/>
          <w:szCs w:val="24"/>
        </w:rPr>
        <w:t>;</w:t>
      </w:r>
    </w:p>
    <w:p w14:paraId="4E66FECE" w14:textId="77777777" w:rsidR="00EC36A1" w:rsidRPr="000F1F3F" w:rsidRDefault="00EC36A1" w:rsidP="00675D10">
      <w:pPr>
        <w:pStyle w:val="NoSpacing"/>
        <w:numPr>
          <w:ilvl w:val="0"/>
          <w:numId w:val="15"/>
        </w:numPr>
        <w:ind w:left="0"/>
        <w:jc w:val="both"/>
        <w:rPr>
          <w:rFonts w:ascii="Arial Narrow" w:hAnsi="Arial Narrow"/>
          <w:sz w:val="24"/>
          <w:szCs w:val="24"/>
          <w:lang w:val="ro-RO"/>
        </w:rPr>
      </w:pPr>
      <w:proofErr w:type="spellStart"/>
      <w:r w:rsidRPr="000F1F3F">
        <w:rPr>
          <w:rFonts w:ascii="Arial Narrow" w:hAnsi="Arial Narrow"/>
          <w:sz w:val="24"/>
          <w:szCs w:val="24"/>
        </w:rPr>
        <w:t>alimentarea</w:t>
      </w:r>
      <w:proofErr w:type="spellEnd"/>
      <w:r w:rsidRPr="000F1F3F">
        <w:rPr>
          <w:rFonts w:ascii="Arial Narrow" w:hAnsi="Arial Narrow"/>
          <w:sz w:val="24"/>
          <w:szCs w:val="24"/>
        </w:rPr>
        <w:t xml:space="preserve"> cu </w:t>
      </w:r>
      <w:proofErr w:type="spellStart"/>
      <w:r w:rsidRPr="000F1F3F">
        <w:rPr>
          <w:rFonts w:ascii="Arial Narrow" w:hAnsi="Arial Narrow"/>
          <w:sz w:val="24"/>
          <w:szCs w:val="24"/>
        </w:rPr>
        <w:t>carburanţi</w:t>
      </w:r>
      <w:proofErr w:type="spellEnd"/>
      <w:r w:rsidRPr="000F1F3F">
        <w:rPr>
          <w:rFonts w:ascii="Arial Narrow" w:hAnsi="Arial Narrow"/>
          <w:sz w:val="24"/>
          <w:szCs w:val="24"/>
        </w:rPr>
        <w:t xml:space="preserve"> a </w:t>
      </w:r>
      <w:proofErr w:type="spellStart"/>
      <w:r w:rsidRPr="000F1F3F">
        <w:rPr>
          <w:rFonts w:ascii="Arial Narrow" w:hAnsi="Arial Narrow"/>
          <w:sz w:val="24"/>
          <w:szCs w:val="24"/>
        </w:rPr>
        <w:t>mijloacelor</w:t>
      </w:r>
      <w:proofErr w:type="spellEnd"/>
      <w:r w:rsidRPr="000F1F3F">
        <w:rPr>
          <w:rFonts w:ascii="Arial Narrow" w:hAnsi="Arial Narrow"/>
          <w:sz w:val="24"/>
          <w:szCs w:val="24"/>
        </w:rPr>
        <w:t xml:space="preserve"> de transport se </w:t>
      </w:r>
      <w:proofErr w:type="spellStart"/>
      <w:r w:rsidRPr="000F1F3F">
        <w:rPr>
          <w:rFonts w:ascii="Arial Narrow" w:hAnsi="Arial Narrow"/>
          <w:sz w:val="24"/>
          <w:szCs w:val="24"/>
        </w:rPr>
        <w:t>va</w:t>
      </w:r>
      <w:proofErr w:type="spellEnd"/>
      <w:r w:rsidRPr="000F1F3F">
        <w:rPr>
          <w:rFonts w:ascii="Arial Narrow" w:hAnsi="Arial Narrow"/>
          <w:sz w:val="24"/>
          <w:szCs w:val="24"/>
        </w:rPr>
        <w:t xml:space="preserve"> face </w:t>
      </w:r>
      <w:proofErr w:type="spellStart"/>
      <w:r w:rsidRPr="000F1F3F">
        <w:rPr>
          <w:rFonts w:ascii="Arial Narrow" w:hAnsi="Arial Narrow"/>
          <w:sz w:val="24"/>
          <w:szCs w:val="24"/>
        </w:rPr>
        <w:t>numai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în</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staţii</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alimentare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autorizate</w:t>
      </w:r>
      <w:proofErr w:type="spellEnd"/>
      <w:r w:rsidRPr="000F1F3F">
        <w:rPr>
          <w:rFonts w:ascii="Arial Narrow" w:hAnsi="Arial Narrow"/>
          <w:sz w:val="24"/>
          <w:szCs w:val="24"/>
        </w:rPr>
        <w:t>;</w:t>
      </w:r>
    </w:p>
    <w:p w14:paraId="6049F4DC" w14:textId="77777777" w:rsidR="00EC36A1" w:rsidRPr="000F1F3F" w:rsidRDefault="00EC36A1" w:rsidP="00675D10">
      <w:pPr>
        <w:pStyle w:val="NoSpacing"/>
        <w:jc w:val="both"/>
        <w:rPr>
          <w:rFonts w:ascii="Arial Narrow" w:hAnsi="Arial Narrow"/>
          <w:sz w:val="24"/>
          <w:szCs w:val="24"/>
        </w:rPr>
      </w:pPr>
      <w:r w:rsidRPr="000F1F3F">
        <w:rPr>
          <w:rFonts w:ascii="Arial Narrow" w:hAnsi="Arial Narrow"/>
          <w:sz w:val="24"/>
          <w:szCs w:val="24"/>
          <w:lang w:val="ro-RO"/>
        </w:rPr>
        <w:t xml:space="preserve">In vederea mentinerii calitatii aerului, in parametrii optimi, in zona amplasamentului, in perioada realizarii lucrarilor de constructie, se vor respecta urmatoarele </w:t>
      </w:r>
      <w:r w:rsidRPr="000F1F3F">
        <w:rPr>
          <w:rFonts w:ascii="Arial Narrow" w:hAnsi="Arial Narrow"/>
          <w:b/>
          <w:sz w:val="24"/>
          <w:szCs w:val="24"/>
          <w:lang w:val="ro-RO"/>
        </w:rPr>
        <w:t>conditii</w:t>
      </w:r>
      <w:r w:rsidRPr="000F1F3F">
        <w:rPr>
          <w:rFonts w:ascii="Arial Narrow" w:hAnsi="Arial Narrow"/>
          <w:sz w:val="24"/>
          <w:szCs w:val="24"/>
          <w:lang w:val="ro-RO"/>
        </w:rPr>
        <w:t>:</w:t>
      </w:r>
    </w:p>
    <w:p w14:paraId="10437577" w14:textId="77777777" w:rsidR="00EC36A1" w:rsidRPr="000F1F3F" w:rsidRDefault="00EC36A1" w:rsidP="00675D10">
      <w:pPr>
        <w:pStyle w:val="NoSpacing"/>
        <w:numPr>
          <w:ilvl w:val="0"/>
          <w:numId w:val="15"/>
        </w:numPr>
        <w:ind w:left="0"/>
        <w:jc w:val="both"/>
        <w:rPr>
          <w:rFonts w:ascii="Arial Narrow" w:hAnsi="Arial Narrow"/>
          <w:sz w:val="24"/>
          <w:szCs w:val="24"/>
        </w:rPr>
      </w:pPr>
      <w:proofErr w:type="spellStart"/>
      <w:r w:rsidRPr="000F1F3F">
        <w:rPr>
          <w:rFonts w:ascii="Arial Narrow" w:hAnsi="Arial Narrow"/>
          <w:sz w:val="24"/>
          <w:szCs w:val="24"/>
        </w:rPr>
        <w:t>utilizarea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materialelor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speciale</w:t>
      </w:r>
      <w:proofErr w:type="spellEnd"/>
      <w:r w:rsidRPr="000F1F3F">
        <w:rPr>
          <w:rFonts w:ascii="Arial Narrow" w:hAnsi="Arial Narrow"/>
          <w:sz w:val="24"/>
          <w:szCs w:val="24"/>
        </w:rPr>
        <w:t xml:space="preserve"> (folie de plastic, </w:t>
      </w:r>
      <w:proofErr w:type="spellStart"/>
      <w:r w:rsidRPr="000F1F3F">
        <w:rPr>
          <w:rFonts w:ascii="Arial Narrow" w:hAnsi="Arial Narrow"/>
          <w:sz w:val="24"/>
          <w:szCs w:val="24"/>
        </w:rPr>
        <w:t>plasa</w:t>
      </w:r>
      <w:proofErr w:type="spellEnd"/>
      <w:r w:rsidRPr="000F1F3F">
        <w:rPr>
          <w:rFonts w:ascii="Arial Narrow" w:hAnsi="Arial Narrow"/>
          <w:sz w:val="24"/>
          <w:szCs w:val="24"/>
        </w:rPr>
        <w:t xml:space="preserve">, etc.) cu care se </w:t>
      </w:r>
      <w:proofErr w:type="spellStart"/>
      <w:r w:rsidRPr="000F1F3F">
        <w:rPr>
          <w:rFonts w:ascii="Arial Narrow" w:hAnsi="Arial Narrow"/>
          <w:sz w:val="24"/>
          <w:szCs w:val="24"/>
        </w:rPr>
        <w:t>va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acoperi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pamantul</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excavat</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pana</w:t>
      </w:r>
      <w:proofErr w:type="spellEnd"/>
      <w:r w:rsidRPr="000F1F3F">
        <w:rPr>
          <w:rFonts w:ascii="Arial Narrow" w:hAnsi="Arial Narrow"/>
          <w:sz w:val="24"/>
          <w:szCs w:val="24"/>
        </w:rPr>
        <w:t xml:space="preserve"> la </w:t>
      </w:r>
      <w:proofErr w:type="spellStart"/>
      <w:r w:rsidRPr="000F1F3F">
        <w:rPr>
          <w:rFonts w:ascii="Arial Narrow" w:hAnsi="Arial Narrow"/>
          <w:sz w:val="24"/>
          <w:szCs w:val="24"/>
        </w:rPr>
        <w:t>reutilizarea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sau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transportarea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lui</w:t>
      </w:r>
      <w:proofErr w:type="spellEnd"/>
      <w:r w:rsidR="006D0423" w:rsidRPr="000F1F3F">
        <w:rPr>
          <w:rFonts w:ascii="Arial Narrow" w:hAnsi="Arial Narrow"/>
          <w:sz w:val="24"/>
          <w:szCs w:val="24"/>
        </w:rPr>
        <w:t xml:space="preserve">, </w:t>
      </w:r>
      <w:proofErr w:type="spellStart"/>
      <w:r w:rsidR="006D0423" w:rsidRPr="000F1F3F">
        <w:rPr>
          <w:rFonts w:ascii="Arial Narrow" w:hAnsi="Arial Narrow"/>
          <w:sz w:val="24"/>
          <w:szCs w:val="24"/>
        </w:rPr>
        <w:t>dupa</w:t>
      </w:r>
      <w:proofErr w:type="spellEnd"/>
      <w:r w:rsidR="006D0423" w:rsidRPr="000F1F3F">
        <w:rPr>
          <w:rFonts w:ascii="Arial Narrow" w:hAnsi="Arial Narrow"/>
          <w:sz w:val="24"/>
          <w:szCs w:val="24"/>
        </w:rPr>
        <w:t xml:space="preserve"> </w:t>
      </w:r>
      <w:proofErr w:type="spellStart"/>
      <w:r w:rsidR="006D0423" w:rsidRPr="000F1F3F">
        <w:rPr>
          <w:rFonts w:ascii="Arial Narrow" w:hAnsi="Arial Narrow"/>
          <w:sz w:val="24"/>
          <w:szCs w:val="24"/>
        </w:rPr>
        <w:t>caz</w:t>
      </w:r>
      <w:proofErr w:type="spellEnd"/>
      <w:r w:rsidRPr="000F1F3F">
        <w:rPr>
          <w:rFonts w:ascii="Arial Narrow" w:hAnsi="Arial Narrow"/>
          <w:sz w:val="24"/>
          <w:szCs w:val="24"/>
        </w:rPr>
        <w:t>;</w:t>
      </w:r>
    </w:p>
    <w:p w14:paraId="06FE0C08" w14:textId="77777777" w:rsidR="00EC36A1" w:rsidRPr="000F1F3F" w:rsidRDefault="00EC36A1" w:rsidP="00675D10">
      <w:pPr>
        <w:pStyle w:val="NoSpacing"/>
        <w:numPr>
          <w:ilvl w:val="0"/>
          <w:numId w:val="15"/>
        </w:numPr>
        <w:ind w:left="0"/>
        <w:jc w:val="both"/>
        <w:rPr>
          <w:rFonts w:ascii="Arial Narrow" w:hAnsi="Arial Narrow"/>
          <w:sz w:val="24"/>
          <w:szCs w:val="24"/>
        </w:rPr>
      </w:pPr>
      <w:proofErr w:type="spellStart"/>
      <w:r w:rsidRPr="000F1F3F">
        <w:rPr>
          <w:rFonts w:ascii="Arial Narrow" w:hAnsi="Arial Narrow"/>
          <w:sz w:val="24"/>
          <w:szCs w:val="24"/>
        </w:rPr>
        <w:t>utilizarea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apei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pentru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suprimarea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prafului</w:t>
      </w:r>
      <w:proofErr w:type="spellEnd"/>
      <w:r w:rsidRPr="000F1F3F">
        <w:rPr>
          <w:rFonts w:ascii="Arial Narrow" w:hAnsi="Arial Narrow"/>
          <w:sz w:val="24"/>
          <w:szCs w:val="24"/>
        </w:rPr>
        <w:t xml:space="preserve">, in </w:t>
      </w:r>
      <w:proofErr w:type="spellStart"/>
      <w:r w:rsidRPr="000F1F3F">
        <w:rPr>
          <w:rFonts w:ascii="Arial Narrow" w:hAnsi="Arial Narrow"/>
          <w:sz w:val="24"/>
          <w:szCs w:val="24"/>
        </w:rPr>
        <w:t>cantitatile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frecventa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proportiile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necesare</w:t>
      </w:r>
      <w:proofErr w:type="spellEnd"/>
      <w:r w:rsidRPr="000F1F3F">
        <w:rPr>
          <w:rFonts w:ascii="Arial Narrow" w:hAnsi="Arial Narrow"/>
          <w:sz w:val="24"/>
          <w:szCs w:val="24"/>
        </w:rPr>
        <w:t xml:space="preserve">, in zona de </w:t>
      </w:r>
      <w:proofErr w:type="spellStart"/>
      <w:r w:rsidRPr="000F1F3F">
        <w:rPr>
          <w:rFonts w:ascii="Arial Narrow" w:hAnsi="Arial Narrow"/>
          <w:sz w:val="24"/>
          <w:szCs w:val="24"/>
        </w:rPr>
        <w:t>lucru</w:t>
      </w:r>
      <w:proofErr w:type="spellEnd"/>
      <w:r w:rsidRPr="000F1F3F">
        <w:rPr>
          <w:rFonts w:ascii="Arial Narrow" w:hAnsi="Arial Narrow"/>
          <w:sz w:val="24"/>
          <w:szCs w:val="24"/>
        </w:rPr>
        <w:t xml:space="preserve">, la </w:t>
      </w:r>
      <w:proofErr w:type="spellStart"/>
      <w:r w:rsidRPr="000F1F3F">
        <w:rPr>
          <w:rFonts w:ascii="Arial Narrow" w:hAnsi="Arial Narrow"/>
          <w:sz w:val="24"/>
          <w:szCs w:val="24"/>
        </w:rPr>
        <w:t>sfarsitul</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fiecarei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saptamani</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lucru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daca</w:t>
      </w:r>
      <w:proofErr w:type="spellEnd"/>
      <w:r w:rsidRPr="000F1F3F">
        <w:rPr>
          <w:rFonts w:ascii="Arial Narrow" w:hAnsi="Arial Narrow"/>
          <w:sz w:val="24"/>
          <w:szCs w:val="24"/>
        </w:rPr>
        <w:t xml:space="preserve"> nu se </w:t>
      </w:r>
      <w:proofErr w:type="spellStart"/>
      <w:r w:rsidRPr="000F1F3F">
        <w:rPr>
          <w:rFonts w:ascii="Arial Narrow" w:hAnsi="Arial Narrow"/>
          <w:sz w:val="24"/>
          <w:szCs w:val="24"/>
        </w:rPr>
        <w:t>vor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desfasura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operatiuni</w:t>
      </w:r>
      <w:proofErr w:type="spellEnd"/>
      <w:r w:rsidRPr="000F1F3F">
        <w:rPr>
          <w:rFonts w:ascii="Arial Narrow" w:hAnsi="Arial Narrow"/>
          <w:sz w:val="24"/>
          <w:szCs w:val="24"/>
        </w:rPr>
        <w:t xml:space="preserve"> active </w:t>
      </w:r>
      <w:proofErr w:type="spellStart"/>
      <w:r w:rsidRPr="000F1F3F">
        <w:rPr>
          <w:rFonts w:ascii="Arial Narrow" w:hAnsi="Arial Narrow"/>
          <w:sz w:val="24"/>
          <w:szCs w:val="24"/>
        </w:rPr>
        <w:t>mai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mult</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doua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zile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consecutiv</w:t>
      </w:r>
      <w:proofErr w:type="spellEnd"/>
      <w:r w:rsidRPr="000F1F3F">
        <w:rPr>
          <w:rFonts w:ascii="Arial Narrow" w:hAnsi="Arial Narrow"/>
          <w:sz w:val="24"/>
          <w:szCs w:val="24"/>
        </w:rPr>
        <w:t>;</w:t>
      </w:r>
    </w:p>
    <w:p w14:paraId="5B20526A" w14:textId="77777777" w:rsidR="00EC36A1" w:rsidRPr="000F1F3F" w:rsidRDefault="00EC36A1" w:rsidP="00675D10">
      <w:pPr>
        <w:pStyle w:val="NoSpacing"/>
        <w:numPr>
          <w:ilvl w:val="0"/>
          <w:numId w:val="15"/>
        </w:numPr>
        <w:ind w:left="0"/>
        <w:jc w:val="both"/>
        <w:rPr>
          <w:rFonts w:ascii="Arial Narrow" w:hAnsi="Arial Narrow"/>
          <w:sz w:val="24"/>
          <w:szCs w:val="24"/>
        </w:rPr>
      </w:pPr>
      <w:r w:rsidRPr="000F1F3F">
        <w:rPr>
          <w:rFonts w:ascii="Arial Narrow" w:hAnsi="Arial Narrow"/>
          <w:sz w:val="24"/>
          <w:szCs w:val="24"/>
        </w:rPr>
        <w:t xml:space="preserve">pe </w:t>
      </w:r>
      <w:proofErr w:type="spellStart"/>
      <w:r w:rsidRPr="000F1F3F">
        <w:rPr>
          <w:rFonts w:ascii="Arial Narrow" w:hAnsi="Arial Narrow"/>
          <w:sz w:val="24"/>
          <w:szCs w:val="24"/>
        </w:rPr>
        <w:t>spatiile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verzi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acolo</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unde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pentru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efectuarea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lucrarilor</w:t>
      </w:r>
      <w:proofErr w:type="spellEnd"/>
      <w:r w:rsidRPr="000F1F3F">
        <w:rPr>
          <w:rFonts w:ascii="Arial Narrow" w:hAnsi="Arial Narrow"/>
          <w:sz w:val="24"/>
          <w:szCs w:val="24"/>
        </w:rPr>
        <w:t xml:space="preserve">, s-a </w:t>
      </w:r>
      <w:proofErr w:type="spellStart"/>
      <w:r w:rsidRPr="000F1F3F">
        <w:rPr>
          <w:rFonts w:ascii="Arial Narrow" w:hAnsi="Arial Narrow"/>
          <w:sz w:val="24"/>
          <w:szCs w:val="24"/>
        </w:rPr>
        <w:t>indepartat</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stratul</w:t>
      </w:r>
      <w:proofErr w:type="spellEnd"/>
      <w:r w:rsidRPr="000F1F3F">
        <w:rPr>
          <w:rFonts w:ascii="Arial Narrow" w:hAnsi="Arial Narrow"/>
          <w:sz w:val="24"/>
          <w:szCs w:val="24"/>
        </w:rPr>
        <w:t xml:space="preserve"> vegetal, la </w:t>
      </w:r>
      <w:proofErr w:type="spellStart"/>
      <w:r w:rsidRPr="000F1F3F">
        <w:rPr>
          <w:rFonts w:ascii="Arial Narrow" w:hAnsi="Arial Narrow"/>
          <w:sz w:val="24"/>
          <w:szCs w:val="24"/>
        </w:rPr>
        <w:t>finalizarea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acestora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vegetatia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va</w:t>
      </w:r>
      <w:proofErr w:type="spellEnd"/>
      <w:r w:rsidRPr="000F1F3F">
        <w:rPr>
          <w:rFonts w:ascii="Arial Narrow" w:hAnsi="Arial Narrow"/>
          <w:sz w:val="24"/>
          <w:szCs w:val="24"/>
        </w:rPr>
        <w:t xml:space="preserve"> fi </w:t>
      </w:r>
      <w:proofErr w:type="spellStart"/>
      <w:r w:rsidRPr="000F1F3F">
        <w:rPr>
          <w:rFonts w:ascii="Arial Narrow" w:hAnsi="Arial Narrow"/>
          <w:sz w:val="24"/>
          <w:szCs w:val="24"/>
        </w:rPr>
        <w:t>replantata</w:t>
      </w:r>
      <w:proofErr w:type="spellEnd"/>
      <w:r w:rsidRPr="000F1F3F">
        <w:rPr>
          <w:rFonts w:ascii="Arial Narrow" w:hAnsi="Arial Narrow"/>
          <w:sz w:val="24"/>
          <w:szCs w:val="24"/>
        </w:rPr>
        <w:t>;</w:t>
      </w:r>
    </w:p>
    <w:p w14:paraId="02069F9A" w14:textId="77777777" w:rsidR="00EC36A1" w:rsidRPr="000F1F3F" w:rsidRDefault="00EC36A1" w:rsidP="00675D10">
      <w:pPr>
        <w:pStyle w:val="NoSpacing"/>
        <w:numPr>
          <w:ilvl w:val="0"/>
          <w:numId w:val="15"/>
        </w:numPr>
        <w:ind w:left="0"/>
        <w:jc w:val="both"/>
        <w:rPr>
          <w:rFonts w:ascii="Arial Narrow" w:hAnsi="Arial Narrow"/>
          <w:sz w:val="24"/>
          <w:szCs w:val="24"/>
        </w:rPr>
      </w:pPr>
      <w:proofErr w:type="spellStart"/>
      <w:r w:rsidRPr="000F1F3F">
        <w:rPr>
          <w:rFonts w:ascii="Arial Narrow" w:hAnsi="Arial Narrow"/>
          <w:sz w:val="24"/>
          <w:szCs w:val="24"/>
        </w:rPr>
        <w:t>minimizarea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ac</w:t>
      </w:r>
      <w:r w:rsidR="00032D54" w:rsidRPr="000F1F3F">
        <w:rPr>
          <w:rFonts w:ascii="Arial Narrow" w:hAnsi="Arial Narrow"/>
          <w:sz w:val="24"/>
          <w:szCs w:val="24"/>
        </w:rPr>
        <w:t>tivitatilor</w:t>
      </w:r>
      <w:proofErr w:type="spellEnd"/>
      <w:r w:rsidR="00032D54" w:rsidRPr="000F1F3F">
        <w:rPr>
          <w:rFonts w:ascii="Arial Narrow" w:hAnsi="Arial Narrow"/>
          <w:sz w:val="24"/>
          <w:szCs w:val="24"/>
        </w:rPr>
        <w:t xml:space="preserve"> </w:t>
      </w:r>
      <w:proofErr w:type="spellStart"/>
      <w:r w:rsidR="00032D54" w:rsidRPr="000F1F3F">
        <w:rPr>
          <w:rFonts w:ascii="Arial Narrow" w:hAnsi="Arial Narrow"/>
          <w:sz w:val="24"/>
          <w:szCs w:val="24"/>
        </w:rPr>
        <w:t>generatoare</w:t>
      </w:r>
      <w:proofErr w:type="spellEnd"/>
      <w:r w:rsidR="00032D54" w:rsidRPr="000F1F3F">
        <w:rPr>
          <w:rFonts w:ascii="Arial Narrow" w:hAnsi="Arial Narrow"/>
          <w:sz w:val="24"/>
          <w:szCs w:val="24"/>
        </w:rPr>
        <w:t xml:space="preserve"> de </w:t>
      </w:r>
      <w:proofErr w:type="spellStart"/>
      <w:r w:rsidR="00032D54" w:rsidRPr="000F1F3F">
        <w:rPr>
          <w:rFonts w:ascii="Arial Narrow" w:hAnsi="Arial Narrow"/>
          <w:sz w:val="24"/>
          <w:szCs w:val="24"/>
        </w:rPr>
        <w:t>praf</w:t>
      </w:r>
      <w:proofErr w:type="spellEnd"/>
      <w:r w:rsidRPr="000F1F3F">
        <w:rPr>
          <w:rFonts w:ascii="Arial Narrow" w:hAnsi="Arial Narrow"/>
          <w:sz w:val="24"/>
          <w:szCs w:val="24"/>
        </w:rPr>
        <w:t>;</w:t>
      </w:r>
    </w:p>
    <w:p w14:paraId="53258A6C" w14:textId="77777777" w:rsidR="00EC36A1" w:rsidRPr="000F1F3F" w:rsidRDefault="00EC36A1" w:rsidP="00675D10">
      <w:pPr>
        <w:pStyle w:val="NoSpacing"/>
        <w:numPr>
          <w:ilvl w:val="0"/>
          <w:numId w:val="15"/>
        </w:numPr>
        <w:ind w:left="0"/>
        <w:jc w:val="both"/>
        <w:rPr>
          <w:rFonts w:ascii="Arial Narrow" w:hAnsi="Arial Narrow"/>
          <w:sz w:val="24"/>
          <w:szCs w:val="24"/>
        </w:rPr>
      </w:pPr>
      <w:r w:rsidRPr="000F1F3F">
        <w:rPr>
          <w:rFonts w:ascii="Arial Narrow" w:hAnsi="Arial Narrow"/>
          <w:sz w:val="24"/>
          <w:szCs w:val="24"/>
        </w:rPr>
        <w:t xml:space="preserve">se </w:t>
      </w:r>
      <w:proofErr w:type="spellStart"/>
      <w:r w:rsidRPr="000F1F3F">
        <w:rPr>
          <w:rFonts w:ascii="Arial Narrow" w:hAnsi="Arial Narrow"/>
          <w:sz w:val="24"/>
          <w:szCs w:val="24"/>
        </w:rPr>
        <w:t>vor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lua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masuri</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acoperire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ingradire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inchidere</w:t>
      </w:r>
      <w:proofErr w:type="spellEnd"/>
      <w:r w:rsidRPr="000F1F3F">
        <w:rPr>
          <w:rFonts w:ascii="Arial Narrow" w:hAnsi="Arial Narrow"/>
          <w:sz w:val="24"/>
          <w:szCs w:val="24"/>
        </w:rPr>
        <w:t xml:space="preserve"> a </w:t>
      </w:r>
      <w:proofErr w:type="spellStart"/>
      <w:r w:rsidRPr="000F1F3F">
        <w:rPr>
          <w:rFonts w:ascii="Arial Narrow" w:hAnsi="Arial Narrow"/>
          <w:sz w:val="24"/>
          <w:szCs w:val="24"/>
        </w:rPr>
        <w:t>stocurilor</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materiale</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constructie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sau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deseuri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pentru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prevenirea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imprastierii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cauzata</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vant</w:t>
      </w:r>
      <w:proofErr w:type="spellEnd"/>
      <w:r w:rsidRPr="000F1F3F">
        <w:rPr>
          <w:rFonts w:ascii="Arial Narrow" w:hAnsi="Arial Narrow"/>
          <w:sz w:val="24"/>
          <w:szCs w:val="24"/>
        </w:rPr>
        <w:t>;</w:t>
      </w:r>
    </w:p>
    <w:p w14:paraId="623C22E8" w14:textId="77777777" w:rsidR="00A72E29" w:rsidRPr="000F1F3F" w:rsidRDefault="00EC36A1" w:rsidP="00675D10">
      <w:pPr>
        <w:pStyle w:val="NoSpacing"/>
        <w:numPr>
          <w:ilvl w:val="0"/>
          <w:numId w:val="15"/>
        </w:numPr>
        <w:ind w:left="0"/>
        <w:jc w:val="both"/>
        <w:rPr>
          <w:rFonts w:ascii="Arial Narrow" w:hAnsi="Arial Narrow"/>
          <w:sz w:val="24"/>
          <w:szCs w:val="24"/>
        </w:rPr>
      </w:pPr>
      <w:proofErr w:type="spellStart"/>
      <w:r w:rsidRPr="000F1F3F">
        <w:rPr>
          <w:rFonts w:ascii="Arial Narrow" w:hAnsi="Arial Narrow"/>
          <w:sz w:val="24"/>
          <w:szCs w:val="24"/>
        </w:rPr>
        <w:t>curatarea</w:t>
      </w:r>
      <w:proofErr w:type="spellEnd"/>
      <w:r w:rsidRPr="000F1F3F">
        <w:rPr>
          <w:rFonts w:ascii="Arial Narrow" w:hAnsi="Arial Narrow"/>
          <w:sz w:val="24"/>
          <w:szCs w:val="24"/>
        </w:rPr>
        <w:t xml:space="preserve"> / </w:t>
      </w:r>
      <w:proofErr w:type="spellStart"/>
      <w:r w:rsidRPr="000F1F3F">
        <w:rPr>
          <w:rFonts w:ascii="Arial Narrow" w:hAnsi="Arial Narrow"/>
          <w:sz w:val="24"/>
          <w:szCs w:val="24"/>
        </w:rPr>
        <w:t>spalarea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vehiculelor</w:t>
      </w:r>
      <w:proofErr w:type="spellEnd"/>
      <w:r w:rsidRPr="000F1F3F">
        <w:rPr>
          <w:rFonts w:ascii="Arial Narrow" w:hAnsi="Arial Narrow"/>
          <w:sz w:val="24"/>
          <w:szCs w:val="24"/>
        </w:rPr>
        <w:t xml:space="preserve"> care </w:t>
      </w:r>
      <w:proofErr w:type="spellStart"/>
      <w:r w:rsidRPr="000F1F3F">
        <w:rPr>
          <w:rFonts w:ascii="Arial Narrow" w:hAnsi="Arial Narrow"/>
          <w:sz w:val="24"/>
          <w:szCs w:val="24"/>
        </w:rPr>
        <w:t>ies</w:t>
      </w:r>
      <w:proofErr w:type="spellEnd"/>
      <w:r w:rsidRPr="000F1F3F">
        <w:rPr>
          <w:rFonts w:ascii="Arial Narrow" w:hAnsi="Arial Narrow"/>
          <w:sz w:val="24"/>
          <w:szCs w:val="24"/>
        </w:rPr>
        <w:t xml:space="preserve"> de pe </w:t>
      </w:r>
      <w:proofErr w:type="spellStart"/>
      <w:r w:rsidRPr="000F1F3F">
        <w:rPr>
          <w:rFonts w:ascii="Arial Narrow" w:hAnsi="Arial Narrow"/>
          <w:sz w:val="24"/>
          <w:szCs w:val="24"/>
        </w:rPr>
        <w:t>santier</w:t>
      </w:r>
      <w:proofErr w:type="spellEnd"/>
      <w:r w:rsidR="00A72E29" w:rsidRPr="000F1F3F">
        <w:rPr>
          <w:rFonts w:ascii="Arial Narrow" w:hAnsi="Arial Narrow"/>
          <w:sz w:val="24"/>
          <w:szCs w:val="24"/>
        </w:rPr>
        <w:t>;</w:t>
      </w:r>
    </w:p>
    <w:p w14:paraId="38140EAD" w14:textId="77777777" w:rsidR="00013543" w:rsidRPr="000F1F3F" w:rsidRDefault="00EC36A1" w:rsidP="00675D10">
      <w:pPr>
        <w:pStyle w:val="NoSpacing"/>
        <w:numPr>
          <w:ilvl w:val="0"/>
          <w:numId w:val="15"/>
        </w:numPr>
        <w:ind w:left="0"/>
        <w:jc w:val="both"/>
        <w:rPr>
          <w:rFonts w:ascii="Arial Narrow" w:hAnsi="Arial Narrow"/>
          <w:sz w:val="24"/>
          <w:szCs w:val="24"/>
        </w:rPr>
      </w:pPr>
      <w:proofErr w:type="spellStart"/>
      <w:r w:rsidRPr="000F1F3F">
        <w:rPr>
          <w:rFonts w:ascii="Arial Narrow" w:hAnsi="Arial Narrow"/>
          <w:sz w:val="24"/>
          <w:szCs w:val="24"/>
        </w:rPr>
        <w:t>oprirea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motoarelor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tuturor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vehiculelor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aflate</w:t>
      </w:r>
      <w:proofErr w:type="spellEnd"/>
      <w:r w:rsidRPr="000F1F3F">
        <w:rPr>
          <w:rFonts w:ascii="Arial Narrow" w:hAnsi="Arial Narrow"/>
          <w:sz w:val="24"/>
          <w:szCs w:val="24"/>
        </w:rPr>
        <w:t xml:space="preserve"> in </w:t>
      </w:r>
      <w:proofErr w:type="spellStart"/>
      <w:r w:rsidRPr="000F1F3F">
        <w:rPr>
          <w:rFonts w:ascii="Arial Narrow" w:hAnsi="Arial Narrow"/>
          <w:sz w:val="24"/>
          <w:szCs w:val="24"/>
        </w:rPr>
        <w:t>stationare</w:t>
      </w:r>
      <w:proofErr w:type="spellEnd"/>
      <w:r w:rsidRPr="000F1F3F">
        <w:rPr>
          <w:rFonts w:ascii="Arial Narrow" w:hAnsi="Arial Narrow"/>
          <w:sz w:val="24"/>
          <w:szCs w:val="24"/>
        </w:rPr>
        <w:t xml:space="preserve">, in zona </w:t>
      </w:r>
      <w:proofErr w:type="spellStart"/>
      <w:r w:rsidRPr="000F1F3F">
        <w:rPr>
          <w:rFonts w:ascii="Arial Narrow" w:hAnsi="Arial Narrow"/>
          <w:sz w:val="24"/>
          <w:szCs w:val="24"/>
        </w:rPr>
        <w:t>santierului</w:t>
      </w:r>
      <w:proofErr w:type="spellEnd"/>
      <w:r w:rsidRPr="000F1F3F">
        <w:rPr>
          <w:rFonts w:ascii="Arial Narrow" w:hAnsi="Arial Narrow"/>
          <w:sz w:val="24"/>
          <w:szCs w:val="24"/>
        </w:rPr>
        <w:t>;</w:t>
      </w:r>
    </w:p>
    <w:p w14:paraId="7483C801" w14:textId="77777777" w:rsidR="00013543" w:rsidRPr="000F1F3F" w:rsidRDefault="00013543" w:rsidP="00675D10">
      <w:pPr>
        <w:autoSpaceDE w:val="0"/>
        <w:spacing w:after="0" w:line="240" w:lineRule="auto"/>
        <w:jc w:val="both"/>
        <w:rPr>
          <w:rFonts w:ascii="Arial Narrow" w:hAnsi="Arial Narrow" w:cs="Times New Roman"/>
          <w:i/>
          <w:sz w:val="24"/>
          <w:szCs w:val="24"/>
          <w:u w:val="single"/>
          <w:lang w:val="ro-RO"/>
        </w:rPr>
      </w:pPr>
      <w:r w:rsidRPr="000F1F3F">
        <w:rPr>
          <w:rFonts w:ascii="Arial Narrow" w:hAnsi="Arial Narrow" w:cs="Times New Roman"/>
          <w:i/>
          <w:sz w:val="24"/>
          <w:szCs w:val="24"/>
          <w:u w:val="single"/>
          <w:lang w:val="ro-RO"/>
        </w:rPr>
        <w:t>In perioada de exploatare a investitiei:</w:t>
      </w:r>
      <w:r w:rsidR="00B172EC" w:rsidRPr="000F1F3F">
        <w:rPr>
          <w:rFonts w:ascii="Arial Narrow" w:hAnsi="Arial Narrow" w:cs="Times New Roman"/>
          <w:i/>
          <w:sz w:val="24"/>
          <w:szCs w:val="24"/>
          <w:u w:val="single"/>
          <w:lang w:val="ro-RO"/>
        </w:rPr>
        <w:t xml:space="preserve"> </w:t>
      </w:r>
    </w:p>
    <w:p w14:paraId="7E9CC14D" w14:textId="77777777" w:rsidR="009172C8" w:rsidRPr="000F1F3F" w:rsidRDefault="008E68F6" w:rsidP="009172C8">
      <w:pPr>
        <w:spacing w:after="0" w:line="240" w:lineRule="auto"/>
        <w:jc w:val="both"/>
        <w:rPr>
          <w:rFonts w:ascii="Arial Narrow" w:hAnsi="Arial Narrow" w:cs="Arial"/>
          <w:b/>
          <w:sz w:val="24"/>
          <w:szCs w:val="24"/>
          <w:u w:val="single"/>
        </w:rPr>
      </w:pPr>
      <w:proofErr w:type="spellStart"/>
      <w:r w:rsidRPr="000F1F3F">
        <w:rPr>
          <w:rFonts w:ascii="Arial Narrow" w:hAnsi="Arial Narrow"/>
          <w:sz w:val="24"/>
          <w:szCs w:val="24"/>
        </w:rPr>
        <w:t>Incalzirea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z</w:t>
      </w:r>
      <w:r w:rsidRPr="000F1F3F">
        <w:rPr>
          <w:rFonts w:ascii="Arial Narrow" w:hAnsi="Arial Narrow" w:cs="Arial"/>
          <w:sz w:val="24"/>
          <w:szCs w:val="24"/>
        </w:rPr>
        <w:t>onei</w:t>
      </w:r>
      <w:proofErr w:type="spellEnd"/>
      <w:r w:rsidRPr="000F1F3F">
        <w:rPr>
          <w:rFonts w:ascii="Arial Narrow" w:hAnsi="Arial Narrow" w:cs="Arial"/>
          <w:sz w:val="24"/>
          <w:szCs w:val="24"/>
        </w:rPr>
        <w:t xml:space="preserve"> de </w:t>
      </w:r>
      <w:proofErr w:type="spellStart"/>
      <w:r w:rsidRPr="000F1F3F">
        <w:rPr>
          <w:rFonts w:ascii="Arial Narrow" w:hAnsi="Arial Narrow" w:cs="Arial"/>
          <w:sz w:val="24"/>
          <w:szCs w:val="24"/>
        </w:rPr>
        <w:t>productie</w:t>
      </w:r>
      <w:proofErr w:type="spellEnd"/>
      <w:r w:rsidRPr="000F1F3F">
        <w:rPr>
          <w:rFonts w:ascii="Arial Narrow" w:hAnsi="Arial Narrow" w:cs="Arial"/>
          <w:sz w:val="24"/>
          <w:szCs w:val="24"/>
        </w:rPr>
        <w:t xml:space="preserve"> se </w:t>
      </w:r>
      <w:proofErr w:type="spellStart"/>
      <w:r w:rsidRPr="000F1F3F">
        <w:rPr>
          <w:rFonts w:ascii="Arial Narrow" w:hAnsi="Arial Narrow" w:cs="Arial"/>
          <w:sz w:val="24"/>
          <w:szCs w:val="24"/>
        </w:rPr>
        <w:t>va</w:t>
      </w:r>
      <w:proofErr w:type="spellEnd"/>
      <w:r w:rsidRPr="000F1F3F">
        <w:rPr>
          <w:rFonts w:ascii="Arial Narrow" w:hAnsi="Arial Narrow" w:cs="Arial"/>
          <w:sz w:val="24"/>
          <w:szCs w:val="24"/>
        </w:rPr>
        <w:t xml:space="preserve"> face cu </w:t>
      </w:r>
      <w:proofErr w:type="spellStart"/>
      <w:r w:rsidRPr="000F1F3F">
        <w:rPr>
          <w:rFonts w:ascii="Arial Narrow" w:hAnsi="Arial Narrow" w:cs="Arial"/>
          <w:sz w:val="24"/>
          <w:szCs w:val="24"/>
        </w:rPr>
        <w:t>aeroterme</w:t>
      </w:r>
      <w:proofErr w:type="spellEnd"/>
      <w:r w:rsidRPr="000F1F3F">
        <w:rPr>
          <w:rFonts w:ascii="Arial Narrow" w:hAnsi="Arial Narrow" w:cs="Arial"/>
          <w:sz w:val="24"/>
          <w:szCs w:val="24"/>
        </w:rPr>
        <w:t xml:space="preserve"> cu </w:t>
      </w:r>
      <w:proofErr w:type="spellStart"/>
      <w:r w:rsidRPr="000F1F3F">
        <w:rPr>
          <w:rFonts w:ascii="Arial Narrow" w:hAnsi="Arial Narrow" w:cs="Arial"/>
          <w:sz w:val="24"/>
          <w:szCs w:val="24"/>
        </w:rPr>
        <w:t>aer</w:t>
      </w:r>
      <w:proofErr w:type="spellEnd"/>
      <w:r w:rsidRPr="000F1F3F">
        <w:rPr>
          <w:rFonts w:ascii="Arial Narrow" w:hAnsi="Arial Narrow" w:cs="Arial"/>
          <w:sz w:val="24"/>
          <w:szCs w:val="24"/>
        </w:rPr>
        <w:t xml:space="preserve"> </w:t>
      </w:r>
      <w:proofErr w:type="spellStart"/>
      <w:r w:rsidRPr="000F1F3F">
        <w:rPr>
          <w:rFonts w:ascii="Arial Narrow" w:hAnsi="Arial Narrow" w:cs="Arial"/>
          <w:sz w:val="24"/>
          <w:szCs w:val="24"/>
        </w:rPr>
        <w:t>cald</w:t>
      </w:r>
      <w:proofErr w:type="spellEnd"/>
      <w:r w:rsidR="009172C8" w:rsidRPr="000F1F3F">
        <w:rPr>
          <w:rFonts w:ascii="Arial Narrow" w:hAnsi="Arial Narrow" w:cs="Arial"/>
          <w:sz w:val="24"/>
          <w:szCs w:val="24"/>
        </w:rPr>
        <w:t xml:space="preserve"> </w:t>
      </w:r>
      <w:proofErr w:type="spellStart"/>
      <w:r w:rsidRPr="000F1F3F">
        <w:rPr>
          <w:rFonts w:ascii="Arial Narrow" w:hAnsi="Arial Narrow" w:cs="Arial"/>
          <w:sz w:val="24"/>
          <w:szCs w:val="24"/>
        </w:rPr>
        <w:t>combustibil</w:t>
      </w:r>
      <w:proofErr w:type="spellEnd"/>
      <w:r w:rsidRPr="000F1F3F">
        <w:rPr>
          <w:rFonts w:ascii="Arial Narrow" w:hAnsi="Arial Narrow" w:cs="Arial"/>
          <w:sz w:val="24"/>
          <w:szCs w:val="24"/>
        </w:rPr>
        <w:t xml:space="preserve"> </w:t>
      </w:r>
      <w:proofErr w:type="spellStart"/>
      <w:r w:rsidRPr="000F1F3F">
        <w:rPr>
          <w:rFonts w:ascii="Arial Narrow" w:hAnsi="Arial Narrow" w:cs="Arial"/>
          <w:sz w:val="24"/>
          <w:szCs w:val="24"/>
        </w:rPr>
        <w:t>gazos-gaz</w:t>
      </w:r>
      <w:proofErr w:type="spellEnd"/>
      <w:r w:rsidRPr="000F1F3F">
        <w:rPr>
          <w:rFonts w:ascii="Arial Narrow" w:hAnsi="Arial Narrow" w:cs="Arial"/>
          <w:sz w:val="24"/>
          <w:szCs w:val="24"/>
        </w:rPr>
        <w:t xml:space="preserve"> natural, </w:t>
      </w:r>
      <w:r w:rsidR="009172C8" w:rsidRPr="000F1F3F">
        <w:rPr>
          <w:rFonts w:ascii="Arial Narrow" w:hAnsi="Arial Narrow" w:cs="Arial"/>
          <w:sz w:val="24"/>
          <w:szCs w:val="24"/>
        </w:rPr>
        <w:t xml:space="preserve"> </w:t>
      </w:r>
      <w:proofErr w:type="spellStart"/>
      <w:r w:rsidR="009172C8" w:rsidRPr="000F1F3F">
        <w:rPr>
          <w:rFonts w:ascii="Arial Narrow" w:hAnsi="Arial Narrow" w:cs="Arial"/>
          <w:sz w:val="24"/>
          <w:szCs w:val="24"/>
        </w:rPr>
        <w:t>iar</w:t>
      </w:r>
      <w:proofErr w:type="spellEnd"/>
      <w:r w:rsidR="009172C8" w:rsidRPr="000F1F3F">
        <w:rPr>
          <w:rFonts w:ascii="Arial Narrow" w:hAnsi="Arial Narrow" w:cs="Arial"/>
          <w:sz w:val="24"/>
          <w:szCs w:val="24"/>
        </w:rPr>
        <w:t xml:space="preserve"> </w:t>
      </w:r>
      <w:proofErr w:type="spellStart"/>
      <w:r w:rsidR="009172C8" w:rsidRPr="000F1F3F">
        <w:rPr>
          <w:rFonts w:ascii="Arial Narrow" w:hAnsi="Arial Narrow" w:cs="Arial"/>
          <w:sz w:val="24"/>
          <w:szCs w:val="24"/>
        </w:rPr>
        <w:t>i</w:t>
      </w:r>
      <w:r w:rsidRPr="000F1F3F">
        <w:rPr>
          <w:rFonts w:ascii="Arial Narrow" w:hAnsi="Arial Narrow"/>
          <w:sz w:val="24"/>
          <w:szCs w:val="24"/>
        </w:rPr>
        <w:t>ncalzirea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z</w:t>
      </w:r>
      <w:r w:rsidRPr="000F1F3F">
        <w:rPr>
          <w:rFonts w:ascii="Arial Narrow" w:hAnsi="Arial Narrow" w:cs="Arial"/>
          <w:sz w:val="24"/>
          <w:szCs w:val="24"/>
        </w:rPr>
        <w:t>onei</w:t>
      </w:r>
      <w:proofErr w:type="spellEnd"/>
      <w:r w:rsidRPr="000F1F3F">
        <w:rPr>
          <w:rFonts w:ascii="Arial Narrow" w:hAnsi="Arial Narrow" w:cs="Arial"/>
          <w:sz w:val="24"/>
          <w:szCs w:val="24"/>
        </w:rPr>
        <w:t xml:space="preserve"> de </w:t>
      </w:r>
      <w:proofErr w:type="spellStart"/>
      <w:r w:rsidRPr="000F1F3F">
        <w:rPr>
          <w:rFonts w:ascii="Arial Narrow" w:hAnsi="Arial Narrow" w:cs="Arial"/>
          <w:sz w:val="24"/>
          <w:szCs w:val="24"/>
        </w:rPr>
        <w:t>birour</w:t>
      </w:r>
      <w:r w:rsidR="002B3A5F" w:rsidRPr="000F1F3F">
        <w:rPr>
          <w:rFonts w:ascii="Arial Narrow" w:hAnsi="Arial Narrow" w:cs="Arial"/>
          <w:sz w:val="24"/>
          <w:szCs w:val="24"/>
        </w:rPr>
        <w:t>i</w:t>
      </w:r>
      <w:proofErr w:type="spellEnd"/>
      <w:r w:rsidR="002B3A5F" w:rsidRPr="000F1F3F">
        <w:rPr>
          <w:rFonts w:ascii="Arial Narrow" w:hAnsi="Arial Narrow" w:cs="Arial"/>
          <w:sz w:val="24"/>
          <w:szCs w:val="24"/>
        </w:rPr>
        <w:t xml:space="preserve">, </w:t>
      </w:r>
      <w:proofErr w:type="spellStart"/>
      <w:r w:rsidR="002B3A5F" w:rsidRPr="000F1F3F">
        <w:rPr>
          <w:rFonts w:ascii="Arial Narrow" w:hAnsi="Arial Narrow" w:cs="Arial"/>
          <w:sz w:val="24"/>
          <w:szCs w:val="24"/>
        </w:rPr>
        <w:t>vestiare</w:t>
      </w:r>
      <w:proofErr w:type="spellEnd"/>
      <w:r w:rsidR="002B3A5F" w:rsidRPr="000F1F3F">
        <w:rPr>
          <w:rFonts w:ascii="Arial Narrow" w:hAnsi="Arial Narrow" w:cs="Arial"/>
          <w:sz w:val="24"/>
          <w:szCs w:val="24"/>
        </w:rPr>
        <w:t xml:space="preserve"> </w:t>
      </w:r>
      <w:proofErr w:type="spellStart"/>
      <w:r w:rsidR="002B3A5F" w:rsidRPr="000F1F3F">
        <w:rPr>
          <w:rFonts w:ascii="Arial Narrow" w:hAnsi="Arial Narrow" w:cs="Arial"/>
          <w:sz w:val="24"/>
          <w:szCs w:val="24"/>
        </w:rPr>
        <w:t>si</w:t>
      </w:r>
      <w:proofErr w:type="spellEnd"/>
      <w:r w:rsidR="002B3A5F" w:rsidRPr="000F1F3F">
        <w:rPr>
          <w:rFonts w:ascii="Arial Narrow" w:hAnsi="Arial Narrow" w:cs="Arial"/>
          <w:sz w:val="24"/>
          <w:szCs w:val="24"/>
        </w:rPr>
        <w:t xml:space="preserve"> </w:t>
      </w:r>
      <w:proofErr w:type="spellStart"/>
      <w:r w:rsidR="002B3A5F" w:rsidRPr="000F1F3F">
        <w:rPr>
          <w:rFonts w:ascii="Arial Narrow" w:hAnsi="Arial Narrow" w:cs="Arial"/>
          <w:sz w:val="24"/>
          <w:szCs w:val="24"/>
        </w:rPr>
        <w:t>grupuri</w:t>
      </w:r>
      <w:proofErr w:type="spellEnd"/>
      <w:r w:rsidR="002B3A5F" w:rsidRPr="000F1F3F">
        <w:rPr>
          <w:rFonts w:ascii="Arial Narrow" w:hAnsi="Arial Narrow" w:cs="Arial"/>
          <w:sz w:val="24"/>
          <w:szCs w:val="24"/>
        </w:rPr>
        <w:t xml:space="preserve"> </w:t>
      </w:r>
      <w:proofErr w:type="spellStart"/>
      <w:r w:rsidR="002B3A5F" w:rsidRPr="000F1F3F">
        <w:rPr>
          <w:rFonts w:ascii="Arial Narrow" w:hAnsi="Arial Narrow" w:cs="Arial"/>
          <w:sz w:val="24"/>
          <w:szCs w:val="24"/>
        </w:rPr>
        <w:t>sanitare</w:t>
      </w:r>
      <w:proofErr w:type="spellEnd"/>
      <w:r w:rsidRPr="000F1F3F">
        <w:rPr>
          <w:rFonts w:ascii="Arial Narrow" w:hAnsi="Arial Narrow" w:cs="Arial"/>
          <w:sz w:val="24"/>
          <w:szCs w:val="24"/>
        </w:rPr>
        <w:t xml:space="preserve"> se </w:t>
      </w:r>
      <w:proofErr w:type="spellStart"/>
      <w:r w:rsidR="00386960" w:rsidRPr="000F1F3F">
        <w:rPr>
          <w:rFonts w:ascii="Arial Narrow" w:hAnsi="Arial Narrow" w:cs="Arial"/>
          <w:sz w:val="24"/>
          <w:szCs w:val="24"/>
        </w:rPr>
        <w:t>va</w:t>
      </w:r>
      <w:proofErr w:type="spellEnd"/>
      <w:r w:rsidR="00386960" w:rsidRPr="000F1F3F">
        <w:rPr>
          <w:rFonts w:ascii="Arial Narrow" w:hAnsi="Arial Narrow" w:cs="Arial"/>
          <w:sz w:val="24"/>
          <w:szCs w:val="24"/>
        </w:rPr>
        <w:t xml:space="preserve"> face</w:t>
      </w:r>
      <w:r w:rsidRPr="000F1F3F">
        <w:rPr>
          <w:rFonts w:ascii="Arial Narrow" w:hAnsi="Arial Narrow" w:cs="Arial"/>
          <w:sz w:val="24"/>
          <w:szCs w:val="24"/>
        </w:rPr>
        <w:t xml:space="preserve"> cu </w:t>
      </w:r>
      <w:proofErr w:type="spellStart"/>
      <w:r w:rsidRPr="000F1F3F">
        <w:rPr>
          <w:rFonts w:ascii="Arial Narrow" w:hAnsi="Arial Narrow" w:cs="Arial"/>
          <w:sz w:val="24"/>
          <w:szCs w:val="24"/>
        </w:rPr>
        <w:t>panouri</w:t>
      </w:r>
      <w:proofErr w:type="spellEnd"/>
      <w:r w:rsidRPr="000F1F3F">
        <w:rPr>
          <w:rFonts w:ascii="Arial Narrow" w:hAnsi="Arial Narrow" w:cs="Arial"/>
          <w:sz w:val="24"/>
          <w:szCs w:val="24"/>
        </w:rPr>
        <w:t xml:space="preserve"> </w:t>
      </w:r>
      <w:proofErr w:type="spellStart"/>
      <w:r w:rsidRPr="000F1F3F">
        <w:rPr>
          <w:rFonts w:ascii="Arial Narrow" w:hAnsi="Arial Narrow" w:cs="Arial"/>
          <w:sz w:val="24"/>
          <w:szCs w:val="24"/>
        </w:rPr>
        <w:t>radiante</w:t>
      </w:r>
      <w:proofErr w:type="spellEnd"/>
      <w:r w:rsidRPr="000F1F3F">
        <w:rPr>
          <w:rFonts w:ascii="Arial Narrow" w:hAnsi="Arial Narrow" w:cs="Arial"/>
          <w:sz w:val="24"/>
          <w:szCs w:val="24"/>
        </w:rPr>
        <w:t xml:space="preserve"> cu </w:t>
      </w:r>
      <w:proofErr w:type="spellStart"/>
      <w:r w:rsidRPr="000F1F3F">
        <w:rPr>
          <w:rFonts w:ascii="Arial Narrow" w:hAnsi="Arial Narrow" w:cs="Arial"/>
          <w:sz w:val="24"/>
          <w:szCs w:val="24"/>
        </w:rPr>
        <w:t>inflarosu</w:t>
      </w:r>
      <w:proofErr w:type="spellEnd"/>
      <w:r w:rsidR="009172C8" w:rsidRPr="000F1F3F">
        <w:rPr>
          <w:rFonts w:ascii="Arial Narrow" w:hAnsi="Arial Narrow" w:cs="Arial"/>
          <w:sz w:val="24"/>
          <w:szCs w:val="24"/>
        </w:rPr>
        <w:t xml:space="preserve">, </w:t>
      </w:r>
      <w:proofErr w:type="spellStart"/>
      <w:r w:rsidR="009172C8" w:rsidRPr="000F1F3F">
        <w:rPr>
          <w:rFonts w:ascii="Arial Narrow" w:hAnsi="Arial Narrow" w:cs="Arial"/>
          <w:sz w:val="24"/>
          <w:szCs w:val="24"/>
        </w:rPr>
        <w:t>ceea</w:t>
      </w:r>
      <w:proofErr w:type="spellEnd"/>
      <w:r w:rsidR="009172C8" w:rsidRPr="000F1F3F">
        <w:rPr>
          <w:rFonts w:ascii="Arial Narrow" w:hAnsi="Arial Narrow" w:cs="Arial"/>
          <w:sz w:val="24"/>
          <w:szCs w:val="24"/>
        </w:rPr>
        <w:t xml:space="preserve"> </w:t>
      </w:r>
      <w:proofErr w:type="spellStart"/>
      <w:r w:rsidR="009172C8" w:rsidRPr="000F1F3F">
        <w:rPr>
          <w:rFonts w:ascii="Arial Narrow" w:hAnsi="Arial Narrow" w:cs="Arial"/>
          <w:sz w:val="24"/>
          <w:szCs w:val="24"/>
        </w:rPr>
        <w:t>ce</w:t>
      </w:r>
      <w:proofErr w:type="spellEnd"/>
      <w:r w:rsidR="009172C8" w:rsidRPr="000F1F3F">
        <w:rPr>
          <w:rFonts w:ascii="Arial Narrow" w:hAnsi="Arial Narrow" w:cs="Arial"/>
          <w:sz w:val="24"/>
          <w:szCs w:val="24"/>
        </w:rPr>
        <w:t xml:space="preserve"> </w:t>
      </w:r>
      <w:proofErr w:type="spellStart"/>
      <w:r w:rsidR="009172C8" w:rsidRPr="000F1F3F">
        <w:rPr>
          <w:rFonts w:ascii="Arial Narrow" w:hAnsi="Arial Narrow" w:cs="Arial"/>
          <w:sz w:val="24"/>
          <w:szCs w:val="24"/>
        </w:rPr>
        <w:t>asigură</w:t>
      </w:r>
      <w:proofErr w:type="spellEnd"/>
      <w:r w:rsidR="009172C8" w:rsidRPr="000F1F3F">
        <w:rPr>
          <w:rFonts w:ascii="Arial Narrow" w:hAnsi="Arial Narrow" w:cs="Arial"/>
          <w:sz w:val="24"/>
          <w:szCs w:val="24"/>
        </w:rPr>
        <w:t xml:space="preserve"> un impact minim </w:t>
      </w:r>
      <w:proofErr w:type="spellStart"/>
      <w:r w:rsidR="009172C8" w:rsidRPr="000F1F3F">
        <w:rPr>
          <w:rFonts w:ascii="Arial Narrow" w:hAnsi="Arial Narrow" w:cs="Arial"/>
          <w:sz w:val="24"/>
          <w:szCs w:val="24"/>
        </w:rPr>
        <w:t>asupra</w:t>
      </w:r>
      <w:proofErr w:type="spellEnd"/>
      <w:r w:rsidR="009172C8" w:rsidRPr="000F1F3F">
        <w:rPr>
          <w:rFonts w:ascii="Arial Narrow" w:hAnsi="Arial Narrow" w:cs="Arial"/>
          <w:sz w:val="24"/>
          <w:szCs w:val="24"/>
        </w:rPr>
        <w:t xml:space="preserve"> </w:t>
      </w:r>
      <w:proofErr w:type="spellStart"/>
      <w:r w:rsidR="009172C8" w:rsidRPr="000F1F3F">
        <w:rPr>
          <w:rFonts w:ascii="Arial Narrow" w:hAnsi="Arial Narrow" w:cs="Arial"/>
          <w:sz w:val="24"/>
          <w:szCs w:val="24"/>
        </w:rPr>
        <w:t>mediului</w:t>
      </w:r>
      <w:proofErr w:type="spellEnd"/>
      <w:r w:rsidR="009172C8" w:rsidRPr="000F1F3F">
        <w:rPr>
          <w:rFonts w:ascii="Arial Narrow" w:hAnsi="Arial Narrow" w:cs="Arial"/>
          <w:sz w:val="24"/>
          <w:szCs w:val="24"/>
        </w:rPr>
        <w:t>.</w:t>
      </w:r>
    </w:p>
    <w:p w14:paraId="5EB09963" w14:textId="77777777" w:rsidR="00E41557" w:rsidRPr="000F1F3F" w:rsidRDefault="00E41557" w:rsidP="00675D10">
      <w:pPr>
        <w:spacing w:after="0" w:line="240" w:lineRule="auto"/>
        <w:jc w:val="both"/>
        <w:rPr>
          <w:rFonts w:ascii="Arial Narrow" w:hAnsi="Arial Narrow" w:cs="Times New Roman"/>
          <w:sz w:val="24"/>
          <w:szCs w:val="24"/>
        </w:rPr>
      </w:pPr>
    </w:p>
    <w:p w14:paraId="37F952E4" w14:textId="77777777" w:rsidR="00013543" w:rsidRPr="000F1F3F" w:rsidRDefault="00013543" w:rsidP="00675D10">
      <w:pPr>
        <w:spacing w:after="0" w:line="240" w:lineRule="auto"/>
        <w:jc w:val="both"/>
        <w:rPr>
          <w:rFonts w:ascii="Arial Narrow" w:hAnsi="Arial Narrow" w:cs="Times New Roman"/>
          <w:b/>
          <w:sz w:val="24"/>
          <w:szCs w:val="24"/>
        </w:rPr>
      </w:pPr>
      <w:r w:rsidRPr="000F1F3F">
        <w:rPr>
          <w:rFonts w:ascii="Arial Narrow" w:hAnsi="Arial Narrow" w:cs="Times New Roman"/>
          <w:sz w:val="24"/>
          <w:szCs w:val="24"/>
        </w:rPr>
        <w:t xml:space="preserve">   </w:t>
      </w:r>
      <w:r w:rsidRPr="000F1F3F">
        <w:rPr>
          <w:rFonts w:ascii="Arial Narrow" w:hAnsi="Arial Narrow" w:cs="Times New Roman"/>
          <w:b/>
          <w:sz w:val="24"/>
          <w:szCs w:val="24"/>
        </w:rPr>
        <w:t xml:space="preserve"> c) </w:t>
      </w:r>
      <w:proofErr w:type="spellStart"/>
      <w:r w:rsidRPr="000F1F3F">
        <w:rPr>
          <w:rFonts w:ascii="Arial Narrow" w:hAnsi="Arial Narrow" w:cs="Times New Roman"/>
          <w:b/>
          <w:sz w:val="24"/>
          <w:szCs w:val="24"/>
        </w:rPr>
        <w:t>protecţia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împotriva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zgomotului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vibraţiilor</w:t>
      </w:r>
      <w:proofErr w:type="spellEnd"/>
      <w:r w:rsidRPr="000F1F3F">
        <w:rPr>
          <w:rFonts w:ascii="Arial Narrow" w:hAnsi="Arial Narrow" w:cs="Times New Roman"/>
          <w:b/>
          <w:sz w:val="24"/>
          <w:szCs w:val="24"/>
        </w:rPr>
        <w:t>:</w:t>
      </w:r>
    </w:p>
    <w:p w14:paraId="72EDCC31" w14:textId="77777777" w:rsidR="00013543" w:rsidRPr="000F1F3F" w:rsidRDefault="00013543" w:rsidP="00675D10">
      <w:pPr>
        <w:spacing w:after="0" w:line="240" w:lineRule="auto"/>
        <w:jc w:val="both"/>
        <w:rPr>
          <w:rFonts w:ascii="Arial Narrow" w:hAnsi="Arial Narrow" w:cs="Times New Roman"/>
          <w:b/>
          <w:bCs/>
          <w:sz w:val="24"/>
          <w:szCs w:val="24"/>
        </w:rPr>
      </w:pPr>
      <w:r w:rsidRPr="000F1F3F">
        <w:rPr>
          <w:rFonts w:ascii="Arial Narrow" w:hAnsi="Arial Narrow" w:cs="Times New Roman"/>
          <w:b/>
          <w:sz w:val="24"/>
          <w:szCs w:val="24"/>
        </w:rPr>
        <w:t xml:space="preserve">    -  </w:t>
      </w:r>
      <w:proofErr w:type="spellStart"/>
      <w:r w:rsidRPr="000F1F3F">
        <w:rPr>
          <w:rFonts w:ascii="Arial Narrow" w:hAnsi="Arial Narrow" w:cs="Times New Roman"/>
          <w:b/>
          <w:sz w:val="24"/>
          <w:szCs w:val="24"/>
        </w:rPr>
        <w:t>sursele</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zgomot</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vibraţii</w:t>
      </w:r>
      <w:proofErr w:type="spellEnd"/>
      <w:r w:rsidRPr="000F1F3F">
        <w:rPr>
          <w:rFonts w:ascii="Arial Narrow" w:hAnsi="Arial Narrow" w:cs="Times New Roman"/>
          <w:b/>
          <w:sz w:val="24"/>
          <w:szCs w:val="24"/>
        </w:rPr>
        <w:t>;</w:t>
      </w:r>
    </w:p>
    <w:p w14:paraId="27BF6C10"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bCs/>
          <w:sz w:val="24"/>
          <w:szCs w:val="24"/>
        </w:rPr>
        <w:t xml:space="preserve">In </w:t>
      </w:r>
      <w:proofErr w:type="spellStart"/>
      <w:r w:rsidRPr="000F1F3F">
        <w:rPr>
          <w:rFonts w:ascii="Arial Narrow" w:hAnsi="Arial Narrow" w:cs="Times New Roman"/>
          <w:bCs/>
          <w:sz w:val="24"/>
          <w:szCs w:val="24"/>
        </w:rPr>
        <w:t>perioada</w:t>
      </w:r>
      <w:proofErr w:type="spellEnd"/>
      <w:r w:rsidRPr="000F1F3F">
        <w:rPr>
          <w:rFonts w:ascii="Arial Narrow" w:hAnsi="Arial Narrow" w:cs="Times New Roman"/>
          <w:bCs/>
          <w:sz w:val="24"/>
          <w:szCs w:val="24"/>
        </w:rPr>
        <w:t xml:space="preserve"> de </w:t>
      </w:r>
      <w:proofErr w:type="spellStart"/>
      <w:r w:rsidRPr="000F1F3F">
        <w:rPr>
          <w:rFonts w:ascii="Arial Narrow" w:hAnsi="Arial Narrow" w:cs="Times New Roman"/>
          <w:bCs/>
          <w:sz w:val="24"/>
          <w:szCs w:val="24"/>
        </w:rPr>
        <w:t>construire</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sz w:val="24"/>
          <w:szCs w:val="24"/>
        </w:rPr>
        <w:t>sursele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zgomot</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vibraţii</w:t>
      </w:r>
      <w:proofErr w:type="spellEnd"/>
      <w:r w:rsidRPr="000F1F3F">
        <w:rPr>
          <w:rFonts w:ascii="Arial Narrow" w:hAnsi="Arial Narrow" w:cs="Times New Roman"/>
          <w:sz w:val="24"/>
          <w:szCs w:val="24"/>
        </w:rPr>
        <w:t xml:space="preserve"> pot fi generate de:</w:t>
      </w:r>
    </w:p>
    <w:p w14:paraId="75A169D1" w14:textId="77777777" w:rsidR="00EC36A1" w:rsidRPr="000F1F3F" w:rsidRDefault="00EC36A1"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autovehiculele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timpul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aprovizionării</w:t>
      </w:r>
      <w:proofErr w:type="spellEnd"/>
      <w:r w:rsidRPr="000F1F3F">
        <w:rPr>
          <w:rFonts w:ascii="Arial Narrow" w:hAnsi="Arial Narrow" w:cs="Times New Roman"/>
          <w:sz w:val="24"/>
          <w:szCs w:val="24"/>
        </w:rPr>
        <w:t xml:space="preserve"> cu </w:t>
      </w:r>
      <w:proofErr w:type="spellStart"/>
      <w:r w:rsidRPr="000F1F3F">
        <w:rPr>
          <w:rFonts w:ascii="Arial Narrow" w:hAnsi="Arial Narrow" w:cs="Times New Roman"/>
          <w:sz w:val="24"/>
          <w:szCs w:val="24"/>
        </w:rPr>
        <w:t>materiale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construcţie</w:t>
      </w:r>
      <w:proofErr w:type="spellEnd"/>
      <w:r w:rsidRPr="000F1F3F">
        <w:rPr>
          <w:rFonts w:ascii="Arial Narrow" w:hAnsi="Arial Narrow" w:cs="Times New Roman"/>
          <w:sz w:val="24"/>
          <w:szCs w:val="24"/>
        </w:rPr>
        <w:t xml:space="preserve">; </w:t>
      </w:r>
    </w:p>
    <w:p w14:paraId="4C65661E" w14:textId="77777777" w:rsidR="00EC36A1" w:rsidRPr="000F1F3F" w:rsidRDefault="00EC36A1"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utilajele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sistematizare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terenului</w:t>
      </w:r>
      <w:proofErr w:type="spellEnd"/>
      <w:r w:rsidRPr="000F1F3F">
        <w:rPr>
          <w:rFonts w:ascii="Arial Narrow" w:hAnsi="Arial Narrow" w:cs="Times New Roman"/>
          <w:sz w:val="24"/>
          <w:szCs w:val="24"/>
        </w:rPr>
        <w:t xml:space="preserve">; </w:t>
      </w:r>
    </w:p>
    <w:p w14:paraId="690B7C04" w14:textId="77777777" w:rsidR="00EC36A1" w:rsidRPr="000F1F3F" w:rsidRDefault="00EC36A1"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lucrări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w:t>
      </w:r>
      <w:r w:rsidR="00065859" w:rsidRPr="000F1F3F">
        <w:rPr>
          <w:rFonts w:ascii="Arial Narrow" w:hAnsi="Arial Narrow" w:cs="Times New Roman"/>
          <w:sz w:val="24"/>
          <w:szCs w:val="24"/>
        </w:rPr>
        <w:t>n</w:t>
      </w:r>
      <w:proofErr w:type="spellEnd"/>
      <w:r w:rsidR="00065859" w:rsidRPr="000F1F3F">
        <w:rPr>
          <w:rFonts w:ascii="Arial Narrow" w:hAnsi="Arial Narrow" w:cs="Times New Roman"/>
          <w:sz w:val="24"/>
          <w:szCs w:val="24"/>
        </w:rPr>
        <w:t xml:space="preserve"> </w:t>
      </w:r>
      <w:proofErr w:type="spellStart"/>
      <w:r w:rsidR="00065859" w:rsidRPr="000F1F3F">
        <w:rPr>
          <w:rFonts w:ascii="Arial Narrow" w:hAnsi="Arial Narrow" w:cs="Times New Roman"/>
          <w:sz w:val="24"/>
          <w:szCs w:val="24"/>
        </w:rPr>
        <w:t>cadrul</w:t>
      </w:r>
      <w:proofErr w:type="spellEnd"/>
      <w:r w:rsidR="00065859" w:rsidRPr="000F1F3F">
        <w:rPr>
          <w:rFonts w:ascii="Arial Narrow" w:hAnsi="Arial Narrow" w:cs="Times New Roman"/>
          <w:sz w:val="24"/>
          <w:szCs w:val="24"/>
        </w:rPr>
        <w:t xml:space="preserve"> </w:t>
      </w:r>
      <w:proofErr w:type="spellStart"/>
      <w:r w:rsidR="00065859" w:rsidRPr="000F1F3F">
        <w:rPr>
          <w:rFonts w:ascii="Arial Narrow" w:hAnsi="Arial Narrow" w:cs="Times New Roman"/>
          <w:sz w:val="24"/>
          <w:szCs w:val="24"/>
        </w:rPr>
        <w:t>organizării</w:t>
      </w:r>
      <w:proofErr w:type="spellEnd"/>
      <w:r w:rsidR="00065859" w:rsidRPr="000F1F3F">
        <w:rPr>
          <w:rFonts w:ascii="Arial Narrow" w:hAnsi="Arial Narrow" w:cs="Times New Roman"/>
          <w:sz w:val="24"/>
          <w:szCs w:val="24"/>
        </w:rPr>
        <w:t xml:space="preserve"> de </w:t>
      </w:r>
      <w:proofErr w:type="spellStart"/>
      <w:r w:rsidR="00065859" w:rsidRPr="000F1F3F">
        <w:rPr>
          <w:rFonts w:ascii="Arial Narrow" w:hAnsi="Arial Narrow" w:cs="Times New Roman"/>
          <w:sz w:val="24"/>
          <w:szCs w:val="24"/>
        </w:rPr>
        <w:t>şantier</w:t>
      </w:r>
      <w:proofErr w:type="spellEnd"/>
      <w:r w:rsidR="00065859" w:rsidRPr="000F1F3F">
        <w:rPr>
          <w:rFonts w:ascii="Arial Narrow" w:hAnsi="Arial Narrow" w:cs="Times New Roman"/>
          <w:sz w:val="24"/>
          <w:szCs w:val="24"/>
        </w:rPr>
        <w:t>;</w:t>
      </w:r>
      <w:r w:rsidRPr="000F1F3F">
        <w:rPr>
          <w:rFonts w:ascii="Arial Narrow" w:hAnsi="Arial Narrow" w:cs="Times New Roman"/>
          <w:sz w:val="24"/>
          <w:szCs w:val="24"/>
        </w:rPr>
        <w:t xml:space="preserve"> </w:t>
      </w:r>
    </w:p>
    <w:p w14:paraId="78A18D9A" w14:textId="77777777" w:rsidR="00013543" w:rsidRPr="000F1F3F" w:rsidRDefault="00A72E29" w:rsidP="00675D10">
      <w:pPr>
        <w:autoSpaceDE w:val="0"/>
        <w:spacing w:after="0" w:line="240" w:lineRule="auto"/>
        <w:jc w:val="both"/>
        <w:rPr>
          <w:rFonts w:ascii="Arial Narrow" w:hAnsi="Arial Narrow" w:cs="Times New Roman"/>
          <w:b/>
          <w:sz w:val="24"/>
          <w:szCs w:val="24"/>
          <w:lang w:val="ro-RO"/>
        </w:rPr>
      </w:pPr>
      <w:r w:rsidRPr="000F1F3F">
        <w:rPr>
          <w:rFonts w:ascii="Arial Narrow" w:hAnsi="Arial Narrow" w:cs="Times New Roman"/>
          <w:sz w:val="24"/>
          <w:szCs w:val="24"/>
        </w:rPr>
        <w:t xml:space="preserve">  - </w:t>
      </w:r>
      <w:r w:rsidR="00013543" w:rsidRPr="000F1F3F">
        <w:rPr>
          <w:rFonts w:ascii="Arial Narrow" w:hAnsi="Arial Narrow" w:cs="Times New Roman"/>
          <w:b/>
          <w:sz w:val="24"/>
          <w:szCs w:val="24"/>
          <w:lang w:val="ro-RO"/>
        </w:rPr>
        <w:t>amenajările şi dotările pentru protecţia împot</w:t>
      </w:r>
      <w:r w:rsidR="00AD29C8" w:rsidRPr="000F1F3F">
        <w:rPr>
          <w:rFonts w:ascii="Arial Narrow" w:hAnsi="Arial Narrow" w:cs="Times New Roman"/>
          <w:b/>
          <w:sz w:val="24"/>
          <w:szCs w:val="24"/>
          <w:lang w:val="ro-RO"/>
        </w:rPr>
        <w:t>riva zgomotului şi vibraţiilor</w:t>
      </w:r>
      <w:r w:rsidR="00013543" w:rsidRPr="000F1F3F">
        <w:rPr>
          <w:rFonts w:ascii="Arial Narrow" w:hAnsi="Arial Narrow" w:cs="Times New Roman"/>
          <w:b/>
          <w:sz w:val="24"/>
          <w:szCs w:val="24"/>
          <w:lang w:val="ro-RO"/>
        </w:rPr>
        <w:t xml:space="preserve"> </w:t>
      </w:r>
    </w:p>
    <w:p w14:paraId="68C23937" w14:textId="77777777" w:rsidR="00013543" w:rsidRPr="000F1F3F" w:rsidRDefault="00013543" w:rsidP="00675D10">
      <w:pPr>
        <w:autoSpaceDE w:val="0"/>
        <w:spacing w:after="0" w:line="240" w:lineRule="auto"/>
        <w:jc w:val="both"/>
        <w:rPr>
          <w:rFonts w:ascii="Arial Narrow" w:hAnsi="Arial Narrow" w:cs="Times New Roman"/>
          <w:sz w:val="24"/>
          <w:szCs w:val="24"/>
          <w:u w:val="single"/>
        </w:rPr>
      </w:pPr>
      <w:r w:rsidRPr="000F1F3F">
        <w:rPr>
          <w:rFonts w:ascii="Arial Narrow" w:hAnsi="Arial Narrow" w:cs="Times New Roman"/>
          <w:sz w:val="24"/>
          <w:szCs w:val="24"/>
          <w:u w:val="single"/>
          <w:lang w:val="ro-RO"/>
        </w:rPr>
        <w:t>In perioada de construire:</w:t>
      </w:r>
    </w:p>
    <w:p w14:paraId="7E19DEF3" w14:textId="77777777" w:rsidR="00907C84" w:rsidRPr="000F1F3F" w:rsidRDefault="00AD29C8"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limitarea</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traseelor</w:t>
      </w:r>
      <w:proofErr w:type="spellEnd"/>
      <w:r w:rsidR="00013543" w:rsidRPr="000F1F3F">
        <w:rPr>
          <w:rFonts w:ascii="Arial Narrow" w:hAnsi="Arial Narrow" w:cs="Times New Roman"/>
          <w:sz w:val="24"/>
          <w:szCs w:val="24"/>
        </w:rPr>
        <w:t xml:space="preserve"> </w:t>
      </w:r>
      <w:proofErr w:type="spellStart"/>
      <w:r w:rsidR="00E46B79" w:rsidRPr="000F1F3F">
        <w:rPr>
          <w:rFonts w:ascii="Arial Narrow" w:hAnsi="Arial Narrow" w:cs="Times New Roman"/>
          <w:sz w:val="24"/>
          <w:szCs w:val="24"/>
        </w:rPr>
        <w:t>si</w:t>
      </w:r>
      <w:proofErr w:type="spellEnd"/>
      <w:r w:rsidR="00E46B79" w:rsidRPr="000F1F3F">
        <w:rPr>
          <w:rFonts w:ascii="Arial Narrow" w:hAnsi="Arial Narrow" w:cs="Times New Roman"/>
          <w:sz w:val="24"/>
          <w:szCs w:val="24"/>
        </w:rPr>
        <w:t xml:space="preserve"> a </w:t>
      </w:r>
      <w:proofErr w:type="spellStart"/>
      <w:r w:rsidR="00E46B79" w:rsidRPr="000F1F3F">
        <w:rPr>
          <w:rFonts w:ascii="Arial Narrow" w:hAnsi="Arial Narrow" w:cs="Times New Roman"/>
          <w:sz w:val="24"/>
          <w:szCs w:val="24"/>
        </w:rPr>
        <w:t>orelor</w:t>
      </w:r>
      <w:proofErr w:type="spellEnd"/>
      <w:r w:rsidR="00E46B79" w:rsidRPr="000F1F3F">
        <w:rPr>
          <w:rFonts w:ascii="Arial Narrow" w:hAnsi="Arial Narrow" w:cs="Times New Roman"/>
          <w:sz w:val="24"/>
          <w:szCs w:val="24"/>
        </w:rPr>
        <w:t xml:space="preserve"> de </w:t>
      </w:r>
      <w:proofErr w:type="spellStart"/>
      <w:r w:rsidR="00E46B79" w:rsidRPr="000F1F3F">
        <w:rPr>
          <w:rFonts w:ascii="Arial Narrow" w:hAnsi="Arial Narrow" w:cs="Times New Roman"/>
          <w:sz w:val="24"/>
          <w:szCs w:val="24"/>
        </w:rPr>
        <w:t>lucru</w:t>
      </w:r>
      <w:proofErr w:type="spellEnd"/>
      <w:r w:rsidR="00E46B79" w:rsidRPr="000F1F3F">
        <w:rPr>
          <w:rFonts w:ascii="Arial Narrow" w:hAnsi="Arial Narrow" w:cs="Times New Roman"/>
          <w:sz w:val="24"/>
          <w:szCs w:val="24"/>
        </w:rPr>
        <w:t xml:space="preserve"> </w:t>
      </w:r>
      <w:r w:rsidR="00013543" w:rsidRPr="000F1F3F">
        <w:rPr>
          <w:rFonts w:ascii="Arial Narrow" w:hAnsi="Arial Narrow" w:cs="Times New Roman"/>
          <w:sz w:val="24"/>
          <w:szCs w:val="24"/>
        </w:rPr>
        <w:t xml:space="preserve">de </w:t>
      </w:r>
      <w:proofErr w:type="spellStart"/>
      <w:r w:rsidR="00013543" w:rsidRPr="000F1F3F">
        <w:rPr>
          <w:rFonts w:ascii="Arial Narrow" w:hAnsi="Arial Narrow" w:cs="Times New Roman"/>
          <w:sz w:val="24"/>
          <w:szCs w:val="24"/>
        </w:rPr>
        <w:t>către</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autovehiculele</w:t>
      </w:r>
      <w:proofErr w:type="spellEnd"/>
      <w:r w:rsidR="00013543" w:rsidRPr="000F1F3F">
        <w:rPr>
          <w:rFonts w:ascii="Arial Narrow" w:hAnsi="Arial Narrow" w:cs="Times New Roman"/>
          <w:sz w:val="24"/>
          <w:szCs w:val="24"/>
        </w:rPr>
        <w:t xml:space="preserve"> de transport </w:t>
      </w:r>
      <w:proofErr w:type="spellStart"/>
      <w:r w:rsidR="00013543" w:rsidRPr="000F1F3F">
        <w:rPr>
          <w:rFonts w:ascii="Arial Narrow" w:hAnsi="Arial Narrow" w:cs="Times New Roman"/>
          <w:sz w:val="24"/>
          <w:szCs w:val="24"/>
        </w:rPr>
        <w:t>materiale</w:t>
      </w:r>
      <w:proofErr w:type="spellEnd"/>
      <w:r w:rsidR="00013543" w:rsidRPr="000F1F3F">
        <w:rPr>
          <w:rFonts w:ascii="Arial Narrow" w:hAnsi="Arial Narrow" w:cs="Times New Roman"/>
          <w:sz w:val="24"/>
          <w:szCs w:val="24"/>
        </w:rPr>
        <w:t xml:space="preserve"> de </w:t>
      </w:r>
      <w:proofErr w:type="spellStart"/>
      <w:r w:rsidR="00013543" w:rsidRPr="000F1F3F">
        <w:rPr>
          <w:rFonts w:ascii="Arial Narrow" w:hAnsi="Arial Narrow" w:cs="Times New Roman"/>
          <w:sz w:val="24"/>
          <w:szCs w:val="24"/>
        </w:rPr>
        <w:t>construcţie</w:t>
      </w:r>
      <w:proofErr w:type="spellEnd"/>
      <w:r w:rsidR="00013543" w:rsidRPr="000F1F3F">
        <w:rPr>
          <w:rFonts w:ascii="Arial Narrow" w:hAnsi="Arial Narrow" w:cs="Times New Roman"/>
          <w:sz w:val="24"/>
          <w:szCs w:val="24"/>
        </w:rPr>
        <w:t xml:space="preserve">; </w:t>
      </w:r>
    </w:p>
    <w:p w14:paraId="418B06AA" w14:textId="77777777" w:rsidR="00013543" w:rsidRPr="000F1F3F" w:rsidRDefault="00AD29C8"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folosirea</w:t>
      </w:r>
      <w:proofErr w:type="spellEnd"/>
      <w:r w:rsidR="00013543" w:rsidRPr="000F1F3F">
        <w:rPr>
          <w:rFonts w:ascii="Arial Narrow" w:hAnsi="Arial Narrow" w:cs="Times New Roman"/>
          <w:sz w:val="24"/>
          <w:szCs w:val="24"/>
        </w:rPr>
        <w:t xml:space="preserve"> </w:t>
      </w:r>
      <w:proofErr w:type="spellStart"/>
      <w:r w:rsidR="00AB28D7" w:rsidRPr="000F1F3F">
        <w:rPr>
          <w:rFonts w:ascii="Arial Narrow" w:hAnsi="Arial Narrow" w:cs="Times New Roman"/>
          <w:sz w:val="24"/>
          <w:szCs w:val="24"/>
        </w:rPr>
        <w:t>echipamentelor</w:t>
      </w:r>
      <w:proofErr w:type="spellEnd"/>
      <w:r w:rsidR="00013543" w:rsidRPr="000F1F3F">
        <w:rPr>
          <w:rFonts w:ascii="Arial Narrow" w:hAnsi="Arial Narrow" w:cs="Times New Roman"/>
          <w:sz w:val="24"/>
          <w:szCs w:val="24"/>
        </w:rPr>
        <w:t xml:space="preserve"> de </w:t>
      </w:r>
      <w:proofErr w:type="spellStart"/>
      <w:r w:rsidR="00013543" w:rsidRPr="000F1F3F">
        <w:rPr>
          <w:rFonts w:ascii="Arial Narrow" w:hAnsi="Arial Narrow" w:cs="Times New Roman"/>
          <w:sz w:val="24"/>
          <w:szCs w:val="24"/>
        </w:rPr>
        <w:t>lucru</w:t>
      </w:r>
      <w:proofErr w:type="spellEnd"/>
      <w:r w:rsidR="00013543" w:rsidRPr="000F1F3F">
        <w:rPr>
          <w:rFonts w:ascii="Arial Narrow" w:hAnsi="Arial Narrow" w:cs="Times New Roman"/>
          <w:sz w:val="24"/>
          <w:szCs w:val="24"/>
        </w:rPr>
        <w:t xml:space="preserve"> conform cu </w:t>
      </w:r>
      <w:proofErr w:type="spellStart"/>
      <w:r w:rsidR="00013543" w:rsidRPr="000F1F3F">
        <w:rPr>
          <w:rFonts w:ascii="Arial Narrow" w:hAnsi="Arial Narrow" w:cs="Times New Roman"/>
          <w:sz w:val="24"/>
          <w:szCs w:val="24"/>
        </w:rPr>
        <w:t>volumul</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şi</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caracteristicile</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activităţilor</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desfăşurate</w:t>
      </w:r>
      <w:proofErr w:type="spellEnd"/>
      <w:r w:rsidR="00013543" w:rsidRPr="000F1F3F">
        <w:rPr>
          <w:rFonts w:ascii="Arial Narrow" w:hAnsi="Arial Narrow" w:cs="Times New Roman"/>
          <w:sz w:val="24"/>
          <w:szCs w:val="24"/>
        </w:rPr>
        <w:t xml:space="preserve">; </w:t>
      </w:r>
    </w:p>
    <w:p w14:paraId="0D8B814D" w14:textId="77777777" w:rsidR="00065859" w:rsidRPr="000F1F3F" w:rsidRDefault="00AD29C8"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r w:rsidR="00013543" w:rsidRPr="000F1F3F">
        <w:rPr>
          <w:rFonts w:ascii="Arial Narrow" w:hAnsi="Arial Narrow" w:cs="Times New Roman"/>
          <w:sz w:val="24"/>
          <w:szCs w:val="24"/>
        </w:rPr>
        <w:t xml:space="preserve">buna </w:t>
      </w:r>
      <w:proofErr w:type="spellStart"/>
      <w:r w:rsidR="00013543" w:rsidRPr="000F1F3F">
        <w:rPr>
          <w:rFonts w:ascii="Arial Narrow" w:hAnsi="Arial Narrow" w:cs="Times New Roman"/>
          <w:sz w:val="24"/>
          <w:szCs w:val="24"/>
        </w:rPr>
        <w:t>funcţionare</w:t>
      </w:r>
      <w:proofErr w:type="spellEnd"/>
      <w:r w:rsidR="00013543" w:rsidRPr="000F1F3F">
        <w:rPr>
          <w:rFonts w:ascii="Arial Narrow" w:hAnsi="Arial Narrow" w:cs="Times New Roman"/>
          <w:sz w:val="24"/>
          <w:szCs w:val="24"/>
        </w:rPr>
        <w:t xml:space="preserve"> a </w:t>
      </w:r>
      <w:proofErr w:type="spellStart"/>
      <w:r w:rsidR="00AB28D7" w:rsidRPr="000F1F3F">
        <w:rPr>
          <w:rFonts w:ascii="Arial Narrow" w:hAnsi="Arial Narrow" w:cs="Times New Roman"/>
          <w:sz w:val="24"/>
          <w:szCs w:val="24"/>
        </w:rPr>
        <w:t>echipamentelor</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folosite</w:t>
      </w:r>
      <w:proofErr w:type="spellEnd"/>
      <w:r w:rsidR="00013543" w:rsidRPr="000F1F3F">
        <w:rPr>
          <w:rFonts w:ascii="Arial Narrow" w:hAnsi="Arial Narrow" w:cs="Times New Roman"/>
          <w:sz w:val="24"/>
          <w:szCs w:val="24"/>
        </w:rPr>
        <w:t>;</w:t>
      </w:r>
    </w:p>
    <w:p w14:paraId="3BEC1CC6" w14:textId="77777777" w:rsidR="00EC36A1" w:rsidRPr="000F1F3F" w:rsidRDefault="00065859" w:rsidP="00675D10">
      <w:pPr>
        <w:autoSpaceDE w:val="0"/>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rPr>
        <w:t xml:space="preserve">- </w:t>
      </w:r>
      <w:r w:rsidR="00EC36A1" w:rsidRPr="000F1F3F">
        <w:rPr>
          <w:rStyle w:val="tpa1"/>
          <w:rFonts w:ascii="Arial Narrow" w:hAnsi="Arial Narrow" w:cs="Times New Roman"/>
          <w:sz w:val="24"/>
          <w:szCs w:val="24"/>
          <w:lang w:val="ro-RO"/>
        </w:rPr>
        <w:t xml:space="preserve">oprirea motoarelor autovehiculelor in situatia in care stationeaza o perioada mai mare de timp in santier </w:t>
      </w:r>
    </w:p>
    <w:p w14:paraId="6C189B70" w14:textId="77777777" w:rsidR="00EC36A1" w:rsidRPr="000F1F3F" w:rsidRDefault="00EC36A1" w:rsidP="00675D10">
      <w:pPr>
        <w:pStyle w:val="Default"/>
        <w:jc w:val="both"/>
        <w:rPr>
          <w:rFonts w:ascii="Arial Narrow" w:hAnsi="Arial Narrow" w:cs="Times New Roman"/>
          <w:b/>
          <w:i/>
          <w:color w:val="auto"/>
        </w:rPr>
      </w:pPr>
      <w:proofErr w:type="spellStart"/>
      <w:r w:rsidRPr="000F1F3F">
        <w:rPr>
          <w:rFonts w:ascii="Arial Narrow" w:hAnsi="Arial Narrow" w:cs="Times New Roman"/>
          <w:b/>
          <w:i/>
          <w:color w:val="auto"/>
        </w:rPr>
        <w:t>Efectele</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surselor</w:t>
      </w:r>
      <w:proofErr w:type="spellEnd"/>
      <w:r w:rsidRPr="000F1F3F">
        <w:rPr>
          <w:rFonts w:ascii="Arial Narrow" w:hAnsi="Arial Narrow" w:cs="Times New Roman"/>
          <w:b/>
          <w:i/>
          <w:color w:val="auto"/>
        </w:rPr>
        <w:t xml:space="preserve"> de </w:t>
      </w:r>
      <w:proofErr w:type="spellStart"/>
      <w:r w:rsidRPr="000F1F3F">
        <w:rPr>
          <w:rFonts w:ascii="Arial Narrow" w:hAnsi="Arial Narrow" w:cs="Times New Roman"/>
          <w:b/>
          <w:i/>
          <w:color w:val="auto"/>
        </w:rPr>
        <w:t>zgomot</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și</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vibrații</w:t>
      </w:r>
      <w:proofErr w:type="spellEnd"/>
      <w:r w:rsidRPr="000F1F3F">
        <w:rPr>
          <w:rFonts w:ascii="Arial Narrow" w:hAnsi="Arial Narrow" w:cs="Times New Roman"/>
          <w:b/>
          <w:i/>
          <w:color w:val="auto"/>
        </w:rPr>
        <w:t xml:space="preserve"> se pot </w:t>
      </w:r>
      <w:proofErr w:type="spellStart"/>
      <w:r w:rsidRPr="000F1F3F">
        <w:rPr>
          <w:rFonts w:ascii="Arial Narrow" w:hAnsi="Arial Narrow" w:cs="Times New Roman"/>
          <w:b/>
          <w:i/>
          <w:color w:val="auto"/>
        </w:rPr>
        <w:t>manifesta</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numai</w:t>
      </w:r>
      <w:proofErr w:type="spellEnd"/>
      <w:r w:rsidRPr="000F1F3F">
        <w:rPr>
          <w:rFonts w:ascii="Arial Narrow" w:hAnsi="Arial Narrow" w:cs="Times New Roman"/>
          <w:b/>
          <w:i/>
          <w:color w:val="auto"/>
        </w:rPr>
        <w:t xml:space="preserve"> local </w:t>
      </w:r>
      <w:proofErr w:type="spellStart"/>
      <w:r w:rsidRPr="000F1F3F">
        <w:rPr>
          <w:rFonts w:ascii="Arial Narrow" w:hAnsi="Arial Narrow" w:cs="Times New Roman"/>
          <w:b/>
          <w:i/>
          <w:color w:val="auto"/>
        </w:rPr>
        <w:t>si</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redus</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pentru</w:t>
      </w:r>
      <w:proofErr w:type="spellEnd"/>
      <w:r w:rsidRPr="000F1F3F">
        <w:rPr>
          <w:rFonts w:ascii="Arial Narrow" w:hAnsi="Arial Narrow" w:cs="Times New Roman"/>
          <w:b/>
          <w:i/>
          <w:color w:val="auto"/>
        </w:rPr>
        <w:t xml:space="preserve"> care se </w:t>
      </w:r>
      <w:proofErr w:type="spellStart"/>
      <w:r w:rsidRPr="000F1F3F">
        <w:rPr>
          <w:rFonts w:ascii="Arial Narrow" w:hAnsi="Arial Narrow" w:cs="Times New Roman"/>
          <w:b/>
          <w:i/>
          <w:color w:val="auto"/>
        </w:rPr>
        <w:t>vor</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lua</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masuri</w:t>
      </w:r>
      <w:proofErr w:type="spellEnd"/>
      <w:r w:rsidRPr="000F1F3F">
        <w:rPr>
          <w:rFonts w:ascii="Arial Narrow" w:hAnsi="Arial Narrow" w:cs="Times New Roman"/>
          <w:b/>
          <w:i/>
          <w:color w:val="auto"/>
        </w:rPr>
        <w:t xml:space="preserve"> de </w:t>
      </w:r>
      <w:proofErr w:type="spellStart"/>
      <w:r w:rsidRPr="000F1F3F">
        <w:rPr>
          <w:rFonts w:ascii="Arial Narrow" w:hAnsi="Arial Narrow" w:cs="Times New Roman"/>
          <w:b/>
          <w:i/>
          <w:color w:val="auto"/>
        </w:rPr>
        <w:t>limitare</w:t>
      </w:r>
      <w:proofErr w:type="spellEnd"/>
      <w:r w:rsidRPr="000F1F3F">
        <w:rPr>
          <w:rFonts w:ascii="Arial Narrow" w:hAnsi="Arial Narrow" w:cs="Times New Roman"/>
          <w:b/>
          <w:i/>
          <w:color w:val="auto"/>
        </w:rPr>
        <w:t xml:space="preserve"> a </w:t>
      </w:r>
      <w:proofErr w:type="spellStart"/>
      <w:r w:rsidRPr="000F1F3F">
        <w:rPr>
          <w:rFonts w:ascii="Arial Narrow" w:hAnsi="Arial Narrow" w:cs="Times New Roman"/>
          <w:b/>
          <w:i/>
          <w:color w:val="auto"/>
        </w:rPr>
        <w:t>vitezei</w:t>
      </w:r>
      <w:proofErr w:type="spellEnd"/>
      <w:r w:rsidRPr="000F1F3F">
        <w:rPr>
          <w:rFonts w:ascii="Arial Narrow" w:hAnsi="Arial Narrow" w:cs="Times New Roman"/>
          <w:b/>
          <w:i/>
          <w:color w:val="auto"/>
        </w:rPr>
        <w:t xml:space="preserve"> in </w:t>
      </w:r>
      <w:proofErr w:type="spellStart"/>
      <w:r w:rsidRPr="000F1F3F">
        <w:rPr>
          <w:rFonts w:ascii="Arial Narrow" w:hAnsi="Arial Narrow" w:cs="Times New Roman"/>
          <w:b/>
          <w:i/>
          <w:color w:val="auto"/>
        </w:rPr>
        <w:t>santier</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si</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folosirea</w:t>
      </w:r>
      <w:proofErr w:type="spellEnd"/>
      <w:r w:rsidRPr="000F1F3F">
        <w:rPr>
          <w:rFonts w:ascii="Arial Narrow" w:hAnsi="Arial Narrow" w:cs="Times New Roman"/>
          <w:b/>
          <w:i/>
          <w:color w:val="auto"/>
        </w:rPr>
        <w:t xml:space="preserve"> de </w:t>
      </w:r>
      <w:proofErr w:type="spellStart"/>
      <w:r w:rsidRPr="000F1F3F">
        <w:rPr>
          <w:rFonts w:ascii="Arial Narrow" w:hAnsi="Arial Narrow" w:cs="Times New Roman"/>
          <w:b/>
          <w:i/>
          <w:color w:val="auto"/>
        </w:rPr>
        <w:t>utilaje</w:t>
      </w:r>
      <w:proofErr w:type="spellEnd"/>
      <w:r w:rsidRPr="000F1F3F">
        <w:rPr>
          <w:rFonts w:ascii="Arial Narrow" w:hAnsi="Arial Narrow" w:cs="Times New Roman"/>
          <w:b/>
          <w:i/>
          <w:color w:val="auto"/>
        </w:rPr>
        <w:t xml:space="preserve"> de </w:t>
      </w:r>
      <w:proofErr w:type="spellStart"/>
      <w:r w:rsidRPr="000F1F3F">
        <w:rPr>
          <w:rFonts w:ascii="Arial Narrow" w:hAnsi="Arial Narrow" w:cs="Times New Roman"/>
          <w:b/>
          <w:i/>
          <w:color w:val="auto"/>
        </w:rPr>
        <w:t>executie</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performante</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pentru</w:t>
      </w:r>
      <w:proofErr w:type="spellEnd"/>
      <w:r w:rsidRPr="000F1F3F">
        <w:rPr>
          <w:rFonts w:ascii="Arial Narrow" w:hAnsi="Arial Narrow" w:cs="Times New Roman"/>
          <w:b/>
          <w:i/>
          <w:color w:val="auto"/>
        </w:rPr>
        <w:t xml:space="preserve"> a </w:t>
      </w:r>
      <w:proofErr w:type="spellStart"/>
      <w:r w:rsidRPr="000F1F3F">
        <w:rPr>
          <w:rFonts w:ascii="Arial Narrow" w:hAnsi="Arial Narrow" w:cs="Times New Roman"/>
          <w:b/>
          <w:i/>
          <w:color w:val="auto"/>
        </w:rPr>
        <w:t>nu</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crea</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efecte</w:t>
      </w:r>
      <w:proofErr w:type="spellEnd"/>
      <w:r w:rsidRPr="000F1F3F">
        <w:rPr>
          <w:rFonts w:ascii="Arial Narrow" w:hAnsi="Arial Narrow" w:cs="Times New Roman"/>
          <w:b/>
          <w:i/>
          <w:color w:val="auto"/>
        </w:rPr>
        <w:t xml:space="preserve"> negative </w:t>
      </w:r>
      <w:proofErr w:type="spellStart"/>
      <w:r w:rsidRPr="000F1F3F">
        <w:rPr>
          <w:rFonts w:ascii="Arial Narrow" w:hAnsi="Arial Narrow" w:cs="Times New Roman"/>
          <w:b/>
          <w:i/>
          <w:color w:val="auto"/>
        </w:rPr>
        <w:t>asupra</w:t>
      </w:r>
      <w:proofErr w:type="spellEnd"/>
      <w:r w:rsidRPr="000F1F3F">
        <w:rPr>
          <w:rFonts w:ascii="Arial Narrow" w:hAnsi="Arial Narrow" w:cs="Times New Roman"/>
          <w:b/>
          <w:i/>
          <w:color w:val="auto"/>
        </w:rPr>
        <w:t xml:space="preserve"> </w:t>
      </w:r>
      <w:proofErr w:type="spellStart"/>
      <w:r w:rsidRPr="000F1F3F">
        <w:rPr>
          <w:rFonts w:ascii="Arial Narrow" w:hAnsi="Arial Narrow" w:cs="Times New Roman"/>
          <w:b/>
          <w:i/>
          <w:color w:val="auto"/>
        </w:rPr>
        <w:t>vecinatatilor</w:t>
      </w:r>
      <w:proofErr w:type="spellEnd"/>
      <w:r w:rsidRPr="000F1F3F">
        <w:rPr>
          <w:rFonts w:ascii="Arial Narrow" w:hAnsi="Arial Narrow" w:cs="Times New Roman"/>
          <w:b/>
          <w:i/>
          <w:color w:val="auto"/>
        </w:rPr>
        <w:t>.</w:t>
      </w:r>
    </w:p>
    <w:p w14:paraId="07100AC8" w14:textId="77777777" w:rsidR="001B29DB" w:rsidRPr="000F1F3F" w:rsidRDefault="00AB28D7"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u w:val="single"/>
        </w:rPr>
        <w:t xml:space="preserve">In </w:t>
      </w:r>
      <w:proofErr w:type="spellStart"/>
      <w:r w:rsidRPr="000F1F3F">
        <w:rPr>
          <w:rFonts w:ascii="Arial Narrow" w:hAnsi="Arial Narrow" w:cs="Times New Roman"/>
          <w:sz w:val="24"/>
          <w:szCs w:val="24"/>
          <w:u w:val="single"/>
        </w:rPr>
        <w:t>perioada</w:t>
      </w:r>
      <w:proofErr w:type="spellEnd"/>
      <w:r w:rsidRPr="000F1F3F">
        <w:rPr>
          <w:rFonts w:ascii="Arial Narrow" w:hAnsi="Arial Narrow" w:cs="Times New Roman"/>
          <w:sz w:val="24"/>
          <w:szCs w:val="24"/>
          <w:u w:val="single"/>
        </w:rPr>
        <w:t xml:space="preserve"> de </w:t>
      </w:r>
      <w:proofErr w:type="spellStart"/>
      <w:r w:rsidRPr="000F1F3F">
        <w:rPr>
          <w:rFonts w:ascii="Arial Narrow" w:hAnsi="Arial Narrow" w:cs="Times New Roman"/>
          <w:sz w:val="24"/>
          <w:szCs w:val="24"/>
          <w:u w:val="single"/>
        </w:rPr>
        <w:t>functionare</w:t>
      </w:r>
      <w:proofErr w:type="spellEnd"/>
      <w:r w:rsidR="00096790" w:rsidRPr="000F1F3F">
        <w:rPr>
          <w:rFonts w:ascii="Arial Narrow" w:hAnsi="Arial Narrow" w:cs="Times New Roman"/>
          <w:sz w:val="24"/>
          <w:szCs w:val="24"/>
          <w:u w:val="single"/>
        </w:rPr>
        <w:t>:</w:t>
      </w:r>
      <w:r w:rsidR="00AD29C8" w:rsidRPr="000F1F3F">
        <w:rPr>
          <w:rFonts w:ascii="Arial Narrow" w:hAnsi="Arial Narrow" w:cs="Times New Roman"/>
          <w:sz w:val="24"/>
          <w:szCs w:val="24"/>
        </w:rPr>
        <w:t xml:space="preserve"> </w:t>
      </w:r>
    </w:p>
    <w:p w14:paraId="0D7A4E23" w14:textId="77777777" w:rsidR="001B29DB" w:rsidRPr="000F1F3F" w:rsidRDefault="001B29DB" w:rsidP="006D0423">
      <w:pPr>
        <w:spacing w:after="0" w:line="240" w:lineRule="auto"/>
        <w:jc w:val="both"/>
        <w:rPr>
          <w:rFonts w:ascii="Arial Narrow" w:hAnsi="Arial Narrow" w:cs="Arial"/>
          <w:iCs/>
          <w:sz w:val="24"/>
          <w:szCs w:val="24"/>
          <w:lang w:val="ro-RO"/>
        </w:rPr>
      </w:pPr>
      <w:r w:rsidRPr="000F1F3F">
        <w:rPr>
          <w:rFonts w:ascii="Arial Narrow" w:hAnsi="Arial Narrow" w:cs="Arial"/>
          <w:iCs/>
          <w:sz w:val="24"/>
          <w:szCs w:val="24"/>
          <w:lang w:val="ro-RO"/>
        </w:rPr>
        <w:t xml:space="preserve">Activitatea nu va include surse de zgomot si vibratii care sa depaseasca limitele admisibile. Se vor utiliza echipamente omologate, respectand nivelul de zgomot si vibratii admisibile, conform normelor in vigoare. </w:t>
      </w:r>
    </w:p>
    <w:p w14:paraId="28144006"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b/>
          <w:sz w:val="24"/>
          <w:szCs w:val="24"/>
        </w:rPr>
        <w:t xml:space="preserve">    d) </w:t>
      </w:r>
      <w:proofErr w:type="spellStart"/>
      <w:r w:rsidRPr="000F1F3F">
        <w:rPr>
          <w:rFonts w:ascii="Arial Narrow" w:hAnsi="Arial Narrow" w:cs="Times New Roman"/>
          <w:b/>
          <w:sz w:val="24"/>
          <w:szCs w:val="24"/>
        </w:rPr>
        <w:t>protecţia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împotriva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radiaţiilor</w:t>
      </w:r>
      <w:proofErr w:type="spellEnd"/>
      <w:r w:rsidRPr="000F1F3F">
        <w:rPr>
          <w:rFonts w:ascii="Arial Narrow" w:hAnsi="Arial Narrow" w:cs="Times New Roman"/>
          <w:b/>
          <w:sz w:val="24"/>
          <w:szCs w:val="24"/>
        </w:rPr>
        <w:t>:</w:t>
      </w:r>
    </w:p>
    <w:p w14:paraId="2BE8FF92"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b/>
          <w:sz w:val="24"/>
          <w:szCs w:val="24"/>
        </w:rPr>
        <w:lastRenderedPageBreak/>
        <w:t xml:space="preserve">    -  </w:t>
      </w:r>
      <w:proofErr w:type="spellStart"/>
      <w:r w:rsidRPr="000F1F3F">
        <w:rPr>
          <w:rFonts w:ascii="Arial Narrow" w:hAnsi="Arial Narrow" w:cs="Times New Roman"/>
          <w:b/>
          <w:sz w:val="24"/>
          <w:szCs w:val="24"/>
        </w:rPr>
        <w:t>sursele</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radiaţii</w:t>
      </w:r>
      <w:proofErr w:type="spellEnd"/>
      <w:r w:rsidRPr="000F1F3F">
        <w:rPr>
          <w:rFonts w:ascii="Arial Narrow" w:hAnsi="Arial Narrow" w:cs="Times New Roman"/>
          <w:sz w:val="24"/>
          <w:szCs w:val="24"/>
        </w:rPr>
        <w:t xml:space="preserve">: la </w:t>
      </w:r>
      <w:proofErr w:type="spellStart"/>
      <w:r w:rsidRPr="000F1F3F">
        <w:rPr>
          <w:rFonts w:ascii="Arial Narrow" w:hAnsi="Arial Narrow" w:cs="Times New Roman"/>
          <w:sz w:val="24"/>
          <w:szCs w:val="24"/>
        </w:rPr>
        <w:t>realizarea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proiectului</w:t>
      </w:r>
      <w:proofErr w:type="spellEnd"/>
      <w:r w:rsidRPr="000F1F3F">
        <w:rPr>
          <w:rFonts w:ascii="Arial Narrow" w:hAnsi="Arial Narrow" w:cs="Times New Roman"/>
          <w:sz w:val="24"/>
          <w:szCs w:val="24"/>
        </w:rPr>
        <w:t xml:space="preserve"> nu </w:t>
      </w:r>
      <w:proofErr w:type="spellStart"/>
      <w:r w:rsidRPr="000F1F3F">
        <w:rPr>
          <w:rFonts w:ascii="Arial Narrow" w:hAnsi="Arial Narrow" w:cs="Times New Roman"/>
          <w:sz w:val="24"/>
          <w:szCs w:val="24"/>
        </w:rPr>
        <w:t>vor</w:t>
      </w:r>
      <w:proofErr w:type="spellEnd"/>
      <w:r w:rsidRPr="000F1F3F">
        <w:rPr>
          <w:rFonts w:ascii="Arial Narrow" w:hAnsi="Arial Narrow" w:cs="Times New Roman"/>
          <w:sz w:val="24"/>
          <w:szCs w:val="24"/>
        </w:rPr>
        <w:t xml:space="preserve"> fi </w:t>
      </w:r>
      <w:proofErr w:type="spellStart"/>
      <w:r w:rsidRPr="000F1F3F">
        <w:rPr>
          <w:rFonts w:ascii="Arial Narrow" w:hAnsi="Arial Narrow" w:cs="Times New Roman"/>
          <w:sz w:val="24"/>
          <w:szCs w:val="24"/>
        </w:rPr>
        <w:t>utilizate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materiale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sau</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echipamente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ce</w:t>
      </w:r>
      <w:proofErr w:type="spellEnd"/>
      <w:r w:rsidRPr="000F1F3F">
        <w:rPr>
          <w:rFonts w:ascii="Arial Narrow" w:hAnsi="Arial Narrow" w:cs="Times New Roman"/>
          <w:sz w:val="24"/>
          <w:szCs w:val="24"/>
        </w:rPr>
        <w:t xml:space="preserve"> pot </w:t>
      </w:r>
      <w:proofErr w:type="spellStart"/>
      <w:r w:rsidRPr="000F1F3F">
        <w:rPr>
          <w:rFonts w:ascii="Arial Narrow" w:hAnsi="Arial Narrow" w:cs="Times New Roman"/>
          <w:sz w:val="24"/>
          <w:szCs w:val="24"/>
        </w:rPr>
        <w:t>constitui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surse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radiaţii</w:t>
      </w:r>
      <w:proofErr w:type="spellEnd"/>
      <w:r w:rsidR="00DF03AE" w:rsidRPr="000F1F3F">
        <w:rPr>
          <w:rFonts w:ascii="Arial Narrow" w:hAnsi="Arial Narrow" w:cs="Times New Roman"/>
          <w:sz w:val="24"/>
          <w:szCs w:val="24"/>
        </w:rPr>
        <w:t xml:space="preserve"> </w:t>
      </w:r>
      <w:proofErr w:type="spellStart"/>
      <w:r w:rsidR="00DF03AE" w:rsidRPr="000F1F3F">
        <w:rPr>
          <w:rFonts w:ascii="Arial Narrow" w:hAnsi="Arial Narrow"/>
          <w:sz w:val="24"/>
          <w:szCs w:val="24"/>
        </w:rPr>
        <w:t>daunatoare</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omului</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sau</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mediului</w:t>
      </w:r>
      <w:proofErr w:type="spellEnd"/>
      <w:r w:rsidRPr="000F1F3F">
        <w:rPr>
          <w:rFonts w:ascii="Arial Narrow" w:hAnsi="Arial Narrow" w:cs="Times New Roman"/>
          <w:sz w:val="24"/>
          <w:szCs w:val="24"/>
        </w:rPr>
        <w:t>;</w:t>
      </w:r>
    </w:p>
    <w:p w14:paraId="24A15244"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b/>
          <w:sz w:val="24"/>
          <w:szCs w:val="24"/>
        </w:rPr>
        <w:t xml:space="preserve">    –  </w:t>
      </w:r>
      <w:proofErr w:type="spellStart"/>
      <w:r w:rsidRPr="000F1F3F">
        <w:rPr>
          <w:rFonts w:ascii="Arial Narrow" w:hAnsi="Arial Narrow" w:cs="Times New Roman"/>
          <w:b/>
          <w:sz w:val="24"/>
          <w:szCs w:val="24"/>
        </w:rPr>
        <w:t>amenajările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dotările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pentru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protecţia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împotriva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radiaţiilor</w:t>
      </w:r>
      <w:proofErr w:type="spellEnd"/>
      <w:r w:rsidRPr="000F1F3F">
        <w:rPr>
          <w:rFonts w:ascii="Arial Narrow" w:hAnsi="Arial Narrow" w:cs="Times New Roman"/>
          <w:sz w:val="24"/>
          <w:szCs w:val="24"/>
        </w:rPr>
        <w:t xml:space="preserve"> – nu </w:t>
      </w:r>
      <w:proofErr w:type="spellStart"/>
      <w:r w:rsidRPr="000F1F3F">
        <w:rPr>
          <w:rFonts w:ascii="Arial Narrow" w:hAnsi="Arial Narrow" w:cs="Times New Roman"/>
          <w:sz w:val="24"/>
          <w:szCs w:val="24"/>
        </w:rPr>
        <w:t>este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cazul</w:t>
      </w:r>
      <w:proofErr w:type="spellEnd"/>
      <w:r w:rsidRPr="000F1F3F">
        <w:rPr>
          <w:rFonts w:ascii="Arial Narrow" w:hAnsi="Arial Narrow" w:cs="Times New Roman"/>
          <w:sz w:val="24"/>
          <w:szCs w:val="24"/>
        </w:rPr>
        <w:t>;</w:t>
      </w:r>
    </w:p>
    <w:p w14:paraId="5BDDC674" w14:textId="77777777" w:rsidR="00013543" w:rsidRPr="000F1F3F" w:rsidRDefault="00013543" w:rsidP="00675D10">
      <w:pPr>
        <w:spacing w:after="0" w:line="240" w:lineRule="auto"/>
        <w:jc w:val="both"/>
        <w:rPr>
          <w:rFonts w:ascii="Arial Narrow" w:hAnsi="Arial Narrow" w:cs="Times New Roman"/>
          <w:sz w:val="24"/>
          <w:szCs w:val="24"/>
        </w:rPr>
      </w:pPr>
    </w:p>
    <w:p w14:paraId="6613427B" w14:textId="77777777" w:rsidR="00013543" w:rsidRPr="000F1F3F" w:rsidRDefault="00013543" w:rsidP="00675D10">
      <w:pPr>
        <w:spacing w:after="0" w:line="240" w:lineRule="auto"/>
        <w:jc w:val="both"/>
        <w:rPr>
          <w:rFonts w:ascii="Arial Narrow" w:hAnsi="Arial Narrow" w:cs="Times New Roman"/>
          <w:b/>
          <w:sz w:val="24"/>
          <w:szCs w:val="24"/>
        </w:rPr>
      </w:pPr>
      <w:r w:rsidRPr="000F1F3F">
        <w:rPr>
          <w:rFonts w:ascii="Arial Narrow" w:hAnsi="Arial Narrow" w:cs="Times New Roman"/>
          <w:sz w:val="24"/>
          <w:szCs w:val="24"/>
        </w:rPr>
        <w:t xml:space="preserve">   </w:t>
      </w:r>
      <w:r w:rsidRPr="000F1F3F">
        <w:rPr>
          <w:rFonts w:ascii="Arial Narrow" w:hAnsi="Arial Narrow" w:cs="Times New Roman"/>
          <w:b/>
          <w:sz w:val="24"/>
          <w:szCs w:val="24"/>
        </w:rPr>
        <w:t xml:space="preserve"> e) </w:t>
      </w:r>
      <w:proofErr w:type="spellStart"/>
      <w:r w:rsidRPr="000F1F3F">
        <w:rPr>
          <w:rFonts w:ascii="Arial Narrow" w:hAnsi="Arial Narrow" w:cs="Times New Roman"/>
          <w:b/>
          <w:sz w:val="24"/>
          <w:szCs w:val="24"/>
        </w:rPr>
        <w:t>protecţia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solului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subsolului</w:t>
      </w:r>
      <w:proofErr w:type="spellEnd"/>
      <w:r w:rsidRPr="000F1F3F">
        <w:rPr>
          <w:rFonts w:ascii="Arial Narrow" w:hAnsi="Arial Narrow" w:cs="Times New Roman"/>
          <w:b/>
          <w:sz w:val="24"/>
          <w:szCs w:val="24"/>
        </w:rPr>
        <w:t>:</w:t>
      </w:r>
    </w:p>
    <w:p w14:paraId="0BEA4992" w14:textId="77777777" w:rsidR="00013543" w:rsidRPr="000F1F3F" w:rsidRDefault="00013543" w:rsidP="00675D10">
      <w:pPr>
        <w:spacing w:after="0" w:line="240" w:lineRule="auto"/>
        <w:jc w:val="both"/>
        <w:rPr>
          <w:rFonts w:ascii="Arial Narrow" w:hAnsi="Arial Narrow" w:cs="Times New Roman"/>
          <w:b/>
          <w:sz w:val="24"/>
          <w:szCs w:val="24"/>
        </w:rPr>
      </w:pPr>
      <w:r w:rsidRPr="000F1F3F">
        <w:rPr>
          <w:rFonts w:ascii="Arial Narrow" w:hAnsi="Arial Narrow" w:cs="Times New Roman"/>
          <w:sz w:val="24"/>
          <w:szCs w:val="24"/>
        </w:rPr>
        <w:t xml:space="preserve">   </w:t>
      </w:r>
      <w:r w:rsidRPr="000F1F3F">
        <w:rPr>
          <w:rFonts w:ascii="Arial Narrow" w:hAnsi="Arial Narrow" w:cs="Times New Roman"/>
          <w:b/>
          <w:sz w:val="24"/>
          <w:szCs w:val="24"/>
        </w:rPr>
        <w:t xml:space="preserve"> -  </w:t>
      </w:r>
      <w:proofErr w:type="spellStart"/>
      <w:r w:rsidRPr="000F1F3F">
        <w:rPr>
          <w:rFonts w:ascii="Arial Narrow" w:hAnsi="Arial Narrow" w:cs="Times New Roman"/>
          <w:b/>
          <w:sz w:val="24"/>
          <w:szCs w:val="24"/>
        </w:rPr>
        <w:t>sursele</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poluanţi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pentru</w:t>
      </w:r>
      <w:proofErr w:type="spellEnd"/>
      <w:r w:rsidRPr="000F1F3F">
        <w:rPr>
          <w:rFonts w:ascii="Arial Narrow" w:hAnsi="Arial Narrow" w:cs="Times New Roman"/>
          <w:b/>
          <w:sz w:val="24"/>
          <w:szCs w:val="24"/>
        </w:rPr>
        <w:t xml:space="preserve"> sol, </w:t>
      </w:r>
      <w:proofErr w:type="spellStart"/>
      <w:r w:rsidRPr="000F1F3F">
        <w:rPr>
          <w:rFonts w:ascii="Arial Narrow" w:hAnsi="Arial Narrow" w:cs="Times New Roman"/>
          <w:b/>
          <w:sz w:val="24"/>
          <w:szCs w:val="24"/>
        </w:rPr>
        <w:t>subs</w:t>
      </w:r>
      <w:r w:rsidR="008277BE" w:rsidRPr="000F1F3F">
        <w:rPr>
          <w:rFonts w:ascii="Arial Narrow" w:hAnsi="Arial Narrow" w:cs="Times New Roman"/>
          <w:b/>
          <w:sz w:val="24"/>
          <w:szCs w:val="24"/>
        </w:rPr>
        <w:t>ol</w:t>
      </w:r>
      <w:proofErr w:type="spellEnd"/>
      <w:r w:rsidR="008277BE" w:rsidRPr="000F1F3F">
        <w:rPr>
          <w:rFonts w:ascii="Arial Narrow" w:hAnsi="Arial Narrow" w:cs="Times New Roman"/>
          <w:b/>
          <w:sz w:val="24"/>
          <w:szCs w:val="24"/>
        </w:rPr>
        <w:t xml:space="preserve">, ape </w:t>
      </w:r>
      <w:proofErr w:type="spellStart"/>
      <w:r w:rsidR="008277BE" w:rsidRPr="000F1F3F">
        <w:rPr>
          <w:rFonts w:ascii="Arial Narrow" w:hAnsi="Arial Narrow" w:cs="Times New Roman"/>
          <w:b/>
          <w:sz w:val="24"/>
          <w:szCs w:val="24"/>
        </w:rPr>
        <w:t>freatice</w:t>
      </w:r>
      <w:proofErr w:type="spellEnd"/>
      <w:r w:rsidR="008277BE" w:rsidRPr="000F1F3F">
        <w:rPr>
          <w:rFonts w:ascii="Arial Narrow" w:hAnsi="Arial Narrow" w:cs="Times New Roman"/>
          <w:b/>
          <w:sz w:val="24"/>
          <w:szCs w:val="24"/>
        </w:rPr>
        <w:t xml:space="preserve"> </w:t>
      </w:r>
      <w:proofErr w:type="spellStart"/>
      <w:r w:rsidR="008277BE" w:rsidRPr="000F1F3F">
        <w:rPr>
          <w:rFonts w:ascii="Arial Narrow" w:hAnsi="Arial Narrow" w:cs="Times New Roman"/>
          <w:b/>
          <w:sz w:val="24"/>
          <w:szCs w:val="24"/>
        </w:rPr>
        <w:t>şi</w:t>
      </w:r>
      <w:proofErr w:type="spellEnd"/>
      <w:r w:rsidR="008277BE" w:rsidRPr="000F1F3F">
        <w:rPr>
          <w:rFonts w:ascii="Arial Narrow" w:hAnsi="Arial Narrow" w:cs="Times New Roman"/>
          <w:b/>
          <w:sz w:val="24"/>
          <w:szCs w:val="24"/>
        </w:rPr>
        <w:t xml:space="preserve"> de </w:t>
      </w:r>
      <w:proofErr w:type="spellStart"/>
      <w:r w:rsidR="008277BE" w:rsidRPr="000F1F3F">
        <w:rPr>
          <w:rFonts w:ascii="Arial Narrow" w:hAnsi="Arial Narrow" w:cs="Times New Roman"/>
          <w:b/>
          <w:sz w:val="24"/>
          <w:szCs w:val="24"/>
        </w:rPr>
        <w:t>adâncime</w:t>
      </w:r>
      <w:proofErr w:type="spellEnd"/>
      <w:r w:rsidR="008277BE" w:rsidRPr="000F1F3F">
        <w:rPr>
          <w:rFonts w:ascii="Arial Narrow" w:hAnsi="Arial Narrow" w:cs="Times New Roman"/>
          <w:b/>
          <w:sz w:val="24"/>
          <w:szCs w:val="24"/>
        </w:rPr>
        <w:t>:</w:t>
      </w:r>
    </w:p>
    <w:p w14:paraId="36151432" w14:textId="77777777" w:rsidR="00065859" w:rsidRPr="000F1F3F" w:rsidRDefault="00EC36A1" w:rsidP="00675D10">
      <w:pPr>
        <w:autoSpaceDE w:val="0"/>
        <w:spacing w:after="0" w:line="240" w:lineRule="auto"/>
        <w:jc w:val="both"/>
        <w:rPr>
          <w:rFonts w:ascii="Arial Narrow" w:hAnsi="Arial Narrow" w:cs="Times New Roman"/>
          <w:sz w:val="24"/>
          <w:szCs w:val="24"/>
        </w:rPr>
      </w:pPr>
      <w:proofErr w:type="spellStart"/>
      <w:r w:rsidRPr="000F1F3F">
        <w:rPr>
          <w:rFonts w:ascii="Arial Narrow" w:hAnsi="Arial Narrow" w:cs="Times New Roman"/>
          <w:sz w:val="24"/>
          <w:szCs w:val="24"/>
        </w:rPr>
        <w:t>Atat</w:t>
      </w:r>
      <w:proofErr w:type="spellEnd"/>
      <w:r w:rsidRPr="000F1F3F">
        <w:rPr>
          <w:rFonts w:ascii="Arial Narrow" w:hAnsi="Arial Narrow" w:cs="Times New Roman"/>
          <w:sz w:val="24"/>
          <w:szCs w:val="24"/>
        </w:rPr>
        <w:t xml:space="preserve"> in </w:t>
      </w:r>
      <w:proofErr w:type="spellStart"/>
      <w:r w:rsidRPr="000F1F3F">
        <w:rPr>
          <w:rFonts w:ascii="Arial Narrow" w:hAnsi="Arial Narrow" w:cs="Times New Roman"/>
          <w:sz w:val="24"/>
          <w:szCs w:val="24"/>
        </w:rPr>
        <w:t>perioadade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construire</w:t>
      </w:r>
      <w:proofErr w:type="spellEnd"/>
      <w:r w:rsidRPr="000F1F3F">
        <w:rPr>
          <w:rFonts w:ascii="Arial Narrow" w:hAnsi="Arial Narrow" w:cs="Times New Roman"/>
          <w:sz w:val="24"/>
          <w:szCs w:val="24"/>
        </w:rPr>
        <w:t xml:space="preserve"> cat </w:t>
      </w:r>
      <w:proofErr w:type="spellStart"/>
      <w:r w:rsidRPr="000F1F3F">
        <w:rPr>
          <w:rFonts w:ascii="Arial Narrow" w:hAnsi="Arial Narrow" w:cs="Times New Roman"/>
          <w:sz w:val="24"/>
          <w:szCs w:val="24"/>
        </w:rPr>
        <w:t>si</w:t>
      </w:r>
      <w:proofErr w:type="spellEnd"/>
      <w:r w:rsidRPr="000F1F3F">
        <w:rPr>
          <w:rFonts w:ascii="Arial Narrow" w:hAnsi="Arial Narrow" w:cs="Times New Roman"/>
          <w:sz w:val="24"/>
          <w:szCs w:val="24"/>
        </w:rPr>
        <w:t xml:space="preserve"> in </w:t>
      </w:r>
      <w:proofErr w:type="spellStart"/>
      <w:r w:rsidRPr="000F1F3F">
        <w:rPr>
          <w:rFonts w:ascii="Arial Narrow" w:hAnsi="Arial Narrow" w:cs="Times New Roman"/>
          <w:sz w:val="24"/>
          <w:szCs w:val="24"/>
        </w:rPr>
        <w:t>perioada</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functionare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investitiei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posibile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surse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poluare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solului</w:t>
      </w:r>
      <w:proofErr w:type="spellEnd"/>
      <w:r w:rsidR="00065859" w:rsidRPr="000F1F3F">
        <w:rPr>
          <w:rFonts w:ascii="Arial Narrow" w:hAnsi="Arial Narrow" w:cs="Times New Roman"/>
          <w:sz w:val="24"/>
          <w:szCs w:val="24"/>
        </w:rPr>
        <w:t xml:space="preserve"> sunt</w:t>
      </w:r>
      <w:r w:rsidRPr="000F1F3F">
        <w:rPr>
          <w:rFonts w:ascii="Arial Narrow" w:hAnsi="Arial Narrow" w:cs="Times New Roman"/>
          <w:sz w:val="24"/>
          <w:szCs w:val="24"/>
        </w:rPr>
        <w:t>:</w:t>
      </w:r>
    </w:p>
    <w:p w14:paraId="61B497CE" w14:textId="77777777" w:rsidR="00065859" w:rsidRPr="000F1F3F" w:rsidRDefault="00065859"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scurgerile</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accidentale</w:t>
      </w:r>
      <w:proofErr w:type="spellEnd"/>
      <w:r w:rsidR="00EC36A1" w:rsidRPr="000F1F3F">
        <w:rPr>
          <w:rFonts w:ascii="Arial Narrow" w:hAnsi="Arial Narrow" w:cs="Times New Roman"/>
          <w:sz w:val="24"/>
          <w:szCs w:val="24"/>
        </w:rPr>
        <w:t xml:space="preserve"> de </w:t>
      </w:r>
      <w:proofErr w:type="spellStart"/>
      <w:r w:rsidR="00EC36A1" w:rsidRPr="000F1F3F">
        <w:rPr>
          <w:rFonts w:ascii="Arial Narrow" w:hAnsi="Arial Narrow" w:cs="Times New Roman"/>
          <w:sz w:val="24"/>
          <w:szCs w:val="24"/>
        </w:rPr>
        <w:t>carburanţi</w:t>
      </w:r>
      <w:proofErr w:type="spellEnd"/>
      <w:r w:rsidR="00EC36A1" w:rsidRPr="000F1F3F">
        <w:rPr>
          <w:rFonts w:ascii="Arial Narrow" w:hAnsi="Arial Narrow" w:cs="Times New Roman"/>
          <w:sz w:val="24"/>
          <w:szCs w:val="24"/>
        </w:rPr>
        <w:t xml:space="preserve"> de la </w:t>
      </w:r>
      <w:proofErr w:type="spellStart"/>
      <w:r w:rsidR="00EC36A1" w:rsidRPr="000F1F3F">
        <w:rPr>
          <w:rFonts w:ascii="Arial Narrow" w:hAnsi="Arial Narrow" w:cs="Times New Roman"/>
          <w:sz w:val="24"/>
          <w:szCs w:val="24"/>
        </w:rPr>
        <w:t>autovehiculele</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şi</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utilajele</w:t>
      </w:r>
      <w:proofErr w:type="spellEnd"/>
      <w:r w:rsidR="00EC36A1" w:rsidRPr="000F1F3F">
        <w:rPr>
          <w:rFonts w:ascii="Arial Narrow" w:hAnsi="Arial Narrow" w:cs="Times New Roman"/>
          <w:sz w:val="24"/>
          <w:szCs w:val="24"/>
        </w:rPr>
        <w:t xml:space="preserve"> care </w:t>
      </w:r>
      <w:proofErr w:type="spellStart"/>
      <w:r w:rsidR="00EC36A1" w:rsidRPr="000F1F3F">
        <w:rPr>
          <w:rFonts w:ascii="Arial Narrow" w:hAnsi="Arial Narrow" w:cs="Times New Roman"/>
          <w:sz w:val="24"/>
          <w:szCs w:val="24"/>
        </w:rPr>
        <w:t>tranzitează</w:t>
      </w:r>
      <w:proofErr w:type="spellEnd"/>
      <w:r w:rsidR="00EC36A1" w:rsidRPr="000F1F3F">
        <w:rPr>
          <w:rFonts w:ascii="Arial Narrow" w:hAnsi="Arial Narrow" w:cs="Times New Roman"/>
          <w:sz w:val="24"/>
          <w:szCs w:val="24"/>
        </w:rPr>
        <w:t xml:space="preserve"> zona </w:t>
      </w:r>
      <w:proofErr w:type="spellStart"/>
      <w:r w:rsidR="00EC36A1" w:rsidRPr="000F1F3F">
        <w:rPr>
          <w:rFonts w:ascii="Arial Narrow" w:hAnsi="Arial Narrow" w:cs="Times New Roman"/>
          <w:sz w:val="24"/>
          <w:szCs w:val="24"/>
        </w:rPr>
        <w:t>în</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perioada</w:t>
      </w:r>
      <w:proofErr w:type="spellEnd"/>
      <w:r w:rsidR="00EC36A1" w:rsidRPr="000F1F3F">
        <w:rPr>
          <w:rFonts w:ascii="Arial Narrow" w:hAnsi="Arial Narrow" w:cs="Times New Roman"/>
          <w:sz w:val="24"/>
          <w:szCs w:val="24"/>
        </w:rPr>
        <w:t xml:space="preserve"> de </w:t>
      </w:r>
      <w:proofErr w:type="spellStart"/>
      <w:r w:rsidR="00EC36A1" w:rsidRPr="000F1F3F">
        <w:rPr>
          <w:rFonts w:ascii="Arial Narrow" w:hAnsi="Arial Narrow" w:cs="Times New Roman"/>
          <w:sz w:val="24"/>
          <w:szCs w:val="24"/>
        </w:rPr>
        <w:t>amenajare</w:t>
      </w:r>
      <w:proofErr w:type="spellEnd"/>
      <w:r w:rsidR="00EC36A1" w:rsidRPr="000F1F3F">
        <w:rPr>
          <w:rFonts w:ascii="Arial Narrow" w:hAnsi="Arial Narrow" w:cs="Times New Roman"/>
          <w:sz w:val="24"/>
          <w:szCs w:val="24"/>
        </w:rPr>
        <w:t>/</w:t>
      </w:r>
      <w:proofErr w:type="spellStart"/>
      <w:r w:rsidR="00EC36A1" w:rsidRPr="000F1F3F">
        <w:rPr>
          <w:rFonts w:ascii="Arial Narrow" w:hAnsi="Arial Narrow" w:cs="Times New Roman"/>
          <w:sz w:val="24"/>
          <w:szCs w:val="24"/>
        </w:rPr>
        <w:t>exploatare</w:t>
      </w:r>
      <w:proofErr w:type="spellEnd"/>
      <w:r w:rsidR="00EC36A1" w:rsidRPr="000F1F3F">
        <w:rPr>
          <w:rFonts w:ascii="Arial Narrow" w:hAnsi="Arial Narrow" w:cs="Times New Roman"/>
          <w:sz w:val="24"/>
          <w:szCs w:val="24"/>
        </w:rPr>
        <w:t xml:space="preserve"> a </w:t>
      </w:r>
      <w:proofErr w:type="spellStart"/>
      <w:r w:rsidR="00EC36A1" w:rsidRPr="000F1F3F">
        <w:rPr>
          <w:rFonts w:ascii="Arial Narrow" w:hAnsi="Arial Narrow" w:cs="Times New Roman"/>
          <w:sz w:val="24"/>
          <w:szCs w:val="24"/>
        </w:rPr>
        <w:t>investitiei</w:t>
      </w:r>
      <w:proofErr w:type="spellEnd"/>
      <w:r w:rsidR="00EC36A1" w:rsidRPr="000F1F3F">
        <w:rPr>
          <w:rFonts w:ascii="Arial Narrow" w:hAnsi="Arial Narrow" w:cs="Times New Roman"/>
          <w:sz w:val="24"/>
          <w:szCs w:val="24"/>
        </w:rPr>
        <w:t xml:space="preserve"> ; </w:t>
      </w:r>
    </w:p>
    <w:p w14:paraId="6830AB46" w14:textId="77777777" w:rsidR="00065859" w:rsidRPr="000F1F3F" w:rsidRDefault="00065859"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gestionarea</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necorespunzatoare</w:t>
      </w:r>
      <w:proofErr w:type="spellEnd"/>
      <w:r w:rsidR="00EC36A1" w:rsidRPr="000F1F3F">
        <w:rPr>
          <w:rFonts w:ascii="Arial Narrow" w:hAnsi="Arial Narrow" w:cs="Times New Roman"/>
          <w:sz w:val="24"/>
          <w:szCs w:val="24"/>
        </w:rPr>
        <w:t xml:space="preserve"> a </w:t>
      </w:r>
      <w:proofErr w:type="spellStart"/>
      <w:r w:rsidR="00EC36A1" w:rsidRPr="000F1F3F">
        <w:rPr>
          <w:rFonts w:ascii="Arial Narrow" w:hAnsi="Arial Narrow" w:cs="Times New Roman"/>
          <w:sz w:val="24"/>
          <w:szCs w:val="24"/>
        </w:rPr>
        <w:t>deseurilor</w:t>
      </w:r>
      <w:proofErr w:type="spellEnd"/>
      <w:r w:rsidR="00EC36A1" w:rsidRPr="000F1F3F">
        <w:rPr>
          <w:rFonts w:ascii="Arial Narrow" w:hAnsi="Arial Narrow" w:cs="Times New Roman"/>
          <w:sz w:val="24"/>
          <w:szCs w:val="24"/>
        </w:rPr>
        <w:t xml:space="preserve"> generate pe </w:t>
      </w:r>
      <w:proofErr w:type="spellStart"/>
      <w:r w:rsidR="00EC36A1" w:rsidRPr="000F1F3F">
        <w:rPr>
          <w:rFonts w:ascii="Arial Narrow" w:hAnsi="Arial Narrow" w:cs="Times New Roman"/>
          <w:sz w:val="24"/>
          <w:szCs w:val="24"/>
        </w:rPr>
        <w:t>amplasament</w:t>
      </w:r>
      <w:proofErr w:type="spellEnd"/>
      <w:r w:rsidR="00EC36A1" w:rsidRPr="000F1F3F">
        <w:rPr>
          <w:rFonts w:ascii="Arial Narrow" w:hAnsi="Arial Narrow" w:cs="Times New Roman"/>
          <w:sz w:val="24"/>
          <w:szCs w:val="24"/>
        </w:rPr>
        <w:t>;</w:t>
      </w:r>
    </w:p>
    <w:p w14:paraId="2E279CC9" w14:textId="77777777" w:rsidR="00EC36A1" w:rsidRPr="000F1F3F" w:rsidRDefault="00065859"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gestionarea</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necorespunzatoare</w:t>
      </w:r>
      <w:proofErr w:type="spellEnd"/>
      <w:r w:rsidR="00EC36A1" w:rsidRPr="000F1F3F">
        <w:rPr>
          <w:rFonts w:ascii="Arial Narrow" w:hAnsi="Arial Narrow" w:cs="Times New Roman"/>
          <w:sz w:val="24"/>
          <w:szCs w:val="24"/>
        </w:rPr>
        <w:t xml:space="preserve"> a </w:t>
      </w:r>
      <w:proofErr w:type="spellStart"/>
      <w:r w:rsidR="00EC36A1" w:rsidRPr="000F1F3F">
        <w:rPr>
          <w:rFonts w:ascii="Arial Narrow" w:hAnsi="Arial Narrow" w:cs="Times New Roman"/>
          <w:sz w:val="24"/>
          <w:szCs w:val="24"/>
        </w:rPr>
        <w:t>apelor</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uzate</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menajere</w:t>
      </w:r>
      <w:proofErr w:type="spellEnd"/>
      <w:r w:rsidR="00EC36A1" w:rsidRPr="000F1F3F">
        <w:rPr>
          <w:rFonts w:ascii="Arial Narrow" w:hAnsi="Arial Narrow" w:cs="Times New Roman"/>
          <w:sz w:val="24"/>
          <w:szCs w:val="24"/>
        </w:rPr>
        <w:t>;</w:t>
      </w:r>
    </w:p>
    <w:p w14:paraId="40B68444" w14:textId="77777777" w:rsidR="00065859" w:rsidRPr="000F1F3F" w:rsidRDefault="00EC36A1" w:rsidP="00675D10">
      <w:pPr>
        <w:pStyle w:val="Default"/>
        <w:jc w:val="both"/>
        <w:rPr>
          <w:rFonts w:ascii="Arial Narrow" w:hAnsi="Arial Narrow" w:cs="Times New Roman"/>
          <w:color w:val="auto"/>
        </w:rPr>
      </w:pPr>
      <w:r w:rsidRPr="000F1F3F">
        <w:rPr>
          <w:rFonts w:ascii="Arial Narrow" w:hAnsi="Arial Narrow" w:cs="Times New Roman"/>
          <w:color w:val="auto"/>
        </w:rPr>
        <w:t xml:space="preserve"> </w:t>
      </w:r>
      <w:r w:rsidR="00065859" w:rsidRPr="000F1F3F">
        <w:rPr>
          <w:rFonts w:ascii="Arial Narrow" w:hAnsi="Arial Narrow" w:cs="Times New Roman"/>
          <w:color w:val="auto"/>
        </w:rPr>
        <w:tab/>
      </w:r>
      <w:proofErr w:type="spellStart"/>
      <w:r w:rsidRPr="000F1F3F">
        <w:rPr>
          <w:rFonts w:ascii="Arial Narrow" w:hAnsi="Arial Narrow" w:cs="Times New Roman"/>
          <w:color w:val="auto"/>
        </w:rPr>
        <w:t>Activitățile</w:t>
      </w:r>
      <w:proofErr w:type="spellEnd"/>
      <w:r w:rsidRPr="000F1F3F">
        <w:rPr>
          <w:rFonts w:ascii="Arial Narrow" w:hAnsi="Arial Narrow" w:cs="Times New Roman"/>
          <w:color w:val="auto"/>
        </w:rPr>
        <w:t xml:space="preserve"> din </w:t>
      </w:r>
      <w:proofErr w:type="spellStart"/>
      <w:r w:rsidRPr="000F1F3F">
        <w:rPr>
          <w:rFonts w:ascii="Arial Narrow" w:hAnsi="Arial Narrow" w:cs="Times New Roman"/>
          <w:color w:val="auto"/>
        </w:rPr>
        <w:t>șantier</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implică</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manipularea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unor</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cantități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importante</w:t>
      </w:r>
      <w:proofErr w:type="spellEnd"/>
      <w:r w:rsidRPr="000F1F3F">
        <w:rPr>
          <w:rFonts w:ascii="Arial Narrow" w:hAnsi="Arial Narrow" w:cs="Times New Roman"/>
          <w:color w:val="auto"/>
        </w:rPr>
        <w:t xml:space="preserve"> de </w:t>
      </w:r>
      <w:proofErr w:type="spellStart"/>
      <w:r w:rsidRPr="000F1F3F">
        <w:rPr>
          <w:rFonts w:ascii="Arial Narrow" w:hAnsi="Arial Narrow" w:cs="Times New Roman"/>
          <w:color w:val="auto"/>
        </w:rPr>
        <w:t>substanțe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poluante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pentru</w:t>
      </w:r>
      <w:proofErr w:type="spellEnd"/>
      <w:r w:rsidRPr="000F1F3F">
        <w:rPr>
          <w:rFonts w:ascii="Arial Narrow" w:hAnsi="Arial Narrow" w:cs="Times New Roman"/>
          <w:color w:val="auto"/>
        </w:rPr>
        <w:t xml:space="preserve"> sol </w:t>
      </w:r>
      <w:proofErr w:type="spellStart"/>
      <w:r w:rsidRPr="000F1F3F">
        <w:rPr>
          <w:rFonts w:ascii="Arial Narrow" w:hAnsi="Arial Narrow" w:cs="Times New Roman"/>
          <w:color w:val="auto"/>
        </w:rPr>
        <w:t>și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subsol</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În</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categoria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acestor</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substanțe</w:t>
      </w:r>
      <w:proofErr w:type="spellEnd"/>
      <w:r w:rsidRPr="000F1F3F">
        <w:rPr>
          <w:rFonts w:ascii="Arial Narrow" w:hAnsi="Arial Narrow" w:cs="Times New Roman"/>
          <w:color w:val="auto"/>
        </w:rPr>
        <w:t xml:space="preserve"> </w:t>
      </w:r>
      <w:r w:rsidR="00065859" w:rsidRPr="000F1F3F">
        <w:rPr>
          <w:rFonts w:ascii="Arial Narrow" w:hAnsi="Arial Narrow" w:cs="Times New Roman"/>
          <w:color w:val="auto"/>
        </w:rPr>
        <w:t>sunt</w:t>
      </w:r>
      <w:r w:rsidRPr="000F1F3F">
        <w:rPr>
          <w:rFonts w:ascii="Arial Narrow" w:hAnsi="Arial Narrow" w:cs="Times New Roman"/>
          <w:color w:val="auto"/>
        </w:rPr>
        <w:t xml:space="preserve"> </w:t>
      </w:r>
      <w:proofErr w:type="spellStart"/>
      <w:r w:rsidRPr="000F1F3F">
        <w:rPr>
          <w:rFonts w:ascii="Arial Narrow" w:hAnsi="Arial Narrow" w:cs="Times New Roman"/>
          <w:color w:val="auto"/>
        </w:rPr>
        <w:t>incluși</w:t>
      </w:r>
      <w:proofErr w:type="spellEnd"/>
      <w:r w:rsidR="00C641EB" w:rsidRPr="000F1F3F">
        <w:rPr>
          <w:rFonts w:ascii="Arial Narrow" w:hAnsi="Arial Narrow" w:cs="Times New Roman"/>
          <w:color w:val="auto"/>
        </w:rPr>
        <w:t xml:space="preserve"> </w:t>
      </w:r>
      <w:proofErr w:type="spellStart"/>
      <w:r w:rsidR="00C641EB" w:rsidRPr="000F1F3F">
        <w:rPr>
          <w:rFonts w:ascii="Arial Narrow" w:hAnsi="Arial Narrow" w:cs="Times New Roman"/>
          <w:color w:val="auto"/>
        </w:rPr>
        <w:t>carburanții</w:t>
      </w:r>
      <w:proofErr w:type="spellEnd"/>
      <w:r w:rsidR="00C641EB" w:rsidRPr="000F1F3F">
        <w:rPr>
          <w:rFonts w:ascii="Arial Narrow" w:hAnsi="Arial Narrow" w:cs="Times New Roman"/>
          <w:color w:val="auto"/>
        </w:rPr>
        <w:t xml:space="preserve">, </w:t>
      </w:r>
      <w:proofErr w:type="spellStart"/>
      <w:r w:rsidR="00C641EB" w:rsidRPr="000F1F3F">
        <w:rPr>
          <w:rFonts w:ascii="Arial Narrow" w:hAnsi="Arial Narrow" w:cs="Times New Roman"/>
          <w:color w:val="auto"/>
        </w:rPr>
        <w:t>combustibilii</w:t>
      </w:r>
      <w:proofErr w:type="spellEnd"/>
      <w:r w:rsidR="00C641EB" w:rsidRPr="000F1F3F">
        <w:rPr>
          <w:rFonts w:ascii="Arial Narrow" w:hAnsi="Arial Narrow" w:cs="Times New Roman"/>
          <w:color w:val="auto"/>
        </w:rPr>
        <w:t xml:space="preserve">, </w:t>
      </w:r>
      <w:r w:rsidRPr="000F1F3F">
        <w:rPr>
          <w:rFonts w:ascii="Arial Narrow" w:hAnsi="Arial Narrow" w:cs="Times New Roman"/>
          <w:color w:val="auto"/>
        </w:rPr>
        <w:t xml:space="preserve">etc. </w:t>
      </w:r>
      <w:proofErr w:type="spellStart"/>
      <w:r w:rsidRPr="000F1F3F">
        <w:rPr>
          <w:rFonts w:ascii="Arial Narrow" w:hAnsi="Arial Narrow" w:cs="Times New Roman"/>
          <w:color w:val="auto"/>
        </w:rPr>
        <w:t>Aprovizionarea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depozitarea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și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alimentarea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utilajelor</w:t>
      </w:r>
      <w:proofErr w:type="spellEnd"/>
      <w:r w:rsidRPr="000F1F3F">
        <w:rPr>
          <w:rFonts w:ascii="Arial Narrow" w:hAnsi="Arial Narrow" w:cs="Times New Roman"/>
          <w:color w:val="auto"/>
        </w:rPr>
        <w:t xml:space="preserve"> cu </w:t>
      </w:r>
      <w:proofErr w:type="spellStart"/>
      <w:r w:rsidRPr="000F1F3F">
        <w:rPr>
          <w:rFonts w:ascii="Arial Narrow" w:hAnsi="Arial Narrow" w:cs="Times New Roman"/>
          <w:color w:val="auto"/>
        </w:rPr>
        <w:t>motorină</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reprezintă</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activități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potențial</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poluatoare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pentru</w:t>
      </w:r>
      <w:proofErr w:type="spellEnd"/>
      <w:r w:rsidRPr="000F1F3F">
        <w:rPr>
          <w:rFonts w:ascii="Arial Narrow" w:hAnsi="Arial Narrow" w:cs="Times New Roman"/>
          <w:color w:val="auto"/>
        </w:rPr>
        <w:t xml:space="preserve"> sol </w:t>
      </w:r>
      <w:proofErr w:type="spellStart"/>
      <w:r w:rsidRPr="000F1F3F">
        <w:rPr>
          <w:rFonts w:ascii="Arial Narrow" w:hAnsi="Arial Narrow" w:cs="Times New Roman"/>
          <w:color w:val="auto"/>
        </w:rPr>
        <w:t>și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subsol</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în</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cazul</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pierderilor</w:t>
      </w:r>
      <w:proofErr w:type="spellEnd"/>
      <w:r w:rsidRPr="000F1F3F">
        <w:rPr>
          <w:rFonts w:ascii="Arial Narrow" w:hAnsi="Arial Narrow" w:cs="Times New Roman"/>
          <w:color w:val="auto"/>
        </w:rPr>
        <w:t xml:space="preserve"> de carburant </w:t>
      </w:r>
      <w:proofErr w:type="spellStart"/>
      <w:r w:rsidRPr="000F1F3F">
        <w:rPr>
          <w:rFonts w:ascii="Arial Narrow" w:hAnsi="Arial Narrow" w:cs="Times New Roman"/>
          <w:color w:val="auto"/>
        </w:rPr>
        <w:t>și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infiltrarea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în</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teren</w:t>
      </w:r>
      <w:proofErr w:type="spellEnd"/>
      <w:r w:rsidRPr="000F1F3F">
        <w:rPr>
          <w:rFonts w:ascii="Arial Narrow" w:hAnsi="Arial Narrow" w:cs="Times New Roman"/>
          <w:color w:val="auto"/>
        </w:rPr>
        <w:t xml:space="preserve"> a </w:t>
      </w:r>
      <w:proofErr w:type="spellStart"/>
      <w:r w:rsidRPr="000F1F3F">
        <w:rPr>
          <w:rFonts w:ascii="Arial Narrow" w:hAnsi="Arial Narrow" w:cs="Times New Roman"/>
          <w:color w:val="auto"/>
        </w:rPr>
        <w:t>acestuia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Activitățile</w:t>
      </w:r>
      <w:proofErr w:type="spellEnd"/>
      <w:r w:rsidRPr="000F1F3F">
        <w:rPr>
          <w:rFonts w:ascii="Arial Narrow" w:hAnsi="Arial Narrow" w:cs="Times New Roman"/>
          <w:color w:val="auto"/>
        </w:rPr>
        <w:t xml:space="preserve"> din </w:t>
      </w:r>
      <w:proofErr w:type="spellStart"/>
      <w:r w:rsidRPr="000F1F3F">
        <w:rPr>
          <w:rFonts w:ascii="Arial Narrow" w:hAnsi="Arial Narrow" w:cs="Times New Roman"/>
          <w:color w:val="auto"/>
        </w:rPr>
        <w:t>șantier</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implică</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manipularea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unor</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cantități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importante</w:t>
      </w:r>
      <w:proofErr w:type="spellEnd"/>
      <w:r w:rsidRPr="000F1F3F">
        <w:rPr>
          <w:rFonts w:ascii="Arial Narrow" w:hAnsi="Arial Narrow" w:cs="Times New Roman"/>
          <w:color w:val="auto"/>
        </w:rPr>
        <w:t xml:space="preserve"> de </w:t>
      </w:r>
      <w:proofErr w:type="spellStart"/>
      <w:r w:rsidRPr="000F1F3F">
        <w:rPr>
          <w:rFonts w:ascii="Arial Narrow" w:hAnsi="Arial Narrow" w:cs="Times New Roman"/>
          <w:color w:val="auto"/>
        </w:rPr>
        <w:t>substanțe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poluante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pentru</w:t>
      </w:r>
      <w:proofErr w:type="spellEnd"/>
      <w:r w:rsidRPr="000F1F3F">
        <w:rPr>
          <w:rFonts w:ascii="Arial Narrow" w:hAnsi="Arial Narrow" w:cs="Times New Roman"/>
          <w:color w:val="auto"/>
        </w:rPr>
        <w:t xml:space="preserve"> sol </w:t>
      </w:r>
      <w:proofErr w:type="spellStart"/>
      <w:r w:rsidRPr="000F1F3F">
        <w:rPr>
          <w:rFonts w:ascii="Arial Narrow" w:hAnsi="Arial Narrow" w:cs="Times New Roman"/>
          <w:color w:val="auto"/>
        </w:rPr>
        <w:t>și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subsol</w:t>
      </w:r>
      <w:proofErr w:type="spellEnd"/>
      <w:r w:rsidRPr="000F1F3F">
        <w:rPr>
          <w:rFonts w:ascii="Arial Narrow" w:hAnsi="Arial Narrow" w:cs="Times New Roman"/>
          <w:color w:val="auto"/>
        </w:rPr>
        <w:t xml:space="preserve">. </w:t>
      </w:r>
    </w:p>
    <w:p w14:paraId="34FCF5DA" w14:textId="77777777" w:rsidR="00EC36A1" w:rsidRPr="000F1F3F" w:rsidRDefault="00EC36A1" w:rsidP="00675D10">
      <w:pPr>
        <w:pStyle w:val="Default"/>
        <w:ind w:firstLine="720"/>
        <w:jc w:val="both"/>
        <w:rPr>
          <w:rFonts w:ascii="Arial Narrow" w:hAnsi="Arial Narrow" w:cs="Times New Roman"/>
          <w:color w:val="auto"/>
        </w:rPr>
      </w:pPr>
      <w:r w:rsidRPr="000F1F3F">
        <w:rPr>
          <w:rFonts w:ascii="Arial Narrow" w:hAnsi="Arial Narrow" w:cs="Times New Roman"/>
          <w:color w:val="auto"/>
        </w:rPr>
        <w:t xml:space="preserve">O </w:t>
      </w:r>
      <w:proofErr w:type="spellStart"/>
      <w:r w:rsidRPr="000F1F3F">
        <w:rPr>
          <w:rFonts w:ascii="Arial Narrow" w:hAnsi="Arial Narrow" w:cs="Times New Roman"/>
          <w:color w:val="auto"/>
        </w:rPr>
        <w:t>altă</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sursă</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potențială</w:t>
      </w:r>
      <w:proofErr w:type="spellEnd"/>
      <w:r w:rsidRPr="000F1F3F">
        <w:rPr>
          <w:rFonts w:ascii="Arial Narrow" w:hAnsi="Arial Narrow" w:cs="Times New Roman"/>
          <w:color w:val="auto"/>
        </w:rPr>
        <w:t xml:space="preserve"> de </w:t>
      </w:r>
      <w:proofErr w:type="spellStart"/>
      <w:r w:rsidRPr="000F1F3F">
        <w:rPr>
          <w:rFonts w:ascii="Arial Narrow" w:hAnsi="Arial Narrow" w:cs="Times New Roman"/>
          <w:color w:val="auto"/>
        </w:rPr>
        <w:t>poluare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dispersă</w:t>
      </w:r>
      <w:proofErr w:type="spellEnd"/>
      <w:r w:rsidRPr="000F1F3F">
        <w:rPr>
          <w:rFonts w:ascii="Arial Narrow" w:hAnsi="Arial Narrow" w:cs="Times New Roman"/>
          <w:color w:val="auto"/>
        </w:rPr>
        <w:t xml:space="preserve"> a </w:t>
      </w:r>
      <w:proofErr w:type="spellStart"/>
      <w:r w:rsidRPr="000F1F3F">
        <w:rPr>
          <w:rFonts w:ascii="Arial Narrow" w:hAnsi="Arial Narrow" w:cs="Times New Roman"/>
          <w:color w:val="auto"/>
        </w:rPr>
        <w:t>solului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și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subsolului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este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reprezentată</w:t>
      </w:r>
      <w:proofErr w:type="spellEnd"/>
      <w:r w:rsidRPr="000F1F3F">
        <w:rPr>
          <w:rFonts w:ascii="Arial Narrow" w:hAnsi="Arial Narrow" w:cs="Times New Roman"/>
          <w:color w:val="auto"/>
        </w:rPr>
        <w:t xml:space="preserve"> de </w:t>
      </w:r>
      <w:proofErr w:type="spellStart"/>
      <w:r w:rsidRPr="000F1F3F">
        <w:rPr>
          <w:rFonts w:ascii="Arial Narrow" w:hAnsi="Arial Narrow" w:cs="Times New Roman"/>
          <w:color w:val="auto"/>
        </w:rPr>
        <w:t>activitatea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utilajelor</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în</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fronturile</w:t>
      </w:r>
      <w:proofErr w:type="spellEnd"/>
      <w:r w:rsidRPr="000F1F3F">
        <w:rPr>
          <w:rFonts w:ascii="Arial Narrow" w:hAnsi="Arial Narrow" w:cs="Times New Roman"/>
          <w:color w:val="auto"/>
        </w:rPr>
        <w:t xml:space="preserve"> de </w:t>
      </w:r>
      <w:proofErr w:type="spellStart"/>
      <w:r w:rsidRPr="000F1F3F">
        <w:rPr>
          <w:rFonts w:ascii="Arial Narrow" w:hAnsi="Arial Narrow" w:cs="Times New Roman"/>
          <w:color w:val="auto"/>
        </w:rPr>
        <w:t>lucru</w:t>
      </w:r>
      <w:proofErr w:type="spellEnd"/>
      <w:r w:rsidRPr="000F1F3F">
        <w:rPr>
          <w:rFonts w:ascii="Arial Narrow" w:hAnsi="Arial Narrow" w:cs="Times New Roman"/>
          <w:color w:val="auto"/>
        </w:rPr>
        <w:t xml:space="preserve">. </w:t>
      </w:r>
      <w:proofErr w:type="spellStart"/>
      <w:r w:rsidR="00065859" w:rsidRPr="000F1F3F">
        <w:rPr>
          <w:rFonts w:ascii="Arial Narrow" w:hAnsi="Arial Narrow" w:cs="Times New Roman"/>
          <w:color w:val="auto"/>
        </w:rPr>
        <w:t>L</w:t>
      </w:r>
      <w:r w:rsidRPr="000F1F3F">
        <w:rPr>
          <w:rFonts w:ascii="Arial Narrow" w:hAnsi="Arial Narrow" w:cs="Times New Roman"/>
          <w:color w:val="auto"/>
        </w:rPr>
        <w:t>ucrările</w:t>
      </w:r>
      <w:proofErr w:type="spellEnd"/>
      <w:r w:rsidRPr="000F1F3F">
        <w:rPr>
          <w:rFonts w:ascii="Arial Narrow" w:hAnsi="Arial Narrow" w:cs="Times New Roman"/>
          <w:color w:val="auto"/>
        </w:rPr>
        <w:t xml:space="preserve"> de </w:t>
      </w:r>
      <w:proofErr w:type="spellStart"/>
      <w:r w:rsidRPr="000F1F3F">
        <w:rPr>
          <w:rFonts w:ascii="Arial Narrow" w:hAnsi="Arial Narrow" w:cs="Times New Roman"/>
          <w:color w:val="auto"/>
        </w:rPr>
        <w:t>terasamente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deși</w:t>
      </w:r>
      <w:proofErr w:type="spellEnd"/>
      <w:r w:rsidRPr="000F1F3F">
        <w:rPr>
          <w:rFonts w:ascii="Arial Narrow" w:hAnsi="Arial Narrow" w:cs="Times New Roman"/>
          <w:color w:val="auto"/>
        </w:rPr>
        <w:t xml:space="preserve"> nu sunt </w:t>
      </w:r>
      <w:proofErr w:type="spellStart"/>
      <w:r w:rsidRPr="000F1F3F">
        <w:rPr>
          <w:rFonts w:ascii="Arial Narrow" w:hAnsi="Arial Narrow" w:cs="Times New Roman"/>
          <w:color w:val="auto"/>
        </w:rPr>
        <w:t>poluante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conduc</w:t>
      </w:r>
      <w:proofErr w:type="spellEnd"/>
      <w:r w:rsidRPr="000F1F3F">
        <w:rPr>
          <w:rFonts w:ascii="Arial Narrow" w:hAnsi="Arial Narrow" w:cs="Times New Roman"/>
          <w:color w:val="auto"/>
        </w:rPr>
        <w:t xml:space="preserve"> la </w:t>
      </w:r>
      <w:proofErr w:type="spellStart"/>
      <w:r w:rsidRPr="000F1F3F">
        <w:rPr>
          <w:rFonts w:ascii="Arial Narrow" w:hAnsi="Arial Narrow" w:cs="Times New Roman"/>
          <w:color w:val="auto"/>
        </w:rPr>
        <w:t>degradarea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solului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și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induc</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modificări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structurale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în</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profilul</w:t>
      </w:r>
      <w:proofErr w:type="spellEnd"/>
      <w:r w:rsidRPr="000F1F3F">
        <w:rPr>
          <w:rFonts w:ascii="Arial Narrow" w:hAnsi="Arial Narrow" w:cs="Times New Roman"/>
          <w:color w:val="auto"/>
        </w:rPr>
        <w:t xml:space="preserve"> de sol. </w:t>
      </w:r>
    </w:p>
    <w:p w14:paraId="67707B2B" w14:textId="77777777" w:rsidR="00013543" w:rsidRPr="000F1F3F" w:rsidRDefault="00EC36A1" w:rsidP="00DF03AE">
      <w:pPr>
        <w:pStyle w:val="Default"/>
        <w:ind w:firstLine="720"/>
        <w:jc w:val="both"/>
        <w:rPr>
          <w:rFonts w:ascii="Arial Narrow" w:hAnsi="Arial Narrow" w:cs="Times New Roman"/>
        </w:rPr>
      </w:pPr>
      <w:proofErr w:type="spellStart"/>
      <w:r w:rsidRPr="000F1F3F">
        <w:rPr>
          <w:rFonts w:ascii="Arial Narrow" w:hAnsi="Arial Narrow" w:cs="Times New Roman"/>
          <w:color w:val="auto"/>
        </w:rPr>
        <w:t>Principalul</w:t>
      </w:r>
      <w:proofErr w:type="spellEnd"/>
      <w:r w:rsidRPr="000F1F3F">
        <w:rPr>
          <w:rFonts w:ascii="Arial Narrow" w:hAnsi="Arial Narrow" w:cs="Times New Roman"/>
          <w:color w:val="auto"/>
        </w:rPr>
        <w:t xml:space="preserve"> impact </w:t>
      </w:r>
      <w:proofErr w:type="spellStart"/>
      <w:r w:rsidRPr="000F1F3F">
        <w:rPr>
          <w:rFonts w:ascii="Arial Narrow" w:hAnsi="Arial Narrow" w:cs="Times New Roman"/>
          <w:color w:val="auto"/>
        </w:rPr>
        <w:t>asupra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solului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în</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perioada</w:t>
      </w:r>
      <w:proofErr w:type="spellEnd"/>
      <w:r w:rsidRPr="000F1F3F">
        <w:rPr>
          <w:rFonts w:ascii="Arial Narrow" w:hAnsi="Arial Narrow" w:cs="Times New Roman"/>
          <w:color w:val="auto"/>
        </w:rPr>
        <w:t xml:space="preserve"> de </w:t>
      </w:r>
      <w:proofErr w:type="spellStart"/>
      <w:r w:rsidRPr="000F1F3F">
        <w:rPr>
          <w:rFonts w:ascii="Arial Narrow" w:hAnsi="Arial Narrow" w:cs="Times New Roman"/>
          <w:color w:val="auto"/>
        </w:rPr>
        <w:t>execuție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este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consecința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ocupării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terenului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pentru</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realizarea</w:t>
      </w:r>
      <w:proofErr w:type="spellEnd"/>
      <w:r w:rsidRPr="000F1F3F">
        <w:rPr>
          <w:rFonts w:ascii="Arial Narrow" w:hAnsi="Arial Narrow" w:cs="Times New Roman"/>
          <w:color w:val="auto"/>
        </w:rPr>
        <w:t xml:space="preserve"> de </w:t>
      </w:r>
      <w:proofErr w:type="spellStart"/>
      <w:r w:rsidRPr="000F1F3F">
        <w:rPr>
          <w:rFonts w:ascii="Arial Narrow" w:hAnsi="Arial Narrow" w:cs="Times New Roman"/>
          <w:color w:val="auto"/>
        </w:rPr>
        <w:t>clădiri</w:t>
      </w:r>
      <w:proofErr w:type="spellEnd"/>
      <w:r w:rsidRPr="000F1F3F">
        <w:rPr>
          <w:rFonts w:ascii="Arial Narrow" w:hAnsi="Arial Narrow" w:cs="Times New Roman"/>
          <w:color w:val="auto"/>
        </w:rPr>
        <w:t xml:space="preserve">. </w:t>
      </w:r>
    </w:p>
    <w:p w14:paraId="61320BB1" w14:textId="77777777" w:rsidR="00DF03AE" w:rsidRPr="000F1F3F" w:rsidRDefault="00013543" w:rsidP="00DF03AE">
      <w:pPr>
        <w:jc w:val="both"/>
        <w:rPr>
          <w:rFonts w:ascii="Arial Narrow" w:hAnsi="Arial Narrow"/>
          <w:sz w:val="24"/>
          <w:szCs w:val="24"/>
        </w:rPr>
      </w:pPr>
      <w:r w:rsidRPr="000F1F3F">
        <w:rPr>
          <w:rFonts w:ascii="Arial Narrow" w:hAnsi="Arial Narrow" w:cs="Times New Roman"/>
          <w:sz w:val="24"/>
          <w:szCs w:val="24"/>
        </w:rPr>
        <w:t xml:space="preserve"> </w:t>
      </w:r>
      <w:r w:rsidR="00DF03AE" w:rsidRPr="000F1F3F">
        <w:rPr>
          <w:rFonts w:ascii="Arial Narrow" w:hAnsi="Arial Narrow"/>
          <w:sz w:val="24"/>
          <w:szCs w:val="24"/>
        </w:rPr>
        <w:t xml:space="preserve">Pe </w:t>
      </w:r>
      <w:proofErr w:type="spellStart"/>
      <w:r w:rsidR="00DF03AE" w:rsidRPr="000F1F3F">
        <w:rPr>
          <w:rFonts w:ascii="Arial Narrow" w:hAnsi="Arial Narrow"/>
          <w:sz w:val="24"/>
          <w:szCs w:val="24"/>
        </w:rPr>
        <w:t>parcursul</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executiei</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Solul</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rezultat</w:t>
      </w:r>
      <w:proofErr w:type="spellEnd"/>
      <w:r w:rsidR="00DF03AE" w:rsidRPr="000F1F3F">
        <w:rPr>
          <w:rFonts w:ascii="Arial Narrow" w:hAnsi="Arial Narrow"/>
          <w:sz w:val="24"/>
          <w:szCs w:val="24"/>
        </w:rPr>
        <w:t xml:space="preserve"> din </w:t>
      </w:r>
      <w:proofErr w:type="spellStart"/>
      <w:r w:rsidR="00DF03AE" w:rsidRPr="000F1F3F">
        <w:rPr>
          <w:rFonts w:ascii="Arial Narrow" w:hAnsi="Arial Narrow"/>
          <w:sz w:val="24"/>
          <w:szCs w:val="24"/>
        </w:rPr>
        <w:t>excavatii</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pentru</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constructie</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si</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pentru</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amenajari</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exterioare</w:t>
      </w:r>
      <w:proofErr w:type="spellEnd"/>
      <w:r w:rsidR="00DF03AE" w:rsidRPr="000F1F3F">
        <w:rPr>
          <w:rFonts w:ascii="Arial Narrow" w:hAnsi="Arial Narrow"/>
          <w:sz w:val="24"/>
          <w:szCs w:val="24"/>
        </w:rPr>
        <w:t xml:space="preserve"> care nu se </w:t>
      </w:r>
      <w:proofErr w:type="spellStart"/>
      <w:r w:rsidR="00DF03AE" w:rsidRPr="000F1F3F">
        <w:rPr>
          <w:rFonts w:ascii="Arial Narrow" w:hAnsi="Arial Narrow"/>
          <w:sz w:val="24"/>
          <w:szCs w:val="24"/>
        </w:rPr>
        <w:t>va</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folosi</w:t>
      </w:r>
      <w:proofErr w:type="spellEnd"/>
      <w:r w:rsidR="00DF03AE" w:rsidRPr="000F1F3F">
        <w:rPr>
          <w:rFonts w:ascii="Arial Narrow" w:hAnsi="Arial Narrow"/>
          <w:sz w:val="24"/>
          <w:szCs w:val="24"/>
        </w:rPr>
        <w:t xml:space="preserve"> la </w:t>
      </w:r>
      <w:proofErr w:type="spellStart"/>
      <w:r w:rsidR="00DF03AE" w:rsidRPr="000F1F3F">
        <w:rPr>
          <w:rFonts w:ascii="Arial Narrow" w:hAnsi="Arial Narrow"/>
          <w:sz w:val="24"/>
          <w:szCs w:val="24"/>
        </w:rPr>
        <w:t>nivelari</w:t>
      </w:r>
      <w:proofErr w:type="spellEnd"/>
      <w:r w:rsidR="00DF03AE" w:rsidRPr="000F1F3F">
        <w:rPr>
          <w:rFonts w:ascii="Arial Narrow" w:hAnsi="Arial Narrow"/>
          <w:sz w:val="24"/>
          <w:szCs w:val="24"/>
        </w:rPr>
        <w:t xml:space="preserve"> de </w:t>
      </w:r>
      <w:proofErr w:type="spellStart"/>
      <w:r w:rsidR="00DF03AE" w:rsidRPr="000F1F3F">
        <w:rPr>
          <w:rFonts w:ascii="Arial Narrow" w:hAnsi="Arial Narrow"/>
          <w:sz w:val="24"/>
          <w:szCs w:val="24"/>
        </w:rPr>
        <w:t>teren</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va</w:t>
      </w:r>
      <w:proofErr w:type="spellEnd"/>
      <w:r w:rsidR="00DF03AE" w:rsidRPr="000F1F3F">
        <w:rPr>
          <w:rFonts w:ascii="Arial Narrow" w:hAnsi="Arial Narrow"/>
          <w:sz w:val="24"/>
          <w:szCs w:val="24"/>
        </w:rPr>
        <w:t xml:space="preserve"> fi </w:t>
      </w:r>
      <w:proofErr w:type="spellStart"/>
      <w:r w:rsidR="00DF03AE" w:rsidRPr="000F1F3F">
        <w:rPr>
          <w:rFonts w:ascii="Arial Narrow" w:hAnsi="Arial Narrow"/>
          <w:sz w:val="24"/>
          <w:szCs w:val="24"/>
        </w:rPr>
        <w:t>evacuat</w:t>
      </w:r>
      <w:proofErr w:type="spellEnd"/>
      <w:r w:rsidR="00DF03AE" w:rsidRPr="000F1F3F">
        <w:rPr>
          <w:rFonts w:ascii="Arial Narrow" w:hAnsi="Arial Narrow"/>
          <w:sz w:val="24"/>
          <w:szCs w:val="24"/>
        </w:rPr>
        <w:t xml:space="preserve"> de </w:t>
      </w:r>
      <w:proofErr w:type="spellStart"/>
      <w:r w:rsidR="00DF03AE" w:rsidRPr="000F1F3F">
        <w:rPr>
          <w:rFonts w:ascii="Arial Narrow" w:hAnsi="Arial Narrow"/>
          <w:sz w:val="24"/>
          <w:szCs w:val="24"/>
        </w:rPr>
        <w:t>catre</w:t>
      </w:r>
      <w:proofErr w:type="spellEnd"/>
      <w:r w:rsidR="00DF03AE" w:rsidRPr="000F1F3F">
        <w:rPr>
          <w:rFonts w:ascii="Arial Narrow" w:hAnsi="Arial Narrow"/>
          <w:sz w:val="24"/>
          <w:szCs w:val="24"/>
        </w:rPr>
        <w:t xml:space="preserve"> constructor permanent, la </w:t>
      </w:r>
      <w:proofErr w:type="spellStart"/>
      <w:r w:rsidR="00DF03AE" w:rsidRPr="000F1F3F">
        <w:rPr>
          <w:rFonts w:ascii="Arial Narrow" w:hAnsi="Arial Narrow"/>
          <w:sz w:val="24"/>
          <w:szCs w:val="24"/>
        </w:rPr>
        <w:t>unul</w:t>
      </w:r>
      <w:proofErr w:type="spellEnd"/>
      <w:r w:rsidR="00DF03AE" w:rsidRPr="000F1F3F">
        <w:rPr>
          <w:rFonts w:ascii="Arial Narrow" w:hAnsi="Arial Narrow"/>
          <w:sz w:val="24"/>
          <w:szCs w:val="24"/>
        </w:rPr>
        <w:t xml:space="preserve"> din </w:t>
      </w:r>
      <w:proofErr w:type="spellStart"/>
      <w:r w:rsidR="00DF03AE" w:rsidRPr="000F1F3F">
        <w:rPr>
          <w:rFonts w:ascii="Arial Narrow" w:hAnsi="Arial Narrow"/>
          <w:sz w:val="24"/>
          <w:szCs w:val="24"/>
        </w:rPr>
        <w:t>punctele</w:t>
      </w:r>
      <w:proofErr w:type="spellEnd"/>
      <w:r w:rsidR="00DF03AE" w:rsidRPr="000F1F3F">
        <w:rPr>
          <w:rFonts w:ascii="Arial Narrow" w:hAnsi="Arial Narrow"/>
          <w:sz w:val="24"/>
          <w:szCs w:val="24"/>
        </w:rPr>
        <w:t xml:space="preserve"> de </w:t>
      </w:r>
      <w:proofErr w:type="spellStart"/>
      <w:r w:rsidR="00DF03AE" w:rsidRPr="000F1F3F">
        <w:rPr>
          <w:rFonts w:ascii="Arial Narrow" w:hAnsi="Arial Narrow"/>
          <w:sz w:val="24"/>
          <w:szCs w:val="24"/>
        </w:rPr>
        <w:t>depunere</w:t>
      </w:r>
      <w:proofErr w:type="spellEnd"/>
      <w:r w:rsidR="00DF03AE" w:rsidRPr="000F1F3F">
        <w:rPr>
          <w:rFonts w:ascii="Arial Narrow" w:hAnsi="Arial Narrow"/>
          <w:sz w:val="24"/>
          <w:szCs w:val="24"/>
        </w:rPr>
        <w:t xml:space="preserve">. La </w:t>
      </w:r>
      <w:proofErr w:type="spellStart"/>
      <w:r w:rsidR="00DF03AE" w:rsidRPr="000F1F3F">
        <w:rPr>
          <w:rFonts w:ascii="Arial Narrow" w:hAnsi="Arial Narrow"/>
          <w:sz w:val="24"/>
          <w:szCs w:val="24"/>
        </w:rPr>
        <w:t>iesirea</w:t>
      </w:r>
      <w:proofErr w:type="spellEnd"/>
      <w:r w:rsidR="00DF03AE" w:rsidRPr="000F1F3F">
        <w:rPr>
          <w:rFonts w:ascii="Arial Narrow" w:hAnsi="Arial Narrow"/>
          <w:sz w:val="24"/>
          <w:szCs w:val="24"/>
        </w:rPr>
        <w:t xml:space="preserve"> din </w:t>
      </w:r>
      <w:proofErr w:type="spellStart"/>
      <w:r w:rsidR="00DF03AE" w:rsidRPr="000F1F3F">
        <w:rPr>
          <w:rFonts w:ascii="Arial Narrow" w:hAnsi="Arial Narrow"/>
          <w:sz w:val="24"/>
          <w:szCs w:val="24"/>
        </w:rPr>
        <w:t>incinta</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constructiei</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masinile</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vor</w:t>
      </w:r>
      <w:proofErr w:type="spellEnd"/>
      <w:r w:rsidR="00DF03AE" w:rsidRPr="000F1F3F">
        <w:rPr>
          <w:rFonts w:ascii="Arial Narrow" w:hAnsi="Arial Narrow"/>
          <w:sz w:val="24"/>
          <w:szCs w:val="24"/>
        </w:rPr>
        <w:t xml:space="preserve"> fi </w:t>
      </w:r>
      <w:proofErr w:type="spellStart"/>
      <w:r w:rsidR="00DF03AE" w:rsidRPr="000F1F3F">
        <w:rPr>
          <w:rFonts w:ascii="Arial Narrow" w:hAnsi="Arial Narrow"/>
          <w:sz w:val="24"/>
          <w:szCs w:val="24"/>
        </w:rPr>
        <w:t>spalate</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pentru</w:t>
      </w:r>
      <w:proofErr w:type="spellEnd"/>
      <w:r w:rsidR="00DF03AE" w:rsidRPr="000F1F3F">
        <w:rPr>
          <w:rFonts w:ascii="Arial Narrow" w:hAnsi="Arial Narrow"/>
          <w:sz w:val="24"/>
          <w:szCs w:val="24"/>
        </w:rPr>
        <w:t xml:space="preserve"> a se </w:t>
      </w:r>
      <w:proofErr w:type="spellStart"/>
      <w:r w:rsidR="00DF03AE" w:rsidRPr="000F1F3F">
        <w:rPr>
          <w:rFonts w:ascii="Arial Narrow" w:hAnsi="Arial Narrow"/>
          <w:sz w:val="24"/>
          <w:szCs w:val="24"/>
        </w:rPr>
        <w:t>evita</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poluarea</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solului</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si</w:t>
      </w:r>
      <w:proofErr w:type="spellEnd"/>
      <w:r w:rsidR="00DF03AE" w:rsidRPr="000F1F3F">
        <w:rPr>
          <w:rFonts w:ascii="Arial Narrow" w:hAnsi="Arial Narrow"/>
          <w:sz w:val="24"/>
          <w:szCs w:val="24"/>
        </w:rPr>
        <w:t xml:space="preserve"> a </w:t>
      </w:r>
      <w:proofErr w:type="spellStart"/>
      <w:r w:rsidR="00DF03AE" w:rsidRPr="000F1F3F">
        <w:rPr>
          <w:rFonts w:ascii="Arial Narrow" w:hAnsi="Arial Narrow"/>
          <w:sz w:val="24"/>
          <w:szCs w:val="24"/>
        </w:rPr>
        <w:t>strazilor</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adiacente</w:t>
      </w:r>
      <w:proofErr w:type="spellEnd"/>
      <w:r w:rsidR="00DF03AE" w:rsidRPr="000F1F3F">
        <w:rPr>
          <w:rFonts w:ascii="Arial Narrow" w:hAnsi="Arial Narrow"/>
          <w:sz w:val="24"/>
          <w:szCs w:val="24"/>
        </w:rPr>
        <w:t>.</w:t>
      </w:r>
    </w:p>
    <w:p w14:paraId="57F774CB" w14:textId="77777777" w:rsidR="00013543" w:rsidRPr="000F1F3F" w:rsidRDefault="00013543" w:rsidP="00675D10">
      <w:pPr>
        <w:spacing w:after="0" w:line="240" w:lineRule="auto"/>
        <w:jc w:val="both"/>
        <w:rPr>
          <w:rFonts w:ascii="Arial Narrow" w:hAnsi="Arial Narrow" w:cs="Times New Roman"/>
          <w:b/>
          <w:sz w:val="24"/>
          <w:szCs w:val="24"/>
        </w:rPr>
      </w:pPr>
      <w:r w:rsidRPr="000F1F3F">
        <w:rPr>
          <w:rFonts w:ascii="Arial Narrow" w:hAnsi="Arial Narrow" w:cs="Times New Roman"/>
          <w:sz w:val="24"/>
          <w:szCs w:val="24"/>
        </w:rPr>
        <w:t xml:space="preserve">   </w:t>
      </w:r>
      <w:r w:rsidR="00DD4244"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lucrările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dotările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pentru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w:t>
      </w:r>
      <w:r w:rsidR="008277BE" w:rsidRPr="000F1F3F">
        <w:rPr>
          <w:rFonts w:ascii="Arial Narrow" w:hAnsi="Arial Narrow" w:cs="Times New Roman"/>
          <w:b/>
          <w:sz w:val="24"/>
          <w:szCs w:val="24"/>
        </w:rPr>
        <w:t>otecţia</w:t>
      </w:r>
      <w:proofErr w:type="spellEnd"/>
      <w:r w:rsidR="008277BE" w:rsidRPr="000F1F3F">
        <w:rPr>
          <w:rFonts w:ascii="Arial Narrow" w:hAnsi="Arial Narrow" w:cs="Times New Roman"/>
          <w:b/>
          <w:sz w:val="24"/>
          <w:szCs w:val="24"/>
        </w:rPr>
        <w:t xml:space="preserve"> </w:t>
      </w:r>
      <w:proofErr w:type="spellStart"/>
      <w:r w:rsidR="008277BE" w:rsidRPr="000F1F3F">
        <w:rPr>
          <w:rFonts w:ascii="Arial Narrow" w:hAnsi="Arial Narrow" w:cs="Times New Roman"/>
          <w:b/>
          <w:sz w:val="24"/>
          <w:szCs w:val="24"/>
        </w:rPr>
        <w:t>solului</w:t>
      </w:r>
      <w:proofErr w:type="spellEnd"/>
      <w:r w:rsidR="008277BE" w:rsidRPr="000F1F3F">
        <w:rPr>
          <w:rFonts w:ascii="Arial Narrow" w:hAnsi="Arial Narrow" w:cs="Times New Roman"/>
          <w:b/>
          <w:sz w:val="24"/>
          <w:szCs w:val="24"/>
        </w:rPr>
        <w:t xml:space="preserve"> </w:t>
      </w:r>
      <w:proofErr w:type="spellStart"/>
      <w:r w:rsidR="008277BE" w:rsidRPr="000F1F3F">
        <w:rPr>
          <w:rFonts w:ascii="Arial Narrow" w:hAnsi="Arial Narrow" w:cs="Times New Roman"/>
          <w:b/>
          <w:sz w:val="24"/>
          <w:szCs w:val="24"/>
        </w:rPr>
        <w:t>şi</w:t>
      </w:r>
      <w:proofErr w:type="spellEnd"/>
      <w:r w:rsidR="008277BE" w:rsidRPr="000F1F3F">
        <w:rPr>
          <w:rFonts w:ascii="Arial Narrow" w:hAnsi="Arial Narrow" w:cs="Times New Roman"/>
          <w:b/>
          <w:sz w:val="24"/>
          <w:szCs w:val="24"/>
        </w:rPr>
        <w:t xml:space="preserve"> a </w:t>
      </w:r>
      <w:proofErr w:type="spellStart"/>
      <w:r w:rsidR="008277BE" w:rsidRPr="000F1F3F">
        <w:rPr>
          <w:rFonts w:ascii="Arial Narrow" w:hAnsi="Arial Narrow" w:cs="Times New Roman"/>
          <w:b/>
          <w:sz w:val="24"/>
          <w:szCs w:val="24"/>
        </w:rPr>
        <w:t>subsolului</w:t>
      </w:r>
      <w:proofErr w:type="spellEnd"/>
      <w:r w:rsidR="008277BE" w:rsidRPr="000F1F3F">
        <w:rPr>
          <w:rFonts w:ascii="Arial Narrow" w:hAnsi="Arial Narrow" w:cs="Times New Roman"/>
          <w:b/>
          <w:sz w:val="24"/>
          <w:szCs w:val="24"/>
        </w:rPr>
        <w:t>:</w:t>
      </w:r>
    </w:p>
    <w:p w14:paraId="4B487460" w14:textId="77777777" w:rsidR="00065859" w:rsidRPr="000F1F3F" w:rsidRDefault="00EC36A1"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Pe</w:t>
      </w:r>
      <w:r w:rsidRPr="000F1F3F">
        <w:rPr>
          <w:rFonts w:ascii="Arial Narrow" w:hAnsi="Arial Narrow" w:cs="Times New Roman"/>
          <w:b/>
          <w:sz w:val="24"/>
          <w:szCs w:val="24"/>
        </w:rPr>
        <w:t xml:space="preserve"> </w:t>
      </w:r>
      <w:proofErr w:type="spellStart"/>
      <w:r w:rsidRPr="000F1F3F">
        <w:rPr>
          <w:rFonts w:ascii="Arial Narrow" w:hAnsi="Arial Narrow" w:cs="Times New Roman"/>
          <w:sz w:val="24"/>
          <w:szCs w:val="24"/>
        </w:rPr>
        <w:t>perioada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efectuării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lucrărilor</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construcţie</w:t>
      </w:r>
      <w:proofErr w:type="spellEnd"/>
      <w:r w:rsidRPr="000F1F3F">
        <w:rPr>
          <w:rFonts w:ascii="Arial Narrow" w:hAnsi="Arial Narrow" w:cs="Times New Roman"/>
          <w:sz w:val="24"/>
          <w:szCs w:val="24"/>
        </w:rPr>
        <w:t xml:space="preserve"> se </w:t>
      </w:r>
      <w:proofErr w:type="spellStart"/>
      <w:r w:rsidRPr="000F1F3F">
        <w:rPr>
          <w:rFonts w:ascii="Arial Narrow" w:hAnsi="Arial Narrow" w:cs="Times New Roman"/>
          <w:sz w:val="24"/>
          <w:szCs w:val="24"/>
        </w:rPr>
        <w:t>produc</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modificări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structurale</w:t>
      </w:r>
      <w:proofErr w:type="spellEnd"/>
      <w:r w:rsidRPr="000F1F3F">
        <w:rPr>
          <w:rFonts w:ascii="Arial Narrow" w:hAnsi="Arial Narrow" w:cs="Times New Roman"/>
          <w:sz w:val="24"/>
          <w:szCs w:val="24"/>
        </w:rPr>
        <w:t xml:space="preserve"> ale </w:t>
      </w:r>
      <w:proofErr w:type="spellStart"/>
      <w:r w:rsidRPr="000F1F3F">
        <w:rPr>
          <w:rFonts w:ascii="Arial Narrow" w:hAnsi="Arial Narrow" w:cs="Times New Roman"/>
          <w:sz w:val="24"/>
          <w:szCs w:val="24"/>
        </w:rPr>
        <w:t>profilului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sol</w:t>
      </w:r>
      <w:proofErr w:type="spellEnd"/>
      <w:r w:rsidRPr="000F1F3F">
        <w:rPr>
          <w:rFonts w:ascii="Arial Narrow" w:hAnsi="Arial Narrow" w:cs="Times New Roman"/>
          <w:sz w:val="24"/>
          <w:szCs w:val="24"/>
        </w:rPr>
        <w:t xml:space="preserve"> ca </w:t>
      </w:r>
      <w:proofErr w:type="spellStart"/>
      <w:r w:rsidRPr="000F1F3F">
        <w:rPr>
          <w:rFonts w:ascii="Arial Narrow" w:hAnsi="Arial Narrow" w:cs="Times New Roman"/>
          <w:sz w:val="24"/>
          <w:szCs w:val="24"/>
        </w:rPr>
        <w:t>urmare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săpăturilor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prevăzute</w:t>
      </w:r>
      <w:proofErr w:type="spellEnd"/>
      <w:r w:rsidRPr="000F1F3F">
        <w:rPr>
          <w:rFonts w:ascii="Arial Narrow" w:hAnsi="Arial Narrow" w:cs="Times New Roman"/>
          <w:sz w:val="24"/>
          <w:szCs w:val="24"/>
        </w:rPr>
        <w:t xml:space="preserve"> a se </w:t>
      </w:r>
      <w:proofErr w:type="spellStart"/>
      <w:r w:rsidRPr="000F1F3F">
        <w:rPr>
          <w:rFonts w:ascii="Arial Narrow" w:hAnsi="Arial Narrow" w:cs="Times New Roman"/>
          <w:sz w:val="24"/>
          <w:szCs w:val="24"/>
        </w:rPr>
        <w:t>executa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vederea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realizării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fundaţiilor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platformelor</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zonei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necesare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amplasării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constructiilor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proiectantul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prevăzând</w:t>
      </w:r>
      <w:proofErr w:type="spellEnd"/>
      <w:r w:rsidRPr="000F1F3F">
        <w:rPr>
          <w:rFonts w:ascii="Arial Narrow" w:hAnsi="Arial Narrow" w:cs="Times New Roman"/>
          <w:sz w:val="24"/>
          <w:szCs w:val="24"/>
        </w:rPr>
        <w:t xml:space="preserve"> o </w:t>
      </w:r>
      <w:proofErr w:type="spellStart"/>
      <w:r w:rsidRPr="000F1F3F">
        <w:rPr>
          <w:rFonts w:ascii="Arial Narrow" w:hAnsi="Arial Narrow" w:cs="Times New Roman"/>
          <w:sz w:val="24"/>
          <w:szCs w:val="24"/>
        </w:rPr>
        <w:t>serie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măsuri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pentru</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protecţia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solului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subsolului</w:t>
      </w:r>
      <w:proofErr w:type="spellEnd"/>
      <w:r w:rsidRPr="000F1F3F">
        <w:rPr>
          <w:rFonts w:ascii="Arial Narrow" w:hAnsi="Arial Narrow" w:cs="Times New Roman"/>
          <w:sz w:val="24"/>
          <w:szCs w:val="24"/>
        </w:rPr>
        <w:t xml:space="preserve">: </w:t>
      </w:r>
    </w:p>
    <w:p w14:paraId="35A55E8B" w14:textId="77777777" w:rsidR="00065859" w:rsidRPr="000F1F3F" w:rsidRDefault="00065859"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utilizarea</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unor</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tehnologii</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moderne</w:t>
      </w:r>
      <w:proofErr w:type="spellEnd"/>
      <w:r w:rsidR="00EC36A1" w:rsidRPr="000F1F3F">
        <w:rPr>
          <w:rFonts w:ascii="Arial Narrow" w:hAnsi="Arial Narrow" w:cs="Times New Roman"/>
          <w:sz w:val="24"/>
          <w:szCs w:val="24"/>
        </w:rPr>
        <w:t xml:space="preserve"> de </w:t>
      </w:r>
      <w:proofErr w:type="spellStart"/>
      <w:r w:rsidR="00EC36A1" w:rsidRPr="000F1F3F">
        <w:rPr>
          <w:rFonts w:ascii="Arial Narrow" w:hAnsi="Arial Narrow" w:cs="Times New Roman"/>
          <w:sz w:val="24"/>
          <w:szCs w:val="24"/>
        </w:rPr>
        <w:t>construire</w:t>
      </w:r>
      <w:proofErr w:type="spellEnd"/>
      <w:r w:rsidR="00EC36A1" w:rsidRPr="000F1F3F">
        <w:rPr>
          <w:rFonts w:ascii="Arial Narrow" w:hAnsi="Arial Narrow" w:cs="Times New Roman"/>
          <w:sz w:val="24"/>
          <w:szCs w:val="24"/>
        </w:rPr>
        <w:t>;</w:t>
      </w:r>
    </w:p>
    <w:p w14:paraId="2428C1E8" w14:textId="77777777" w:rsidR="00065859" w:rsidRPr="000F1F3F" w:rsidRDefault="00065859"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utilizarea</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unor</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utilaje</w:t>
      </w:r>
      <w:proofErr w:type="spellEnd"/>
      <w:r w:rsidR="00EC36A1" w:rsidRPr="000F1F3F">
        <w:rPr>
          <w:rFonts w:ascii="Arial Narrow" w:hAnsi="Arial Narrow" w:cs="Times New Roman"/>
          <w:sz w:val="24"/>
          <w:szCs w:val="24"/>
        </w:rPr>
        <w:t xml:space="preserve"> de </w:t>
      </w:r>
      <w:proofErr w:type="spellStart"/>
      <w:r w:rsidR="00EC36A1" w:rsidRPr="000F1F3F">
        <w:rPr>
          <w:rFonts w:ascii="Arial Narrow" w:hAnsi="Arial Narrow" w:cs="Times New Roman"/>
          <w:sz w:val="24"/>
          <w:szCs w:val="24"/>
        </w:rPr>
        <w:t>noua</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generatie</w:t>
      </w:r>
      <w:proofErr w:type="spellEnd"/>
      <w:r w:rsidR="00EC36A1" w:rsidRPr="000F1F3F">
        <w:rPr>
          <w:rFonts w:ascii="Arial Narrow" w:hAnsi="Arial Narrow" w:cs="Times New Roman"/>
          <w:sz w:val="24"/>
          <w:szCs w:val="24"/>
        </w:rPr>
        <w:t>;</w:t>
      </w:r>
    </w:p>
    <w:p w14:paraId="4AA398BA" w14:textId="77777777" w:rsidR="00065859" w:rsidRPr="000F1F3F" w:rsidRDefault="00065859"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alimentarea</w:t>
      </w:r>
      <w:proofErr w:type="spellEnd"/>
      <w:r w:rsidR="00EC36A1" w:rsidRPr="000F1F3F">
        <w:rPr>
          <w:rFonts w:ascii="Arial Narrow" w:hAnsi="Arial Narrow" w:cs="Times New Roman"/>
          <w:sz w:val="24"/>
          <w:szCs w:val="24"/>
        </w:rPr>
        <w:t xml:space="preserve"> cu </w:t>
      </w:r>
      <w:proofErr w:type="spellStart"/>
      <w:r w:rsidR="00EC36A1" w:rsidRPr="000F1F3F">
        <w:rPr>
          <w:rFonts w:ascii="Arial Narrow" w:hAnsi="Arial Narrow" w:cs="Times New Roman"/>
          <w:sz w:val="24"/>
          <w:szCs w:val="24"/>
        </w:rPr>
        <w:t>combustibil</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si</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mentenanta</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utilajelor</w:t>
      </w:r>
      <w:proofErr w:type="spellEnd"/>
      <w:r w:rsidR="00EC36A1" w:rsidRPr="000F1F3F">
        <w:rPr>
          <w:rFonts w:ascii="Arial Narrow" w:hAnsi="Arial Narrow" w:cs="Times New Roman"/>
          <w:sz w:val="24"/>
          <w:szCs w:val="24"/>
        </w:rPr>
        <w:t xml:space="preserve"> se </w:t>
      </w:r>
      <w:proofErr w:type="spellStart"/>
      <w:r w:rsidR="00EC36A1" w:rsidRPr="000F1F3F">
        <w:rPr>
          <w:rFonts w:ascii="Arial Narrow" w:hAnsi="Arial Narrow" w:cs="Times New Roman"/>
          <w:sz w:val="24"/>
          <w:szCs w:val="24"/>
        </w:rPr>
        <w:t>va</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realiza</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numai</w:t>
      </w:r>
      <w:proofErr w:type="spellEnd"/>
      <w:r w:rsidR="00EC36A1" w:rsidRPr="000F1F3F">
        <w:rPr>
          <w:rFonts w:ascii="Arial Narrow" w:hAnsi="Arial Narrow" w:cs="Times New Roman"/>
          <w:sz w:val="24"/>
          <w:szCs w:val="24"/>
        </w:rPr>
        <w:t xml:space="preserve"> cu </w:t>
      </w:r>
      <w:proofErr w:type="spellStart"/>
      <w:r w:rsidR="00EC36A1" w:rsidRPr="000F1F3F">
        <w:rPr>
          <w:rFonts w:ascii="Arial Narrow" w:hAnsi="Arial Narrow" w:cs="Times New Roman"/>
          <w:sz w:val="24"/>
          <w:szCs w:val="24"/>
        </w:rPr>
        <w:t>unitati</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si</w:t>
      </w:r>
      <w:proofErr w:type="spellEnd"/>
      <w:r w:rsidR="00EC36A1" w:rsidRPr="000F1F3F">
        <w:rPr>
          <w:rFonts w:ascii="Arial Narrow" w:hAnsi="Arial Narrow" w:cs="Times New Roman"/>
          <w:sz w:val="24"/>
          <w:szCs w:val="24"/>
        </w:rPr>
        <w:t xml:space="preserve"> pe </w:t>
      </w:r>
      <w:proofErr w:type="spellStart"/>
      <w:r w:rsidR="00EC36A1" w:rsidRPr="000F1F3F">
        <w:rPr>
          <w:rFonts w:ascii="Arial Narrow" w:hAnsi="Arial Narrow" w:cs="Times New Roman"/>
          <w:sz w:val="24"/>
          <w:szCs w:val="24"/>
        </w:rPr>
        <w:t>amplasamnte</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autorizate</w:t>
      </w:r>
      <w:proofErr w:type="spellEnd"/>
      <w:r w:rsidR="00EC36A1" w:rsidRPr="000F1F3F">
        <w:rPr>
          <w:rFonts w:ascii="Arial Narrow" w:hAnsi="Arial Narrow" w:cs="Times New Roman"/>
          <w:sz w:val="24"/>
          <w:szCs w:val="24"/>
        </w:rPr>
        <w:t>;</w:t>
      </w:r>
    </w:p>
    <w:p w14:paraId="0127014C" w14:textId="77777777" w:rsidR="00065859" w:rsidRPr="000F1F3F" w:rsidRDefault="00065859"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deseurile</w:t>
      </w:r>
      <w:proofErr w:type="spellEnd"/>
      <w:r w:rsidR="00EC36A1" w:rsidRPr="000F1F3F">
        <w:rPr>
          <w:rFonts w:ascii="Arial Narrow" w:hAnsi="Arial Narrow" w:cs="Times New Roman"/>
          <w:sz w:val="24"/>
          <w:szCs w:val="24"/>
        </w:rPr>
        <w:t xml:space="preserve"> generate in </w:t>
      </w:r>
      <w:proofErr w:type="spellStart"/>
      <w:r w:rsidR="00EC36A1" w:rsidRPr="000F1F3F">
        <w:rPr>
          <w:rFonts w:ascii="Arial Narrow" w:hAnsi="Arial Narrow" w:cs="Times New Roman"/>
          <w:sz w:val="24"/>
          <w:szCs w:val="24"/>
        </w:rPr>
        <w:t>perioada</w:t>
      </w:r>
      <w:proofErr w:type="spellEnd"/>
      <w:r w:rsidR="00EC36A1" w:rsidRPr="000F1F3F">
        <w:rPr>
          <w:rFonts w:ascii="Arial Narrow" w:hAnsi="Arial Narrow" w:cs="Times New Roman"/>
          <w:sz w:val="24"/>
          <w:szCs w:val="24"/>
        </w:rPr>
        <w:t xml:space="preserve"> de </w:t>
      </w:r>
      <w:proofErr w:type="spellStart"/>
      <w:r w:rsidR="00EC36A1" w:rsidRPr="000F1F3F">
        <w:rPr>
          <w:rFonts w:ascii="Arial Narrow" w:hAnsi="Arial Narrow" w:cs="Times New Roman"/>
          <w:sz w:val="24"/>
          <w:szCs w:val="24"/>
        </w:rPr>
        <w:t>construire</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vor</w:t>
      </w:r>
      <w:proofErr w:type="spellEnd"/>
      <w:r w:rsidR="00EC36A1" w:rsidRPr="000F1F3F">
        <w:rPr>
          <w:rFonts w:ascii="Arial Narrow" w:hAnsi="Arial Narrow" w:cs="Times New Roman"/>
          <w:sz w:val="24"/>
          <w:szCs w:val="24"/>
        </w:rPr>
        <w:t xml:space="preserve"> fi </w:t>
      </w:r>
      <w:proofErr w:type="spellStart"/>
      <w:r w:rsidR="00EC36A1" w:rsidRPr="000F1F3F">
        <w:rPr>
          <w:rFonts w:ascii="Arial Narrow" w:hAnsi="Arial Narrow" w:cs="Times New Roman"/>
          <w:sz w:val="24"/>
          <w:szCs w:val="24"/>
        </w:rPr>
        <w:t>stocate</w:t>
      </w:r>
      <w:proofErr w:type="spellEnd"/>
      <w:r w:rsidR="00EC36A1" w:rsidRPr="000F1F3F">
        <w:rPr>
          <w:rFonts w:ascii="Arial Narrow" w:hAnsi="Arial Narrow" w:cs="Times New Roman"/>
          <w:sz w:val="24"/>
          <w:szCs w:val="24"/>
        </w:rPr>
        <w:t xml:space="preserve"> in </w:t>
      </w:r>
      <w:proofErr w:type="spellStart"/>
      <w:r w:rsidR="00EC36A1" w:rsidRPr="000F1F3F">
        <w:rPr>
          <w:rFonts w:ascii="Arial Narrow" w:hAnsi="Arial Narrow" w:cs="Times New Roman"/>
          <w:sz w:val="24"/>
          <w:szCs w:val="24"/>
        </w:rPr>
        <w:t>spatii</w:t>
      </w:r>
      <w:proofErr w:type="spellEnd"/>
      <w:r w:rsidR="00EC36A1" w:rsidRPr="000F1F3F">
        <w:rPr>
          <w:rFonts w:ascii="Arial Narrow" w:hAnsi="Arial Narrow" w:cs="Times New Roman"/>
          <w:sz w:val="24"/>
          <w:szCs w:val="24"/>
        </w:rPr>
        <w:t xml:space="preserve"> special </w:t>
      </w:r>
      <w:proofErr w:type="spellStart"/>
      <w:r w:rsidR="00EC36A1" w:rsidRPr="000F1F3F">
        <w:rPr>
          <w:rFonts w:ascii="Arial Narrow" w:hAnsi="Arial Narrow" w:cs="Times New Roman"/>
          <w:sz w:val="24"/>
          <w:szCs w:val="24"/>
        </w:rPr>
        <w:t>amenajate</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impermeabilizate</w:t>
      </w:r>
      <w:proofErr w:type="spellEnd"/>
      <w:r w:rsidR="00EC36A1" w:rsidRPr="000F1F3F">
        <w:rPr>
          <w:rFonts w:ascii="Arial Narrow" w:hAnsi="Arial Narrow" w:cs="Times New Roman"/>
          <w:sz w:val="24"/>
          <w:szCs w:val="24"/>
        </w:rPr>
        <w:t xml:space="preserve">, in recipient </w:t>
      </w:r>
      <w:proofErr w:type="spellStart"/>
      <w:r w:rsidR="00EC36A1" w:rsidRPr="000F1F3F">
        <w:rPr>
          <w:rFonts w:ascii="Arial Narrow" w:hAnsi="Arial Narrow" w:cs="Times New Roman"/>
          <w:sz w:val="24"/>
          <w:szCs w:val="24"/>
        </w:rPr>
        <w:t>adecvati</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si</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vor</w:t>
      </w:r>
      <w:proofErr w:type="spellEnd"/>
      <w:r w:rsidR="00EC36A1" w:rsidRPr="000F1F3F">
        <w:rPr>
          <w:rFonts w:ascii="Arial Narrow" w:hAnsi="Arial Narrow" w:cs="Times New Roman"/>
          <w:sz w:val="24"/>
          <w:szCs w:val="24"/>
        </w:rPr>
        <w:t xml:space="preserve"> fi eliminate/</w:t>
      </w:r>
      <w:proofErr w:type="spellStart"/>
      <w:r w:rsidR="00EC36A1" w:rsidRPr="000F1F3F">
        <w:rPr>
          <w:rFonts w:ascii="Arial Narrow" w:hAnsi="Arial Narrow" w:cs="Times New Roman"/>
          <w:sz w:val="24"/>
          <w:szCs w:val="24"/>
        </w:rPr>
        <w:t>valorificate</w:t>
      </w:r>
      <w:proofErr w:type="spellEnd"/>
      <w:r w:rsidR="00EC36A1" w:rsidRPr="000F1F3F">
        <w:rPr>
          <w:rFonts w:ascii="Arial Narrow" w:hAnsi="Arial Narrow" w:cs="Times New Roman"/>
          <w:sz w:val="24"/>
          <w:szCs w:val="24"/>
        </w:rPr>
        <w:t xml:space="preserve"> cu </w:t>
      </w:r>
      <w:proofErr w:type="spellStart"/>
      <w:r w:rsidR="00EC36A1" w:rsidRPr="000F1F3F">
        <w:rPr>
          <w:rFonts w:ascii="Arial Narrow" w:hAnsi="Arial Narrow" w:cs="Times New Roman"/>
          <w:sz w:val="24"/>
          <w:szCs w:val="24"/>
        </w:rPr>
        <w:t>societati</w:t>
      </w:r>
      <w:proofErr w:type="spellEnd"/>
      <w:r w:rsidR="00EC36A1" w:rsidRPr="000F1F3F">
        <w:rPr>
          <w:rFonts w:ascii="Arial Narrow" w:hAnsi="Arial Narrow" w:cs="Times New Roman"/>
          <w:sz w:val="24"/>
          <w:szCs w:val="24"/>
        </w:rPr>
        <w:t xml:space="preserve"> care au </w:t>
      </w:r>
      <w:proofErr w:type="spellStart"/>
      <w:r w:rsidR="00EC36A1" w:rsidRPr="000F1F3F">
        <w:rPr>
          <w:rFonts w:ascii="Arial Narrow" w:hAnsi="Arial Narrow" w:cs="Times New Roman"/>
          <w:sz w:val="24"/>
          <w:szCs w:val="24"/>
        </w:rPr>
        <w:t>acest</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drept</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potrivit</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legii</w:t>
      </w:r>
      <w:proofErr w:type="spellEnd"/>
      <w:r w:rsidR="00EC36A1" w:rsidRPr="000F1F3F">
        <w:rPr>
          <w:rFonts w:ascii="Arial Narrow" w:hAnsi="Arial Narrow" w:cs="Times New Roman"/>
          <w:sz w:val="24"/>
          <w:szCs w:val="24"/>
        </w:rPr>
        <w:t>;</w:t>
      </w:r>
    </w:p>
    <w:p w14:paraId="50697F66" w14:textId="77777777" w:rsidR="00EC36A1" w:rsidRPr="000F1F3F" w:rsidRDefault="00065859"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r w:rsidR="00EC36A1" w:rsidRPr="000F1F3F">
        <w:rPr>
          <w:rFonts w:ascii="Arial Narrow" w:hAnsi="Arial Narrow" w:cs="Times New Roman"/>
          <w:sz w:val="24"/>
          <w:szCs w:val="24"/>
        </w:rPr>
        <w:t xml:space="preserve">se </w:t>
      </w:r>
      <w:proofErr w:type="spellStart"/>
      <w:r w:rsidR="00EC36A1" w:rsidRPr="000F1F3F">
        <w:rPr>
          <w:rFonts w:ascii="Arial Narrow" w:hAnsi="Arial Narrow" w:cs="Times New Roman"/>
          <w:sz w:val="24"/>
          <w:szCs w:val="24"/>
        </w:rPr>
        <w:t>va</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realiza</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vidanjarea</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periodica</w:t>
      </w:r>
      <w:proofErr w:type="spellEnd"/>
      <w:r w:rsidR="00EC36A1" w:rsidRPr="000F1F3F">
        <w:rPr>
          <w:rFonts w:ascii="Arial Narrow" w:hAnsi="Arial Narrow" w:cs="Times New Roman"/>
          <w:sz w:val="24"/>
          <w:szCs w:val="24"/>
        </w:rPr>
        <w:t xml:space="preserve"> a </w:t>
      </w:r>
      <w:proofErr w:type="spellStart"/>
      <w:r w:rsidR="00EC36A1" w:rsidRPr="000F1F3F">
        <w:rPr>
          <w:rFonts w:ascii="Arial Narrow" w:hAnsi="Arial Narrow" w:cs="Times New Roman"/>
          <w:sz w:val="24"/>
          <w:szCs w:val="24"/>
        </w:rPr>
        <w:t>grupurilor</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sanitare</w:t>
      </w:r>
      <w:proofErr w:type="spellEnd"/>
      <w:r w:rsidR="00EC36A1" w:rsidRPr="000F1F3F">
        <w:rPr>
          <w:rFonts w:ascii="Arial Narrow" w:hAnsi="Arial Narrow" w:cs="Times New Roman"/>
          <w:sz w:val="24"/>
          <w:szCs w:val="24"/>
        </w:rPr>
        <w:t xml:space="preserve"> </w:t>
      </w:r>
      <w:proofErr w:type="spellStart"/>
      <w:r w:rsidR="00EC36A1" w:rsidRPr="000F1F3F">
        <w:rPr>
          <w:rFonts w:ascii="Arial Narrow" w:hAnsi="Arial Narrow" w:cs="Times New Roman"/>
          <w:sz w:val="24"/>
          <w:szCs w:val="24"/>
        </w:rPr>
        <w:t>ecologice</w:t>
      </w:r>
      <w:proofErr w:type="spellEnd"/>
      <w:r w:rsidR="00EC36A1" w:rsidRPr="000F1F3F">
        <w:rPr>
          <w:rFonts w:ascii="Arial Narrow" w:hAnsi="Arial Narrow" w:cs="Times New Roman"/>
          <w:sz w:val="24"/>
          <w:szCs w:val="24"/>
        </w:rPr>
        <w:t xml:space="preserve"> care </w:t>
      </w:r>
      <w:proofErr w:type="spellStart"/>
      <w:r w:rsidR="00EC36A1" w:rsidRPr="000F1F3F">
        <w:rPr>
          <w:rFonts w:ascii="Arial Narrow" w:hAnsi="Arial Narrow" w:cs="Times New Roman"/>
          <w:sz w:val="24"/>
          <w:szCs w:val="24"/>
        </w:rPr>
        <w:t>vor</w:t>
      </w:r>
      <w:proofErr w:type="spellEnd"/>
      <w:r w:rsidR="00EC36A1" w:rsidRPr="000F1F3F">
        <w:rPr>
          <w:rFonts w:ascii="Arial Narrow" w:hAnsi="Arial Narrow" w:cs="Times New Roman"/>
          <w:sz w:val="24"/>
          <w:szCs w:val="24"/>
        </w:rPr>
        <w:t xml:space="preserve"> fi </w:t>
      </w:r>
      <w:proofErr w:type="spellStart"/>
      <w:r w:rsidR="00EC36A1" w:rsidRPr="000F1F3F">
        <w:rPr>
          <w:rFonts w:ascii="Arial Narrow" w:hAnsi="Arial Narrow" w:cs="Times New Roman"/>
          <w:sz w:val="24"/>
          <w:szCs w:val="24"/>
        </w:rPr>
        <w:t>instalate</w:t>
      </w:r>
      <w:proofErr w:type="spellEnd"/>
      <w:r w:rsidR="00EC36A1" w:rsidRPr="000F1F3F">
        <w:rPr>
          <w:rFonts w:ascii="Arial Narrow" w:hAnsi="Arial Narrow" w:cs="Times New Roman"/>
          <w:sz w:val="24"/>
          <w:szCs w:val="24"/>
        </w:rPr>
        <w:t xml:space="preserve"> pe </w:t>
      </w:r>
      <w:proofErr w:type="spellStart"/>
      <w:r w:rsidR="00EC36A1" w:rsidRPr="000F1F3F">
        <w:rPr>
          <w:rFonts w:ascii="Arial Narrow" w:hAnsi="Arial Narrow" w:cs="Times New Roman"/>
          <w:sz w:val="24"/>
          <w:szCs w:val="24"/>
        </w:rPr>
        <w:t>santier</w:t>
      </w:r>
      <w:proofErr w:type="spellEnd"/>
      <w:r w:rsidR="00EC36A1" w:rsidRPr="000F1F3F">
        <w:rPr>
          <w:rFonts w:ascii="Arial Narrow" w:hAnsi="Arial Narrow" w:cs="Times New Roman"/>
          <w:sz w:val="24"/>
          <w:szCs w:val="24"/>
        </w:rPr>
        <w:t>.</w:t>
      </w:r>
    </w:p>
    <w:p w14:paraId="7A494E22" w14:textId="77777777" w:rsidR="00EC36A1" w:rsidRPr="000F1F3F" w:rsidRDefault="00EC36A1" w:rsidP="00675D10">
      <w:pPr>
        <w:autoSpaceDE w:val="0"/>
        <w:autoSpaceDN w:val="0"/>
        <w:adjustRightInd w:val="0"/>
        <w:spacing w:after="0" w:line="240" w:lineRule="auto"/>
        <w:jc w:val="both"/>
        <w:rPr>
          <w:rFonts w:ascii="Arial Narrow" w:hAnsi="Arial Narrow" w:cs="Times New Roman"/>
          <w:b/>
          <w:i/>
          <w:sz w:val="24"/>
          <w:szCs w:val="24"/>
        </w:rPr>
      </w:pPr>
      <w:proofErr w:type="spellStart"/>
      <w:r w:rsidRPr="000F1F3F">
        <w:rPr>
          <w:rFonts w:ascii="Arial Narrow" w:hAnsi="Arial Narrow" w:cs="Times New Roman"/>
          <w:b/>
          <w:i/>
          <w:sz w:val="24"/>
          <w:szCs w:val="24"/>
        </w:rPr>
        <w:t>Impactul</w:t>
      </w:r>
      <w:proofErr w:type="spellEnd"/>
      <w:r w:rsidRPr="000F1F3F">
        <w:rPr>
          <w:rFonts w:ascii="Arial Narrow" w:hAnsi="Arial Narrow" w:cs="Times New Roman"/>
          <w:b/>
          <w:i/>
          <w:sz w:val="24"/>
          <w:szCs w:val="24"/>
        </w:rPr>
        <w:t xml:space="preserve"> </w:t>
      </w:r>
      <w:proofErr w:type="spellStart"/>
      <w:r w:rsidRPr="000F1F3F">
        <w:rPr>
          <w:rFonts w:ascii="Arial Narrow" w:hAnsi="Arial Narrow" w:cs="Times New Roman"/>
          <w:b/>
          <w:i/>
          <w:sz w:val="24"/>
          <w:szCs w:val="24"/>
        </w:rPr>
        <w:t>realizării</w:t>
      </w:r>
      <w:proofErr w:type="spellEnd"/>
      <w:r w:rsidRPr="000F1F3F">
        <w:rPr>
          <w:rFonts w:ascii="Arial Narrow" w:hAnsi="Arial Narrow" w:cs="Times New Roman"/>
          <w:b/>
          <w:i/>
          <w:sz w:val="24"/>
          <w:szCs w:val="24"/>
        </w:rPr>
        <w:t xml:space="preserve"> </w:t>
      </w:r>
      <w:proofErr w:type="spellStart"/>
      <w:r w:rsidRPr="000F1F3F">
        <w:rPr>
          <w:rFonts w:ascii="Arial Narrow" w:hAnsi="Arial Narrow" w:cs="Times New Roman"/>
          <w:b/>
          <w:i/>
          <w:sz w:val="24"/>
          <w:szCs w:val="24"/>
        </w:rPr>
        <w:t>investiției</w:t>
      </w:r>
      <w:proofErr w:type="spellEnd"/>
      <w:r w:rsidRPr="000F1F3F">
        <w:rPr>
          <w:rFonts w:ascii="Arial Narrow" w:hAnsi="Arial Narrow" w:cs="Times New Roman"/>
          <w:b/>
          <w:i/>
          <w:sz w:val="24"/>
          <w:szCs w:val="24"/>
        </w:rPr>
        <w:t xml:space="preserve"> </w:t>
      </w:r>
      <w:proofErr w:type="spellStart"/>
      <w:r w:rsidRPr="000F1F3F">
        <w:rPr>
          <w:rFonts w:ascii="Arial Narrow" w:hAnsi="Arial Narrow" w:cs="Times New Roman"/>
          <w:b/>
          <w:i/>
          <w:sz w:val="24"/>
          <w:szCs w:val="24"/>
        </w:rPr>
        <w:t>asupra</w:t>
      </w:r>
      <w:proofErr w:type="spellEnd"/>
      <w:r w:rsidRPr="000F1F3F">
        <w:rPr>
          <w:rFonts w:ascii="Arial Narrow" w:hAnsi="Arial Narrow" w:cs="Times New Roman"/>
          <w:b/>
          <w:i/>
          <w:sz w:val="24"/>
          <w:szCs w:val="24"/>
        </w:rPr>
        <w:t xml:space="preserve"> </w:t>
      </w:r>
      <w:proofErr w:type="spellStart"/>
      <w:r w:rsidRPr="000F1F3F">
        <w:rPr>
          <w:rFonts w:ascii="Arial Narrow" w:hAnsi="Arial Narrow" w:cs="Times New Roman"/>
          <w:b/>
          <w:i/>
          <w:sz w:val="24"/>
          <w:szCs w:val="24"/>
        </w:rPr>
        <w:t>factorului</w:t>
      </w:r>
      <w:proofErr w:type="spellEnd"/>
      <w:r w:rsidRPr="000F1F3F">
        <w:rPr>
          <w:rFonts w:ascii="Arial Narrow" w:hAnsi="Arial Narrow" w:cs="Times New Roman"/>
          <w:b/>
          <w:i/>
          <w:sz w:val="24"/>
          <w:szCs w:val="24"/>
        </w:rPr>
        <w:t xml:space="preserve"> de </w:t>
      </w:r>
      <w:proofErr w:type="spellStart"/>
      <w:r w:rsidRPr="000F1F3F">
        <w:rPr>
          <w:rFonts w:ascii="Arial Narrow" w:hAnsi="Arial Narrow" w:cs="Times New Roman"/>
          <w:b/>
          <w:i/>
          <w:sz w:val="24"/>
          <w:szCs w:val="24"/>
        </w:rPr>
        <w:t>mediu</w:t>
      </w:r>
      <w:proofErr w:type="spellEnd"/>
      <w:r w:rsidRPr="000F1F3F">
        <w:rPr>
          <w:rFonts w:ascii="Arial Narrow" w:hAnsi="Arial Narrow" w:cs="Times New Roman"/>
          <w:b/>
          <w:i/>
          <w:sz w:val="24"/>
          <w:szCs w:val="24"/>
        </w:rPr>
        <w:t xml:space="preserve"> sol </w:t>
      </w:r>
      <w:proofErr w:type="spellStart"/>
      <w:r w:rsidRPr="000F1F3F">
        <w:rPr>
          <w:rFonts w:ascii="Arial Narrow" w:hAnsi="Arial Narrow" w:cs="Times New Roman"/>
          <w:b/>
          <w:i/>
          <w:sz w:val="24"/>
          <w:szCs w:val="24"/>
        </w:rPr>
        <w:t>și</w:t>
      </w:r>
      <w:proofErr w:type="spellEnd"/>
      <w:r w:rsidRPr="000F1F3F">
        <w:rPr>
          <w:rFonts w:ascii="Arial Narrow" w:hAnsi="Arial Narrow" w:cs="Times New Roman"/>
          <w:b/>
          <w:i/>
          <w:sz w:val="24"/>
          <w:szCs w:val="24"/>
        </w:rPr>
        <w:t xml:space="preserve"> </w:t>
      </w:r>
      <w:proofErr w:type="spellStart"/>
      <w:r w:rsidRPr="000F1F3F">
        <w:rPr>
          <w:rFonts w:ascii="Arial Narrow" w:hAnsi="Arial Narrow" w:cs="Times New Roman"/>
          <w:b/>
          <w:i/>
          <w:sz w:val="24"/>
          <w:szCs w:val="24"/>
        </w:rPr>
        <w:t>subsol</w:t>
      </w:r>
      <w:proofErr w:type="spellEnd"/>
      <w:r w:rsidRPr="000F1F3F">
        <w:rPr>
          <w:rFonts w:ascii="Arial Narrow" w:hAnsi="Arial Narrow" w:cs="Times New Roman"/>
          <w:b/>
          <w:i/>
          <w:sz w:val="24"/>
          <w:szCs w:val="24"/>
        </w:rPr>
        <w:t xml:space="preserve"> </w:t>
      </w:r>
      <w:proofErr w:type="spellStart"/>
      <w:r w:rsidRPr="000F1F3F">
        <w:rPr>
          <w:rFonts w:ascii="Arial Narrow" w:hAnsi="Arial Narrow" w:cs="Times New Roman"/>
          <w:b/>
          <w:i/>
          <w:sz w:val="24"/>
          <w:szCs w:val="24"/>
        </w:rPr>
        <w:t>în</w:t>
      </w:r>
      <w:proofErr w:type="spellEnd"/>
      <w:r w:rsidRPr="000F1F3F">
        <w:rPr>
          <w:rFonts w:ascii="Arial Narrow" w:hAnsi="Arial Narrow" w:cs="Times New Roman"/>
          <w:b/>
          <w:i/>
          <w:sz w:val="24"/>
          <w:szCs w:val="24"/>
        </w:rPr>
        <w:t xml:space="preserve"> </w:t>
      </w:r>
      <w:proofErr w:type="spellStart"/>
      <w:r w:rsidRPr="000F1F3F">
        <w:rPr>
          <w:rFonts w:ascii="Arial Narrow" w:hAnsi="Arial Narrow" w:cs="Times New Roman"/>
          <w:b/>
          <w:i/>
          <w:sz w:val="24"/>
          <w:szCs w:val="24"/>
        </w:rPr>
        <w:t>perioada</w:t>
      </w:r>
      <w:proofErr w:type="spellEnd"/>
      <w:r w:rsidRPr="000F1F3F">
        <w:rPr>
          <w:rFonts w:ascii="Arial Narrow" w:hAnsi="Arial Narrow" w:cs="Times New Roman"/>
          <w:b/>
          <w:i/>
          <w:sz w:val="24"/>
          <w:szCs w:val="24"/>
        </w:rPr>
        <w:t xml:space="preserve"> de </w:t>
      </w:r>
      <w:proofErr w:type="spellStart"/>
      <w:r w:rsidRPr="000F1F3F">
        <w:rPr>
          <w:rFonts w:ascii="Arial Narrow" w:hAnsi="Arial Narrow" w:cs="Times New Roman"/>
          <w:b/>
          <w:i/>
          <w:sz w:val="24"/>
          <w:szCs w:val="24"/>
        </w:rPr>
        <w:t>execuție</w:t>
      </w:r>
      <w:proofErr w:type="spellEnd"/>
      <w:r w:rsidRPr="000F1F3F">
        <w:rPr>
          <w:rFonts w:ascii="Arial Narrow" w:hAnsi="Arial Narrow" w:cs="Times New Roman"/>
          <w:b/>
          <w:i/>
          <w:sz w:val="24"/>
          <w:szCs w:val="24"/>
        </w:rPr>
        <w:t xml:space="preserve"> se </w:t>
      </w:r>
      <w:proofErr w:type="spellStart"/>
      <w:r w:rsidRPr="000F1F3F">
        <w:rPr>
          <w:rFonts w:ascii="Arial Narrow" w:hAnsi="Arial Narrow" w:cs="Times New Roman"/>
          <w:b/>
          <w:i/>
          <w:sz w:val="24"/>
          <w:szCs w:val="24"/>
        </w:rPr>
        <w:t>estimeaza</w:t>
      </w:r>
      <w:proofErr w:type="spellEnd"/>
      <w:r w:rsidRPr="000F1F3F">
        <w:rPr>
          <w:rFonts w:ascii="Arial Narrow" w:hAnsi="Arial Narrow" w:cs="Times New Roman"/>
          <w:b/>
          <w:i/>
          <w:sz w:val="24"/>
          <w:szCs w:val="24"/>
        </w:rPr>
        <w:t xml:space="preserve"> ca </w:t>
      </w:r>
      <w:proofErr w:type="spellStart"/>
      <w:r w:rsidRPr="000F1F3F">
        <w:rPr>
          <w:rFonts w:ascii="Arial Narrow" w:hAnsi="Arial Narrow" w:cs="Times New Roman"/>
          <w:b/>
          <w:i/>
          <w:sz w:val="24"/>
          <w:szCs w:val="24"/>
        </w:rPr>
        <w:t>va</w:t>
      </w:r>
      <w:proofErr w:type="spellEnd"/>
      <w:r w:rsidRPr="000F1F3F">
        <w:rPr>
          <w:rFonts w:ascii="Arial Narrow" w:hAnsi="Arial Narrow" w:cs="Times New Roman"/>
          <w:b/>
          <w:i/>
          <w:sz w:val="24"/>
          <w:szCs w:val="24"/>
        </w:rPr>
        <w:t xml:space="preserve"> fi </w:t>
      </w:r>
      <w:proofErr w:type="spellStart"/>
      <w:r w:rsidRPr="000F1F3F">
        <w:rPr>
          <w:rFonts w:ascii="Arial Narrow" w:hAnsi="Arial Narrow" w:cs="Times New Roman"/>
          <w:b/>
          <w:i/>
          <w:sz w:val="24"/>
          <w:szCs w:val="24"/>
        </w:rPr>
        <w:t>moderat</w:t>
      </w:r>
      <w:proofErr w:type="spellEnd"/>
      <w:r w:rsidRPr="000F1F3F">
        <w:rPr>
          <w:rFonts w:ascii="Arial Narrow" w:hAnsi="Arial Narrow" w:cs="Times New Roman"/>
          <w:b/>
          <w:i/>
          <w:sz w:val="24"/>
          <w:szCs w:val="24"/>
        </w:rPr>
        <w:t xml:space="preserve">, </w:t>
      </w:r>
      <w:proofErr w:type="spellStart"/>
      <w:r w:rsidRPr="000F1F3F">
        <w:rPr>
          <w:rFonts w:ascii="Arial Narrow" w:hAnsi="Arial Narrow" w:cs="Times New Roman"/>
          <w:b/>
          <w:i/>
          <w:sz w:val="24"/>
          <w:szCs w:val="24"/>
        </w:rPr>
        <w:t>manifestându</w:t>
      </w:r>
      <w:proofErr w:type="spellEnd"/>
      <w:r w:rsidRPr="000F1F3F">
        <w:rPr>
          <w:rFonts w:ascii="Arial Narrow" w:hAnsi="Arial Narrow" w:cs="Times New Roman"/>
          <w:b/>
          <w:i/>
          <w:sz w:val="24"/>
          <w:szCs w:val="24"/>
        </w:rPr>
        <w:t xml:space="preserve">-se local pe </w:t>
      </w:r>
      <w:proofErr w:type="spellStart"/>
      <w:r w:rsidRPr="000F1F3F">
        <w:rPr>
          <w:rFonts w:ascii="Arial Narrow" w:hAnsi="Arial Narrow" w:cs="Times New Roman"/>
          <w:b/>
          <w:i/>
          <w:sz w:val="24"/>
          <w:szCs w:val="24"/>
        </w:rPr>
        <w:t>perioada</w:t>
      </w:r>
      <w:proofErr w:type="spellEnd"/>
      <w:r w:rsidRPr="000F1F3F">
        <w:rPr>
          <w:rFonts w:ascii="Arial Narrow" w:hAnsi="Arial Narrow" w:cs="Times New Roman"/>
          <w:b/>
          <w:i/>
          <w:sz w:val="24"/>
          <w:szCs w:val="24"/>
        </w:rPr>
        <w:t xml:space="preserve"> </w:t>
      </w:r>
      <w:proofErr w:type="spellStart"/>
      <w:r w:rsidRPr="000F1F3F">
        <w:rPr>
          <w:rFonts w:ascii="Arial Narrow" w:hAnsi="Arial Narrow" w:cs="Times New Roman"/>
          <w:b/>
          <w:i/>
          <w:sz w:val="24"/>
          <w:szCs w:val="24"/>
        </w:rPr>
        <w:t>construcției</w:t>
      </w:r>
      <w:proofErr w:type="spellEnd"/>
      <w:r w:rsidRPr="000F1F3F">
        <w:rPr>
          <w:rFonts w:ascii="Arial Narrow" w:hAnsi="Arial Narrow" w:cs="Times New Roman"/>
          <w:b/>
          <w:i/>
          <w:sz w:val="24"/>
          <w:szCs w:val="24"/>
        </w:rPr>
        <w:t xml:space="preserve">. </w:t>
      </w:r>
    </w:p>
    <w:p w14:paraId="69477119" w14:textId="77777777" w:rsidR="00DF03AE" w:rsidRPr="000F1F3F" w:rsidRDefault="00DF03AE" w:rsidP="00675D10">
      <w:pPr>
        <w:autoSpaceDE w:val="0"/>
        <w:autoSpaceDN w:val="0"/>
        <w:adjustRightInd w:val="0"/>
        <w:spacing w:after="0" w:line="240" w:lineRule="auto"/>
        <w:jc w:val="both"/>
        <w:rPr>
          <w:rFonts w:ascii="Arial Narrow" w:hAnsi="Arial Narrow" w:cs="Times New Roman"/>
          <w:b/>
          <w:i/>
          <w:sz w:val="24"/>
          <w:szCs w:val="24"/>
        </w:rPr>
      </w:pPr>
    </w:p>
    <w:p w14:paraId="74CACAEF" w14:textId="77777777" w:rsidR="00013543" w:rsidRPr="000F1F3F" w:rsidRDefault="00013543" w:rsidP="00675D10">
      <w:pPr>
        <w:autoSpaceDE w:val="0"/>
        <w:spacing w:after="0" w:line="240" w:lineRule="auto"/>
        <w:jc w:val="both"/>
        <w:rPr>
          <w:rFonts w:ascii="Arial Narrow" w:hAnsi="Arial Narrow" w:cs="Times New Roman"/>
          <w:b/>
          <w:sz w:val="24"/>
          <w:szCs w:val="24"/>
        </w:rPr>
      </w:pPr>
      <w:r w:rsidRPr="000F1F3F">
        <w:rPr>
          <w:rFonts w:ascii="Arial Narrow" w:hAnsi="Arial Narrow" w:cs="Times New Roman"/>
          <w:b/>
          <w:kern w:val="24"/>
          <w:sz w:val="24"/>
          <w:szCs w:val="24"/>
        </w:rPr>
        <w:t xml:space="preserve"> </w:t>
      </w:r>
      <w:r w:rsidR="00580CF9" w:rsidRPr="000F1F3F">
        <w:rPr>
          <w:rFonts w:ascii="Arial Narrow" w:hAnsi="Arial Narrow" w:cs="Times New Roman"/>
          <w:b/>
          <w:sz w:val="24"/>
          <w:szCs w:val="24"/>
        </w:rPr>
        <w:t xml:space="preserve">   </w:t>
      </w:r>
      <w:r w:rsidRPr="000F1F3F">
        <w:rPr>
          <w:rFonts w:ascii="Arial Narrow" w:hAnsi="Arial Narrow" w:cs="Times New Roman"/>
          <w:b/>
          <w:sz w:val="24"/>
          <w:szCs w:val="24"/>
        </w:rPr>
        <w:t xml:space="preserve">f) </w:t>
      </w:r>
      <w:proofErr w:type="spellStart"/>
      <w:r w:rsidRPr="000F1F3F">
        <w:rPr>
          <w:rFonts w:ascii="Arial Narrow" w:hAnsi="Arial Narrow" w:cs="Times New Roman"/>
          <w:b/>
          <w:sz w:val="24"/>
          <w:szCs w:val="24"/>
        </w:rPr>
        <w:t>protecţia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ecosistemelor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terestre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acvatice</w:t>
      </w:r>
      <w:proofErr w:type="spellEnd"/>
      <w:r w:rsidRPr="000F1F3F">
        <w:rPr>
          <w:rFonts w:ascii="Arial Narrow" w:hAnsi="Arial Narrow" w:cs="Times New Roman"/>
          <w:b/>
          <w:sz w:val="24"/>
          <w:szCs w:val="24"/>
        </w:rPr>
        <w:t>:</w:t>
      </w:r>
      <w:r w:rsidR="00C641EB" w:rsidRPr="000F1F3F">
        <w:rPr>
          <w:rFonts w:ascii="Arial Narrow" w:hAnsi="Arial Narrow" w:cs="Times New Roman"/>
          <w:b/>
          <w:sz w:val="24"/>
          <w:szCs w:val="24"/>
        </w:rPr>
        <w:t xml:space="preserve"> </w:t>
      </w:r>
      <w:r w:rsidR="00C641EB" w:rsidRPr="000F1F3F">
        <w:rPr>
          <w:rFonts w:ascii="Arial Narrow" w:hAnsi="Arial Narrow" w:cs="Times New Roman"/>
          <w:sz w:val="24"/>
          <w:szCs w:val="24"/>
        </w:rPr>
        <w:t xml:space="preserve">nu </w:t>
      </w:r>
      <w:proofErr w:type="spellStart"/>
      <w:r w:rsidR="00C641EB" w:rsidRPr="000F1F3F">
        <w:rPr>
          <w:rFonts w:ascii="Arial Narrow" w:hAnsi="Arial Narrow" w:cs="Times New Roman"/>
          <w:sz w:val="24"/>
          <w:szCs w:val="24"/>
        </w:rPr>
        <w:t>este</w:t>
      </w:r>
      <w:proofErr w:type="spellEnd"/>
      <w:r w:rsidR="00C641EB" w:rsidRPr="000F1F3F">
        <w:rPr>
          <w:rFonts w:ascii="Arial Narrow" w:hAnsi="Arial Narrow" w:cs="Times New Roman"/>
          <w:sz w:val="24"/>
          <w:szCs w:val="24"/>
        </w:rPr>
        <w:t xml:space="preserve"> </w:t>
      </w:r>
      <w:proofErr w:type="spellStart"/>
      <w:r w:rsidR="00C641EB" w:rsidRPr="000F1F3F">
        <w:rPr>
          <w:rFonts w:ascii="Arial Narrow" w:hAnsi="Arial Narrow" w:cs="Times New Roman"/>
          <w:sz w:val="24"/>
          <w:szCs w:val="24"/>
        </w:rPr>
        <w:t>cazul</w:t>
      </w:r>
      <w:proofErr w:type="spellEnd"/>
    </w:p>
    <w:p w14:paraId="22D82085" w14:textId="77777777" w:rsidR="00BE2534" w:rsidRPr="000F1F3F" w:rsidRDefault="00013543" w:rsidP="00675D10">
      <w:pPr>
        <w:spacing w:after="0" w:line="240" w:lineRule="auto"/>
        <w:jc w:val="both"/>
        <w:rPr>
          <w:rFonts w:ascii="Arial Narrow" w:hAnsi="Arial Narrow" w:cs="Times New Roman"/>
          <w:b/>
          <w:sz w:val="24"/>
          <w:szCs w:val="24"/>
        </w:rPr>
      </w:pPr>
      <w:r w:rsidRPr="000F1F3F">
        <w:rPr>
          <w:rFonts w:ascii="Arial Narrow" w:hAnsi="Arial Narrow" w:cs="Times New Roman"/>
          <w:sz w:val="24"/>
          <w:szCs w:val="24"/>
        </w:rPr>
        <w:t xml:space="preserve">    </w:t>
      </w:r>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identificarea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arealelor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sensibile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ce</w:t>
      </w:r>
      <w:proofErr w:type="spellEnd"/>
      <w:r w:rsidRPr="000F1F3F">
        <w:rPr>
          <w:rFonts w:ascii="Arial Narrow" w:hAnsi="Arial Narrow" w:cs="Times New Roman"/>
          <w:b/>
          <w:sz w:val="24"/>
          <w:szCs w:val="24"/>
        </w:rPr>
        <w:t xml:space="preserve"> pot fi </w:t>
      </w:r>
      <w:proofErr w:type="spellStart"/>
      <w:r w:rsidRPr="000F1F3F">
        <w:rPr>
          <w:rFonts w:ascii="Arial Narrow" w:hAnsi="Arial Narrow" w:cs="Times New Roman"/>
          <w:b/>
          <w:sz w:val="24"/>
          <w:szCs w:val="24"/>
        </w:rPr>
        <w:t>afectate</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proiect</w:t>
      </w:r>
      <w:proofErr w:type="spellEnd"/>
      <w:r w:rsidR="00FC0F27" w:rsidRPr="000F1F3F">
        <w:rPr>
          <w:rFonts w:ascii="Arial Narrow" w:hAnsi="Arial Narrow" w:cs="Times New Roman"/>
          <w:b/>
          <w:sz w:val="24"/>
          <w:szCs w:val="24"/>
        </w:rPr>
        <w:t>:</w:t>
      </w:r>
      <w:r w:rsidR="00DB0E0B" w:rsidRPr="000F1F3F">
        <w:rPr>
          <w:rFonts w:ascii="Arial Narrow" w:hAnsi="Arial Narrow" w:cs="Times New Roman"/>
          <w:b/>
          <w:sz w:val="24"/>
          <w:szCs w:val="24"/>
        </w:rPr>
        <w:t xml:space="preserve"> </w:t>
      </w:r>
      <w:r w:rsidR="00DB0E0B" w:rsidRPr="000F1F3F">
        <w:rPr>
          <w:rFonts w:ascii="Arial Narrow" w:hAnsi="Arial Narrow" w:cs="Times New Roman"/>
          <w:sz w:val="24"/>
          <w:szCs w:val="24"/>
        </w:rPr>
        <w:t xml:space="preserve">nu </w:t>
      </w:r>
      <w:proofErr w:type="spellStart"/>
      <w:r w:rsidR="00DB0E0B" w:rsidRPr="000F1F3F">
        <w:rPr>
          <w:rFonts w:ascii="Arial Narrow" w:hAnsi="Arial Narrow" w:cs="Times New Roman"/>
          <w:sz w:val="24"/>
          <w:szCs w:val="24"/>
        </w:rPr>
        <w:t>este</w:t>
      </w:r>
      <w:proofErr w:type="spellEnd"/>
      <w:r w:rsidR="00DB0E0B" w:rsidRPr="000F1F3F">
        <w:rPr>
          <w:rFonts w:ascii="Arial Narrow" w:hAnsi="Arial Narrow" w:cs="Times New Roman"/>
          <w:sz w:val="24"/>
          <w:szCs w:val="24"/>
        </w:rPr>
        <w:t xml:space="preserve"> </w:t>
      </w:r>
      <w:proofErr w:type="spellStart"/>
      <w:r w:rsidR="00DB0E0B" w:rsidRPr="000F1F3F">
        <w:rPr>
          <w:rFonts w:ascii="Arial Narrow" w:hAnsi="Arial Narrow" w:cs="Times New Roman"/>
          <w:sz w:val="24"/>
          <w:szCs w:val="24"/>
        </w:rPr>
        <w:t>cazul</w:t>
      </w:r>
      <w:proofErr w:type="spellEnd"/>
    </w:p>
    <w:p w14:paraId="58646528" w14:textId="77777777" w:rsidR="00DF03AE" w:rsidRPr="000F1F3F" w:rsidRDefault="00013543" w:rsidP="00DF03AE">
      <w:pPr>
        <w:spacing w:after="0" w:line="240" w:lineRule="auto"/>
        <w:jc w:val="both"/>
        <w:rPr>
          <w:rFonts w:ascii="Arial Narrow" w:hAnsi="Arial Narrow"/>
          <w:sz w:val="24"/>
          <w:szCs w:val="24"/>
        </w:rPr>
      </w:pPr>
      <w:r w:rsidRPr="000F1F3F">
        <w:rPr>
          <w:rFonts w:ascii="Arial Narrow" w:hAnsi="Arial Narrow" w:cs="Times New Roman"/>
          <w:sz w:val="24"/>
          <w:szCs w:val="24"/>
        </w:rPr>
        <w:t xml:space="preserve">    </w:t>
      </w:r>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lucrările</w:t>
      </w:r>
      <w:proofErr w:type="spellEnd"/>
      <w:r w:rsidRPr="000F1F3F">
        <w:rPr>
          <w:rFonts w:ascii="Arial Narrow" w:hAnsi="Arial Narrow" w:cs="Times New Roman"/>
          <w:b/>
          <w:sz w:val="24"/>
          <w:szCs w:val="24"/>
        </w:rPr>
        <w:t>,</w:t>
      </w:r>
      <w:r w:rsidR="008277BE"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dotările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măsurile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pentru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protecţia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biodiversităţii</w:t>
      </w:r>
      <w:proofErr w:type="spellEnd"/>
      <w:r w:rsidRPr="000F1F3F">
        <w:rPr>
          <w:rFonts w:ascii="Arial Narrow" w:hAnsi="Arial Narrow" w:cs="Times New Roman"/>
          <w:b/>
          <w:sz w:val="24"/>
          <w:szCs w:val="24"/>
        </w:rPr>
        <w:t>,</w:t>
      </w:r>
      <w:r w:rsidR="008277BE"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monumentelor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naturii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ariilor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protejat</w:t>
      </w:r>
      <w:r w:rsidR="00400552" w:rsidRPr="000F1F3F">
        <w:rPr>
          <w:rFonts w:ascii="Arial Narrow" w:hAnsi="Arial Narrow" w:cs="Times New Roman"/>
          <w:b/>
          <w:sz w:val="24"/>
          <w:szCs w:val="24"/>
        </w:rPr>
        <w:t>e</w:t>
      </w:r>
      <w:proofErr w:type="spellEnd"/>
      <w:r w:rsidR="00400552" w:rsidRPr="000F1F3F">
        <w:rPr>
          <w:rFonts w:ascii="Arial Narrow" w:hAnsi="Arial Narrow" w:cs="Times New Roman"/>
          <w:sz w:val="24"/>
          <w:szCs w:val="24"/>
        </w:rPr>
        <w:t xml:space="preserve">: </w:t>
      </w:r>
      <w:proofErr w:type="spellStart"/>
      <w:r w:rsidR="00DF03AE" w:rsidRPr="000F1F3F">
        <w:rPr>
          <w:rFonts w:ascii="Arial Narrow" w:hAnsi="Arial Narrow"/>
          <w:sz w:val="24"/>
          <w:szCs w:val="24"/>
        </w:rPr>
        <w:t>Cladirea</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proiectata</w:t>
      </w:r>
      <w:proofErr w:type="spellEnd"/>
      <w:r w:rsidR="00DF03AE" w:rsidRPr="000F1F3F">
        <w:rPr>
          <w:rFonts w:ascii="Arial Narrow" w:hAnsi="Arial Narrow"/>
          <w:sz w:val="24"/>
          <w:szCs w:val="24"/>
        </w:rPr>
        <w:t xml:space="preserve"> nu </w:t>
      </w:r>
      <w:proofErr w:type="spellStart"/>
      <w:r w:rsidR="00DF03AE" w:rsidRPr="000F1F3F">
        <w:rPr>
          <w:rFonts w:ascii="Arial Narrow" w:hAnsi="Arial Narrow"/>
          <w:sz w:val="24"/>
          <w:szCs w:val="24"/>
        </w:rPr>
        <w:t>afecteaza</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ecosistemul</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prin</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plantatii</w:t>
      </w:r>
      <w:proofErr w:type="spellEnd"/>
      <w:r w:rsidR="00DF03AE" w:rsidRPr="000F1F3F">
        <w:rPr>
          <w:rFonts w:ascii="Arial Narrow" w:hAnsi="Arial Narrow"/>
          <w:sz w:val="24"/>
          <w:szCs w:val="24"/>
        </w:rPr>
        <w:t xml:space="preserve"> de </w:t>
      </w:r>
      <w:proofErr w:type="spellStart"/>
      <w:r w:rsidR="00DF03AE" w:rsidRPr="000F1F3F">
        <w:rPr>
          <w:rFonts w:ascii="Arial Narrow" w:hAnsi="Arial Narrow"/>
          <w:sz w:val="24"/>
          <w:szCs w:val="24"/>
        </w:rPr>
        <w:t>arbori</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si</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peluze</w:t>
      </w:r>
      <w:proofErr w:type="spellEnd"/>
      <w:r w:rsidR="00DF03AE" w:rsidRPr="000F1F3F">
        <w:rPr>
          <w:rFonts w:ascii="Arial Narrow" w:hAnsi="Arial Narrow"/>
          <w:sz w:val="24"/>
          <w:szCs w:val="24"/>
        </w:rPr>
        <w:t xml:space="preserve"> se </w:t>
      </w:r>
      <w:proofErr w:type="spellStart"/>
      <w:r w:rsidR="00DF03AE" w:rsidRPr="000F1F3F">
        <w:rPr>
          <w:rFonts w:ascii="Arial Narrow" w:hAnsi="Arial Narrow"/>
          <w:sz w:val="24"/>
          <w:szCs w:val="24"/>
        </w:rPr>
        <w:t>vor</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crea</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spatii</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verzi</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pentru</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asigurarea</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imaginii</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reprezentative</w:t>
      </w:r>
      <w:proofErr w:type="spellEnd"/>
      <w:r w:rsidR="00DF03AE" w:rsidRPr="000F1F3F">
        <w:rPr>
          <w:rFonts w:ascii="Arial Narrow" w:hAnsi="Arial Narrow"/>
          <w:sz w:val="24"/>
          <w:szCs w:val="24"/>
        </w:rPr>
        <w:t xml:space="preserve"> a </w:t>
      </w:r>
      <w:proofErr w:type="spellStart"/>
      <w:r w:rsidR="00DF03AE" w:rsidRPr="000F1F3F">
        <w:rPr>
          <w:rFonts w:ascii="Arial Narrow" w:hAnsi="Arial Narrow"/>
          <w:sz w:val="24"/>
          <w:szCs w:val="24"/>
        </w:rPr>
        <w:t>zonei</w:t>
      </w:r>
      <w:proofErr w:type="spellEnd"/>
      <w:r w:rsidR="00DF03AE" w:rsidRPr="000F1F3F">
        <w:rPr>
          <w:rFonts w:ascii="Arial Narrow" w:hAnsi="Arial Narrow"/>
          <w:sz w:val="24"/>
          <w:szCs w:val="24"/>
        </w:rPr>
        <w:t xml:space="preserve"> </w:t>
      </w:r>
      <w:proofErr w:type="spellStart"/>
      <w:r w:rsidR="00DF03AE" w:rsidRPr="000F1F3F">
        <w:rPr>
          <w:rFonts w:ascii="Arial Narrow" w:hAnsi="Arial Narrow"/>
          <w:sz w:val="24"/>
          <w:szCs w:val="24"/>
        </w:rPr>
        <w:t>si</w:t>
      </w:r>
      <w:proofErr w:type="spellEnd"/>
      <w:r w:rsidR="00DF03AE" w:rsidRPr="000F1F3F">
        <w:rPr>
          <w:rFonts w:ascii="Arial Narrow" w:hAnsi="Arial Narrow"/>
          <w:sz w:val="24"/>
          <w:szCs w:val="24"/>
        </w:rPr>
        <w:t xml:space="preserve"> a </w:t>
      </w:r>
      <w:proofErr w:type="spellStart"/>
      <w:r w:rsidR="00DF03AE" w:rsidRPr="000F1F3F">
        <w:rPr>
          <w:rFonts w:ascii="Arial Narrow" w:hAnsi="Arial Narrow"/>
          <w:sz w:val="24"/>
          <w:szCs w:val="24"/>
        </w:rPr>
        <w:t>incintei</w:t>
      </w:r>
      <w:proofErr w:type="spellEnd"/>
      <w:r w:rsidR="00DF03AE" w:rsidRPr="000F1F3F">
        <w:rPr>
          <w:rFonts w:ascii="Arial Narrow" w:hAnsi="Arial Narrow"/>
          <w:sz w:val="24"/>
          <w:szCs w:val="24"/>
        </w:rPr>
        <w:t>.</w:t>
      </w:r>
    </w:p>
    <w:p w14:paraId="1E899D61" w14:textId="77777777" w:rsidR="00013543" w:rsidRPr="000F1F3F" w:rsidRDefault="00013543" w:rsidP="00675D10">
      <w:pPr>
        <w:spacing w:after="0" w:line="240" w:lineRule="auto"/>
        <w:jc w:val="both"/>
        <w:rPr>
          <w:rFonts w:ascii="Arial Narrow" w:hAnsi="Arial Narrow" w:cs="Times New Roman"/>
          <w:sz w:val="24"/>
          <w:szCs w:val="24"/>
        </w:rPr>
      </w:pPr>
    </w:p>
    <w:p w14:paraId="206750A8" w14:textId="77777777" w:rsidR="00013543" w:rsidRPr="000F1F3F" w:rsidRDefault="00013543" w:rsidP="00675D10">
      <w:pPr>
        <w:spacing w:after="0" w:line="240" w:lineRule="auto"/>
        <w:jc w:val="both"/>
        <w:rPr>
          <w:rFonts w:ascii="Arial Narrow" w:hAnsi="Arial Narrow" w:cs="Times New Roman"/>
          <w:b/>
          <w:sz w:val="24"/>
          <w:szCs w:val="24"/>
        </w:rPr>
      </w:pPr>
      <w:r w:rsidRPr="000F1F3F">
        <w:rPr>
          <w:rFonts w:ascii="Arial Narrow" w:hAnsi="Arial Narrow" w:cs="Times New Roman"/>
          <w:sz w:val="24"/>
          <w:szCs w:val="24"/>
        </w:rPr>
        <w:t xml:space="preserve">    </w:t>
      </w:r>
      <w:r w:rsidRPr="000F1F3F">
        <w:rPr>
          <w:rFonts w:ascii="Arial Narrow" w:hAnsi="Arial Narrow" w:cs="Times New Roman"/>
          <w:b/>
          <w:sz w:val="24"/>
          <w:szCs w:val="24"/>
        </w:rPr>
        <w:t xml:space="preserve">g) </w:t>
      </w:r>
      <w:proofErr w:type="spellStart"/>
      <w:r w:rsidRPr="000F1F3F">
        <w:rPr>
          <w:rFonts w:ascii="Arial Narrow" w:hAnsi="Arial Narrow" w:cs="Times New Roman"/>
          <w:b/>
          <w:sz w:val="24"/>
          <w:szCs w:val="24"/>
        </w:rPr>
        <w:t>protecţia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aşezărilor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umane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altor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obiective</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interes</w:t>
      </w:r>
      <w:proofErr w:type="spellEnd"/>
      <w:r w:rsidRPr="000F1F3F">
        <w:rPr>
          <w:rFonts w:ascii="Arial Narrow" w:hAnsi="Arial Narrow" w:cs="Times New Roman"/>
          <w:b/>
          <w:sz w:val="24"/>
          <w:szCs w:val="24"/>
        </w:rPr>
        <w:t xml:space="preserve"> public:</w:t>
      </w:r>
    </w:p>
    <w:p w14:paraId="368DFC46" w14:textId="77777777" w:rsidR="00EA637D" w:rsidRPr="000F1F3F" w:rsidRDefault="00013543" w:rsidP="00675D10">
      <w:pPr>
        <w:spacing w:after="0" w:line="240" w:lineRule="auto"/>
        <w:jc w:val="both"/>
        <w:rPr>
          <w:rFonts w:ascii="Arial Narrow" w:hAnsi="Arial Narrow" w:cs="Times New Roman"/>
          <w:b/>
          <w:sz w:val="24"/>
          <w:szCs w:val="24"/>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identificarea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obiectivelor</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interes</w:t>
      </w:r>
      <w:proofErr w:type="spellEnd"/>
      <w:r w:rsidRPr="000F1F3F">
        <w:rPr>
          <w:rFonts w:ascii="Arial Narrow" w:hAnsi="Arial Narrow" w:cs="Times New Roman"/>
          <w:b/>
          <w:sz w:val="24"/>
          <w:szCs w:val="24"/>
        </w:rPr>
        <w:t xml:space="preserve"> public, </w:t>
      </w:r>
      <w:proofErr w:type="spellStart"/>
      <w:r w:rsidRPr="000F1F3F">
        <w:rPr>
          <w:rFonts w:ascii="Arial Narrow" w:hAnsi="Arial Narrow" w:cs="Times New Roman"/>
          <w:b/>
          <w:sz w:val="24"/>
          <w:szCs w:val="24"/>
        </w:rPr>
        <w:t>distanţa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faţă</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aşezările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umane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respectiv</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faţă</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monumente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istorice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arhitectură</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alte</w:t>
      </w:r>
      <w:proofErr w:type="spellEnd"/>
      <w:r w:rsidRPr="000F1F3F">
        <w:rPr>
          <w:rFonts w:ascii="Arial Narrow" w:hAnsi="Arial Narrow" w:cs="Times New Roman"/>
          <w:b/>
          <w:sz w:val="24"/>
          <w:szCs w:val="24"/>
        </w:rPr>
        <w:t xml:space="preserve"> zone </w:t>
      </w:r>
      <w:proofErr w:type="spellStart"/>
      <w:r w:rsidRPr="000F1F3F">
        <w:rPr>
          <w:rFonts w:ascii="Arial Narrow" w:hAnsi="Arial Narrow" w:cs="Times New Roman"/>
          <w:b/>
          <w:sz w:val="24"/>
          <w:szCs w:val="24"/>
        </w:rPr>
        <w:t>asupra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cărora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există</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instituit</w:t>
      </w:r>
      <w:proofErr w:type="spellEnd"/>
      <w:r w:rsidRPr="000F1F3F">
        <w:rPr>
          <w:rFonts w:ascii="Arial Narrow" w:hAnsi="Arial Narrow" w:cs="Times New Roman"/>
          <w:b/>
          <w:sz w:val="24"/>
          <w:szCs w:val="24"/>
        </w:rPr>
        <w:t xml:space="preserve"> un </w:t>
      </w:r>
      <w:proofErr w:type="spellStart"/>
      <w:r w:rsidRPr="000F1F3F">
        <w:rPr>
          <w:rFonts w:ascii="Arial Narrow" w:hAnsi="Arial Narrow" w:cs="Times New Roman"/>
          <w:b/>
          <w:sz w:val="24"/>
          <w:szCs w:val="24"/>
        </w:rPr>
        <w:t>regim</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restricţie</w:t>
      </w:r>
      <w:proofErr w:type="spellEnd"/>
      <w:r w:rsidRPr="000F1F3F">
        <w:rPr>
          <w:rFonts w:ascii="Arial Narrow" w:hAnsi="Arial Narrow" w:cs="Times New Roman"/>
          <w:b/>
          <w:sz w:val="24"/>
          <w:szCs w:val="24"/>
        </w:rPr>
        <w:t xml:space="preserve">, zone </w:t>
      </w:r>
      <w:r w:rsidR="008277BE" w:rsidRPr="000F1F3F">
        <w:rPr>
          <w:rFonts w:ascii="Arial Narrow" w:hAnsi="Arial Narrow" w:cs="Times New Roman"/>
          <w:b/>
          <w:sz w:val="24"/>
          <w:szCs w:val="24"/>
        </w:rPr>
        <w:t xml:space="preserve">de </w:t>
      </w:r>
      <w:proofErr w:type="spellStart"/>
      <w:r w:rsidR="008277BE" w:rsidRPr="000F1F3F">
        <w:rPr>
          <w:rFonts w:ascii="Arial Narrow" w:hAnsi="Arial Narrow" w:cs="Times New Roman"/>
          <w:b/>
          <w:sz w:val="24"/>
          <w:szCs w:val="24"/>
        </w:rPr>
        <w:t>interes</w:t>
      </w:r>
      <w:proofErr w:type="spellEnd"/>
      <w:r w:rsidR="008277BE" w:rsidRPr="000F1F3F">
        <w:rPr>
          <w:rFonts w:ascii="Arial Narrow" w:hAnsi="Arial Narrow" w:cs="Times New Roman"/>
          <w:b/>
          <w:sz w:val="24"/>
          <w:szCs w:val="24"/>
        </w:rPr>
        <w:t xml:space="preserve"> </w:t>
      </w:r>
      <w:proofErr w:type="spellStart"/>
      <w:r w:rsidR="008277BE" w:rsidRPr="000F1F3F">
        <w:rPr>
          <w:rFonts w:ascii="Arial Narrow" w:hAnsi="Arial Narrow" w:cs="Times New Roman"/>
          <w:b/>
          <w:sz w:val="24"/>
          <w:szCs w:val="24"/>
        </w:rPr>
        <w:t>tradiţional</w:t>
      </w:r>
      <w:proofErr w:type="spellEnd"/>
      <w:r w:rsidR="008277BE" w:rsidRPr="000F1F3F">
        <w:rPr>
          <w:rFonts w:ascii="Arial Narrow" w:hAnsi="Arial Narrow" w:cs="Times New Roman"/>
          <w:b/>
          <w:sz w:val="24"/>
          <w:szCs w:val="24"/>
        </w:rPr>
        <w:t xml:space="preserve"> </w:t>
      </w:r>
      <w:proofErr w:type="spellStart"/>
      <w:r w:rsidR="008277BE" w:rsidRPr="000F1F3F">
        <w:rPr>
          <w:rFonts w:ascii="Arial Narrow" w:hAnsi="Arial Narrow" w:cs="Times New Roman"/>
          <w:b/>
          <w:sz w:val="24"/>
          <w:szCs w:val="24"/>
        </w:rPr>
        <w:t>şi</w:t>
      </w:r>
      <w:proofErr w:type="spellEnd"/>
      <w:r w:rsidR="008277BE" w:rsidRPr="000F1F3F">
        <w:rPr>
          <w:rFonts w:ascii="Arial Narrow" w:hAnsi="Arial Narrow" w:cs="Times New Roman"/>
          <w:b/>
          <w:sz w:val="24"/>
          <w:szCs w:val="24"/>
        </w:rPr>
        <w:t xml:space="preserve"> </w:t>
      </w:r>
      <w:proofErr w:type="spellStart"/>
      <w:r w:rsidR="008277BE" w:rsidRPr="000F1F3F">
        <w:rPr>
          <w:rFonts w:ascii="Arial Narrow" w:hAnsi="Arial Narrow" w:cs="Times New Roman"/>
          <w:b/>
          <w:sz w:val="24"/>
          <w:szCs w:val="24"/>
        </w:rPr>
        <w:t>altel</w:t>
      </w:r>
      <w:proofErr w:type="spellEnd"/>
      <w:r w:rsidR="00130877" w:rsidRPr="000F1F3F">
        <w:rPr>
          <w:rFonts w:ascii="Arial Narrow" w:hAnsi="Arial Narrow" w:cs="Times New Roman"/>
          <w:b/>
          <w:sz w:val="24"/>
          <w:szCs w:val="24"/>
        </w:rPr>
        <w:t xml:space="preserve">: </w:t>
      </w:r>
    </w:p>
    <w:p w14:paraId="0013C899" w14:textId="77777777" w:rsidR="00403294" w:rsidRPr="000F1F3F" w:rsidRDefault="00013543" w:rsidP="00403294">
      <w:pPr>
        <w:spacing w:after="0" w:line="240" w:lineRule="auto"/>
        <w:jc w:val="both"/>
        <w:rPr>
          <w:rFonts w:ascii="Arial Narrow" w:hAnsi="Arial Narrow"/>
          <w:sz w:val="24"/>
          <w:szCs w:val="24"/>
        </w:rPr>
      </w:pPr>
      <w:r w:rsidRPr="000F1F3F">
        <w:rPr>
          <w:rStyle w:val="tpa1"/>
          <w:rFonts w:ascii="Arial Narrow" w:hAnsi="Arial Narrow" w:cs="Times New Roman"/>
          <w:sz w:val="24"/>
          <w:szCs w:val="24"/>
          <w:lang w:val="ro-RO"/>
        </w:rPr>
        <w:t>Amplasamentul proiect</w:t>
      </w:r>
      <w:r w:rsidR="00C641EB" w:rsidRPr="000F1F3F">
        <w:rPr>
          <w:rStyle w:val="tpa1"/>
          <w:rFonts w:ascii="Arial Narrow" w:hAnsi="Arial Narrow" w:cs="Times New Roman"/>
          <w:sz w:val="24"/>
          <w:szCs w:val="24"/>
          <w:lang w:val="ro-RO"/>
        </w:rPr>
        <w:t>ului este situat in intravilan</w:t>
      </w:r>
      <w:r w:rsidR="002B3A5F" w:rsidRPr="000F1F3F">
        <w:rPr>
          <w:rStyle w:val="tpa1"/>
          <w:rFonts w:ascii="Arial Narrow" w:hAnsi="Arial Narrow" w:cs="Times New Roman"/>
          <w:sz w:val="24"/>
          <w:szCs w:val="24"/>
          <w:lang w:val="ro-RO"/>
        </w:rPr>
        <w:t>,</w:t>
      </w:r>
      <w:r w:rsidRPr="000F1F3F">
        <w:rPr>
          <w:rStyle w:val="tpa1"/>
          <w:rFonts w:ascii="Arial Narrow" w:hAnsi="Arial Narrow" w:cs="Times New Roman"/>
          <w:sz w:val="24"/>
          <w:szCs w:val="24"/>
          <w:lang w:val="ro-RO"/>
        </w:rPr>
        <w:t xml:space="preserve"> </w:t>
      </w:r>
      <w:r w:rsidR="00C641EB" w:rsidRPr="000F1F3F">
        <w:rPr>
          <w:rStyle w:val="tpa1"/>
          <w:rFonts w:ascii="Arial Narrow" w:hAnsi="Arial Narrow" w:cs="Times New Roman"/>
          <w:sz w:val="24"/>
          <w:szCs w:val="24"/>
          <w:lang w:val="ro-RO"/>
        </w:rPr>
        <w:t>in perimetrul Parcului Industrial Prejmer</w:t>
      </w:r>
      <w:r w:rsidR="002D2139" w:rsidRPr="000F1F3F">
        <w:rPr>
          <w:rStyle w:val="tpa1"/>
          <w:rFonts w:ascii="Arial Narrow" w:hAnsi="Arial Narrow" w:cs="Times New Roman"/>
          <w:sz w:val="24"/>
          <w:szCs w:val="24"/>
          <w:lang w:val="ro-RO"/>
        </w:rPr>
        <w:t>.</w:t>
      </w:r>
      <w:r w:rsidR="00C641EB" w:rsidRPr="000F1F3F">
        <w:rPr>
          <w:rStyle w:val="tpa1"/>
          <w:rFonts w:ascii="Arial Narrow" w:hAnsi="Arial Narrow" w:cs="Times New Roman"/>
          <w:sz w:val="24"/>
          <w:szCs w:val="24"/>
          <w:lang w:val="ro-RO"/>
        </w:rPr>
        <w:t xml:space="preserve"> </w:t>
      </w:r>
      <w:r w:rsidR="002D2139" w:rsidRPr="000F1F3F">
        <w:rPr>
          <w:rStyle w:val="tpa1"/>
          <w:rFonts w:ascii="Arial Narrow" w:hAnsi="Arial Narrow" w:cs="Times New Roman"/>
          <w:sz w:val="24"/>
          <w:szCs w:val="24"/>
          <w:lang w:val="ro-RO"/>
        </w:rPr>
        <w:t xml:space="preserve"> </w:t>
      </w:r>
      <w:proofErr w:type="spellStart"/>
      <w:r w:rsidR="00403294" w:rsidRPr="000F1F3F">
        <w:rPr>
          <w:rFonts w:ascii="Arial Narrow" w:hAnsi="Arial Narrow"/>
          <w:sz w:val="24"/>
          <w:szCs w:val="24"/>
        </w:rPr>
        <w:t>Constructia</w:t>
      </w:r>
      <w:proofErr w:type="spellEnd"/>
      <w:r w:rsidR="00403294" w:rsidRPr="000F1F3F">
        <w:rPr>
          <w:rFonts w:ascii="Arial Narrow" w:hAnsi="Arial Narrow"/>
          <w:sz w:val="24"/>
          <w:szCs w:val="24"/>
        </w:rPr>
        <w:t xml:space="preserve"> </w:t>
      </w:r>
      <w:proofErr w:type="spellStart"/>
      <w:r w:rsidR="00403294" w:rsidRPr="000F1F3F">
        <w:rPr>
          <w:rFonts w:ascii="Arial Narrow" w:hAnsi="Arial Narrow"/>
          <w:sz w:val="24"/>
          <w:szCs w:val="24"/>
        </w:rPr>
        <w:t>propusa</w:t>
      </w:r>
      <w:proofErr w:type="spellEnd"/>
      <w:r w:rsidR="00403294" w:rsidRPr="000F1F3F">
        <w:rPr>
          <w:rFonts w:ascii="Arial Narrow" w:hAnsi="Arial Narrow"/>
          <w:sz w:val="24"/>
          <w:szCs w:val="24"/>
        </w:rPr>
        <w:t xml:space="preserve">, </w:t>
      </w:r>
      <w:proofErr w:type="spellStart"/>
      <w:r w:rsidR="00403294" w:rsidRPr="000F1F3F">
        <w:rPr>
          <w:rFonts w:ascii="Arial Narrow" w:hAnsi="Arial Narrow"/>
          <w:sz w:val="24"/>
          <w:szCs w:val="24"/>
        </w:rPr>
        <w:t>prin</w:t>
      </w:r>
      <w:proofErr w:type="spellEnd"/>
      <w:r w:rsidR="00403294" w:rsidRPr="000F1F3F">
        <w:rPr>
          <w:rFonts w:ascii="Arial Narrow" w:hAnsi="Arial Narrow"/>
          <w:sz w:val="24"/>
          <w:szCs w:val="24"/>
        </w:rPr>
        <w:t xml:space="preserve"> </w:t>
      </w:r>
      <w:proofErr w:type="spellStart"/>
      <w:r w:rsidR="00403294" w:rsidRPr="000F1F3F">
        <w:rPr>
          <w:rFonts w:ascii="Arial Narrow" w:hAnsi="Arial Narrow"/>
          <w:sz w:val="24"/>
          <w:szCs w:val="24"/>
        </w:rPr>
        <w:t>functiunea</w:t>
      </w:r>
      <w:proofErr w:type="spellEnd"/>
      <w:r w:rsidR="00403294" w:rsidRPr="000F1F3F">
        <w:rPr>
          <w:rFonts w:ascii="Arial Narrow" w:hAnsi="Arial Narrow"/>
          <w:sz w:val="24"/>
          <w:szCs w:val="24"/>
        </w:rPr>
        <w:t xml:space="preserve"> </w:t>
      </w:r>
      <w:proofErr w:type="spellStart"/>
      <w:r w:rsidR="00403294" w:rsidRPr="000F1F3F">
        <w:rPr>
          <w:rFonts w:ascii="Arial Narrow" w:hAnsi="Arial Narrow"/>
          <w:sz w:val="24"/>
          <w:szCs w:val="24"/>
        </w:rPr>
        <w:t>ei</w:t>
      </w:r>
      <w:proofErr w:type="spellEnd"/>
      <w:r w:rsidR="00403294" w:rsidRPr="000F1F3F">
        <w:rPr>
          <w:rFonts w:ascii="Arial Narrow" w:hAnsi="Arial Narrow"/>
          <w:sz w:val="24"/>
          <w:szCs w:val="24"/>
        </w:rPr>
        <w:t xml:space="preserve"> </w:t>
      </w:r>
      <w:proofErr w:type="spellStart"/>
      <w:r w:rsidR="00403294" w:rsidRPr="000F1F3F">
        <w:rPr>
          <w:rFonts w:ascii="Arial Narrow" w:hAnsi="Arial Narrow"/>
          <w:sz w:val="24"/>
          <w:szCs w:val="24"/>
        </w:rPr>
        <w:t>si</w:t>
      </w:r>
      <w:proofErr w:type="spellEnd"/>
      <w:r w:rsidR="00403294" w:rsidRPr="000F1F3F">
        <w:rPr>
          <w:rFonts w:ascii="Arial Narrow" w:hAnsi="Arial Narrow"/>
          <w:sz w:val="24"/>
          <w:szCs w:val="24"/>
        </w:rPr>
        <w:t xml:space="preserve"> </w:t>
      </w:r>
      <w:proofErr w:type="spellStart"/>
      <w:r w:rsidR="00403294" w:rsidRPr="000F1F3F">
        <w:rPr>
          <w:rFonts w:ascii="Arial Narrow" w:hAnsi="Arial Narrow"/>
          <w:sz w:val="24"/>
          <w:szCs w:val="24"/>
        </w:rPr>
        <w:t>prin</w:t>
      </w:r>
      <w:proofErr w:type="spellEnd"/>
      <w:r w:rsidR="00403294" w:rsidRPr="000F1F3F">
        <w:rPr>
          <w:rFonts w:ascii="Arial Narrow" w:hAnsi="Arial Narrow"/>
          <w:sz w:val="24"/>
          <w:szCs w:val="24"/>
        </w:rPr>
        <w:t xml:space="preserve"> </w:t>
      </w:r>
      <w:proofErr w:type="spellStart"/>
      <w:r w:rsidR="00403294" w:rsidRPr="000F1F3F">
        <w:rPr>
          <w:rFonts w:ascii="Arial Narrow" w:hAnsi="Arial Narrow"/>
          <w:sz w:val="24"/>
          <w:szCs w:val="24"/>
        </w:rPr>
        <w:t>modul</w:t>
      </w:r>
      <w:proofErr w:type="spellEnd"/>
      <w:r w:rsidR="00403294" w:rsidRPr="000F1F3F">
        <w:rPr>
          <w:rFonts w:ascii="Arial Narrow" w:hAnsi="Arial Narrow"/>
          <w:sz w:val="24"/>
          <w:szCs w:val="24"/>
        </w:rPr>
        <w:t xml:space="preserve"> de </w:t>
      </w:r>
      <w:proofErr w:type="spellStart"/>
      <w:r w:rsidR="00403294" w:rsidRPr="000F1F3F">
        <w:rPr>
          <w:rFonts w:ascii="Arial Narrow" w:hAnsi="Arial Narrow"/>
          <w:sz w:val="24"/>
          <w:szCs w:val="24"/>
        </w:rPr>
        <w:t>realizare</w:t>
      </w:r>
      <w:proofErr w:type="spellEnd"/>
      <w:r w:rsidR="00403294" w:rsidRPr="000F1F3F">
        <w:rPr>
          <w:rFonts w:ascii="Arial Narrow" w:hAnsi="Arial Narrow"/>
          <w:sz w:val="24"/>
          <w:szCs w:val="24"/>
        </w:rPr>
        <w:t xml:space="preserve"> nu </w:t>
      </w:r>
      <w:proofErr w:type="spellStart"/>
      <w:r w:rsidR="00403294" w:rsidRPr="000F1F3F">
        <w:rPr>
          <w:rFonts w:ascii="Arial Narrow" w:hAnsi="Arial Narrow"/>
          <w:sz w:val="24"/>
          <w:szCs w:val="24"/>
        </w:rPr>
        <w:t>va</w:t>
      </w:r>
      <w:proofErr w:type="spellEnd"/>
      <w:r w:rsidR="00403294" w:rsidRPr="000F1F3F">
        <w:rPr>
          <w:rFonts w:ascii="Arial Narrow" w:hAnsi="Arial Narrow"/>
          <w:sz w:val="24"/>
          <w:szCs w:val="24"/>
        </w:rPr>
        <w:t xml:space="preserve"> </w:t>
      </w:r>
      <w:proofErr w:type="spellStart"/>
      <w:r w:rsidR="00403294" w:rsidRPr="000F1F3F">
        <w:rPr>
          <w:rFonts w:ascii="Arial Narrow" w:hAnsi="Arial Narrow"/>
          <w:sz w:val="24"/>
          <w:szCs w:val="24"/>
        </w:rPr>
        <w:t>pune</w:t>
      </w:r>
      <w:proofErr w:type="spellEnd"/>
      <w:r w:rsidR="00403294" w:rsidRPr="000F1F3F">
        <w:rPr>
          <w:rFonts w:ascii="Arial Narrow" w:hAnsi="Arial Narrow"/>
          <w:sz w:val="24"/>
          <w:szCs w:val="24"/>
        </w:rPr>
        <w:t xml:space="preserve"> in </w:t>
      </w:r>
      <w:proofErr w:type="spellStart"/>
      <w:r w:rsidR="00403294" w:rsidRPr="000F1F3F">
        <w:rPr>
          <w:rFonts w:ascii="Arial Narrow" w:hAnsi="Arial Narrow"/>
          <w:sz w:val="24"/>
          <w:szCs w:val="24"/>
        </w:rPr>
        <w:t>pericol</w:t>
      </w:r>
      <w:proofErr w:type="spellEnd"/>
      <w:r w:rsidR="00403294" w:rsidRPr="000F1F3F">
        <w:rPr>
          <w:rFonts w:ascii="Arial Narrow" w:hAnsi="Arial Narrow"/>
          <w:sz w:val="24"/>
          <w:szCs w:val="24"/>
        </w:rPr>
        <w:t xml:space="preserve"> </w:t>
      </w:r>
      <w:proofErr w:type="spellStart"/>
      <w:r w:rsidR="00403294" w:rsidRPr="000F1F3F">
        <w:rPr>
          <w:rFonts w:ascii="Arial Narrow" w:hAnsi="Arial Narrow"/>
          <w:sz w:val="24"/>
          <w:szCs w:val="24"/>
        </w:rPr>
        <w:t>asezarile</w:t>
      </w:r>
      <w:proofErr w:type="spellEnd"/>
      <w:r w:rsidR="00403294" w:rsidRPr="000F1F3F">
        <w:rPr>
          <w:rFonts w:ascii="Arial Narrow" w:hAnsi="Arial Narrow"/>
          <w:sz w:val="24"/>
          <w:szCs w:val="24"/>
        </w:rPr>
        <w:t xml:space="preserve"> </w:t>
      </w:r>
      <w:proofErr w:type="spellStart"/>
      <w:r w:rsidR="00403294" w:rsidRPr="000F1F3F">
        <w:rPr>
          <w:rFonts w:ascii="Arial Narrow" w:hAnsi="Arial Narrow"/>
          <w:sz w:val="24"/>
          <w:szCs w:val="24"/>
        </w:rPr>
        <w:t>umane</w:t>
      </w:r>
      <w:proofErr w:type="spellEnd"/>
      <w:r w:rsidR="00403294" w:rsidRPr="000F1F3F">
        <w:rPr>
          <w:rFonts w:ascii="Arial Narrow" w:hAnsi="Arial Narrow"/>
          <w:sz w:val="24"/>
          <w:szCs w:val="24"/>
        </w:rPr>
        <w:t xml:space="preserve"> </w:t>
      </w:r>
      <w:proofErr w:type="spellStart"/>
      <w:r w:rsidR="00403294" w:rsidRPr="000F1F3F">
        <w:rPr>
          <w:rFonts w:ascii="Arial Narrow" w:hAnsi="Arial Narrow"/>
          <w:sz w:val="24"/>
          <w:szCs w:val="24"/>
        </w:rPr>
        <w:t>sau</w:t>
      </w:r>
      <w:proofErr w:type="spellEnd"/>
      <w:r w:rsidR="00403294" w:rsidRPr="000F1F3F">
        <w:rPr>
          <w:rFonts w:ascii="Arial Narrow" w:hAnsi="Arial Narrow"/>
          <w:sz w:val="24"/>
          <w:szCs w:val="24"/>
        </w:rPr>
        <w:t xml:space="preserve"> </w:t>
      </w:r>
      <w:proofErr w:type="spellStart"/>
      <w:r w:rsidR="00403294" w:rsidRPr="000F1F3F">
        <w:rPr>
          <w:rFonts w:ascii="Arial Narrow" w:hAnsi="Arial Narrow"/>
          <w:sz w:val="24"/>
          <w:szCs w:val="24"/>
        </w:rPr>
        <w:t>alte</w:t>
      </w:r>
      <w:proofErr w:type="spellEnd"/>
      <w:r w:rsidR="00403294" w:rsidRPr="000F1F3F">
        <w:rPr>
          <w:rFonts w:ascii="Arial Narrow" w:hAnsi="Arial Narrow"/>
          <w:sz w:val="24"/>
          <w:szCs w:val="24"/>
        </w:rPr>
        <w:t xml:space="preserve"> </w:t>
      </w:r>
      <w:proofErr w:type="spellStart"/>
      <w:r w:rsidR="00403294" w:rsidRPr="000F1F3F">
        <w:rPr>
          <w:rFonts w:ascii="Arial Narrow" w:hAnsi="Arial Narrow"/>
          <w:sz w:val="24"/>
          <w:szCs w:val="24"/>
        </w:rPr>
        <w:t>obiective</w:t>
      </w:r>
      <w:proofErr w:type="spellEnd"/>
      <w:r w:rsidR="00403294" w:rsidRPr="000F1F3F">
        <w:rPr>
          <w:rFonts w:ascii="Arial Narrow" w:hAnsi="Arial Narrow"/>
          <w:sz w:val="24"/>
          <w:szCs w:val="24"/>
        </w:rPr>
        <w:t xml:space="preserve"> de </w:t>
      </w:r>
      <w:proofErr w:type="spellStart"/>
      <w:r w:rsidR="00403294" w:rsidRPr="000F1F3F">
        <w:rPr>
          <w:rFonts w:ascii="Arial Narrow" w:hAnsi="Arial Narrow"/>
          <w:sz w:val="24"/>
          <w:szCs w:val="24"/>
        </w:rPr>
        <w:t>interes</w:t>
      </w:r>
      <w:proofErr w:type="spellEnd"/>
      <w:r w:rsidR="00403294" w:rsidRPr="000F1F3F">
        <w:rPr>
          <w:rFonts w:ascii="Arial Narrow" w:hAnsi="Arial Narrow"/>
          <w:sz w:val="24"/>
          <w:szCs w:val="24"/>
        </w:rPr>
        <w:t xml:space="preserve"> public. </w:t>
      </w:r>
    </w:p>
    <w:p w14:paraId="12034DC8" w14:textId="77777777" w:rsidR="00403294" w:rsidRPr="000F1F3F" w:rsidRDefault="00403294" w:rsidP="00403294">
      <w:pPr>
        <w:spacing w:after="0" w:line="240" w:lineRule="auto"/>
        <w:ind w:right="-66"/>
        <w:jc w:val="both"/>
        <w:rPr>
          <w:rFonts w:ascii="Arial Narrow" w:hAnsi="Arial Narrow"/>
          <w:sz w:val="24"/>
          <w:szCs w:val="24"/>
        </w:rPr>
      </w:pPr>
      <w:proofErr w:type="spellStart"/>
      <w:r w:rsidRPr="000F1F3F">
        <w:rPr>
          <w:rFonts w:ascii="Arial Narrow" w:hAnsi="Arial Narrow"/>
          <w:sz w:val="24"/>
          <w:szCs w:val="24"/>
        </w:rPr>
        <w:lastRenderedPageBreak/>
        <w:t>Amplasarea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obiectivului</w:t>
      </w:r>
      <w:proofErr w:type="spellEnd"/>
      <w:r w:rsidRPr="000F1F3F">
        <w:rPr>
          <w:rFonts w:ascii="Arial Narrow" w:hAnsi="Arial Narrow"/>
          <w:sz w:val="24"/>
          <w:szCs w:val="24"/>
        </w:rPr>
        <w:t xml:space="preserve"> s-a </w:t>
      </w:r>
      <w:proofErr w:type="spellStart"/>
      <w:r w:rsidRPr="000F1F3F">
        <w:rPr>
          <w:rFonts w:ascii="Arial Narrow" w:hAnsi="Arial Narrow"/>
          <w:sz w:val="24"/>
          <w:szCs w:val="24"/>
        </w:rPr>
        <w:t>facut</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fara</w:t>
      </w:r>
      <w:proofErr w:type="spellEnd"/>
      <w:r w:rsidRPr="000F1F3F">
        <w:rPr>
          <w:rFonts w:ascii="Arial Narrow" w:hAnsi="Arial Narrow"/>
          <w:sz w:val="24"/>
          <w:szCs w:val="24"/>
        </w:rPr>
        <w:t xml:space="preserve"> a </w:t>
      </w:r>
      <w:proofErr w:type="spellStart"/>
      <w:r w:rsidRPr="000F1F3F">
        <w:rPr>
          <w:rFonts w:ascii="Arial Narrow" w:hAnsi="Arial Narrow"/>
          <w:sz w:val="24"/>
          <w:szCs w:val="24"/>
        </w:rPr>
        <w:t>prejudicia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salubritatea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ambientul</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starea</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confort</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sanatatea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populatiei</w:t>
      </w:r>
      <w:proofErr w:type="spellEnd"/>
      <w:r w:rsidRPr="000F1F3F">
        <w:rPr>
          <w:rFonts w:ascii="Arial Narrow" w:hAnsi="Arial Narrow"/>
          <w:sz w:val="24"/>
          <w:szCs w:val="24"/>
        </w:rPr>
        <w:t>.</w:t>
      </w:r>
    </w:p>
    <w:p w14:paraId="23CBADFA" w14:textId="77777777" w:rsidR="00013543" w:rsidRPr="000F1F3F" w:rsidRDefault="002D2139" w:rsidP="00675D10">
      <w:pPr>
        <w:spacing w:after="0" w:line="240" w:lineRule="auto"/>
        <w:ind w:firstLine="720"/>
        <w:jc w:val="both"/>
        <w:rPr>
          <w:rFonts w:ascii="Arial Narrow" w:hAnsi="Arial Narrow" w:cs="Times New Roman"/>
          <w:sz w:val="24"/>
          <w:szCs w:val="24"/>
          <w:lang w:val="ro-RO"/>
        </w:rPr>
      </w:pPr>
      <w:r w:rsidRPr="000F1F3F">
        <w:rPr>
          <w:rStyle w:val="tpa1"/>
          <w:rFonts w:ascii="Arial Narrow" w:hAnsi="Arial Narrow" w:cs="Times New Roman"/>
          <w:sz w:val="24"/>
          <w:szCs w:val="24"/>
          <w:lang w:val="ro-RO"/>
        </w:rPr>
        <w:t>Având î</w:t>
      </w:r>
      <w:r w:rsidR="006263DF" w:rsidRPr="000F1F3F">
        <w:rPr>
          <w:rStyle w:val="tpa1"/>
          <w:rFonts w:ascii="Arial Narrow" w:hAnsi="Arial Narrow" w:cs="Times New Roman"/>
          <w:sz w:val="24"/>
          <w:szCs w:val="24"/>
          <w:lang w:val="ro-RO"/>
        </w:rPr>
        <w:t>n vedere că a</w:t>
      </w:r>
      <w:proofErr w:type="spellStart"/>
      <w:r w:rsidR="00013543" w:rsidRPr="000F1F3F">
        <w:rPr>
          <w:rFonts w:ascii="Arial Narrow" w:hAnsi="Arial Narrow" w:cs="Times New Roman"/>
          <w:sz w:val="24"/>
          <w:szCs w:val="24"/>
        </w:rPr>
        <w:t>ctivitatea</w:t>
      </w:r>
      <w:proofErr w:type="spellEnd"/>
      <w:r w:rsidR="00013543" w:rsidRPr="000F1F3F">
        <w:rPr>
          <w:rFonts w:ascii="Arial Narrow" w:hAnsi="Arial Narrow" w:cs="Times New Roman"/>
          <w:sz w:val="24"/>
          <w:szCs w:val="24"/>
        </w:rPr>
        <w:t xml:space="preserve"> care se </w:t>
      </w:r>
      <w:proofErr w:type="spellStart"/>
      <w:r w:rsidR="00013543" w:rsidRPr="000F1F3F">
        <w:rPr>
          <w:rFonts w:ascii="Arial Narrow" w:hAnsi="Arial Narrow" w:cs="Times New Roman"/>
          <w:sz w:val="24"/>
          <w:szCs w:val="24"/>
        </w:rPr>
        <w:t>va</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desfasura</w:t>
      </w:r>
      <w:proofErr w:type="spellEnd"/>
      <w:r w:rsidR="00013543" w:rsidRPr="000F1F3F">
        <w:rPr>
          <w:rFonts w:ascii="Arial Narrow" w:hAnsi="Arial Narrow" w:cs="Times New Roman"/>
          <w:sz w:val="24"/>
          <w:szCs w:val="24"/>
        </w:rPr>
        <w:t xml:space="preserve"> ulterior nu are </w:t>
      </w:r>
      <w:proofErr w:type="spellStart"/>
      <w:r w:rsidR="00013543" w:rsidRPr="000F1F3F">
        <w:rPr>
          <w:rFonts w:ascii="Arial Narrow" w:hAnsi="Arial Narrow" w:cs="Times New Roman"/>
          <w:sz w:val="24"/>
          <w:szCs w:val="24"/>
        </w:rPr>
        <w:t>surse</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semnificative</w:t>
      </w:r>
      <w:proofErr w:type="spellEnd"/>
      <w:r w:rsidR="006263DF" w:rsidRPr="000F1F3F">
        <w:rPr>
          <w:rFonts w:ascii="Arial Narrow" w:hAnsi="Arial Narrow" w:cs="Times New Roman"/>
          <w:sz w:val="24"/>
          <w:szCs w:val="24"/>
        </w:rPr>
        <w:t xml:space="preserve"> de </w:t>
      </w:r>
      <w:proofErr w:type="spellStart"/>
      <w:r w:rsidR="006263DF" w:rsidRPr="000F1F3F">
        <w:rPr>
          <w:rFonts w:ascii="Arial Narrow" w:hAnsi="Arial Narrow" w:cs="Times New Roman"/>
          <w:sz w:val="24"/>
          <w:szCs w:val="24"/>
        </w:rPr>
        <w:t>zgomot</w:t>
      </w:r>
      <w:proofErr w:type="spellEnd"/>
      <w:r w:rsidR="006263DF" w:rsidRPr="000F1F3F">
        <w:rPr>
          <w:rFonts w:ascii="Arial Narrow" w:hAnsi="Arial Narrow" w:cs="Times New Roman"/>
          <w:sz w:val="24"/>
          <w:szCs w:val="24"/>
        </w:rPr>
        <w:t xml:space="preserve"> </w:t>
      </w:r>
      <w:proofErr w:type="spellStart"/>
      <w:r w:rsidR="00C641EB" w:rsidRPr="000F1F3F">
        <w:rPr>
          <w:rFonts w:ascii="Arial Narrow" w:hAnsi="Arial Narrow" w:cs="Times New Roman"/>
          <w:sz w:val="24"/>
          <w:szCs w:val="24"/>
        </w:rPr>
        <w:t>şi</w:t>
      </w:r>
      <w:proofErr w:type="spellEnd"/>
      <w:r w:rsidR="00C641EB" w:rsidRPr="000F1F3F">
        <w:rPr>
          <w:rFonts w:ascii="Arial Narrow" w:hAnsi="Arial Narrow" w:cs="Times New Roman"/>
          <w:sz w:val="24"/>
          <w:szCs w:val="24"/>
        </w:rPr>
        <w:t xml:space="preserve"> </w:t>
      </w:r>
      <w:proofErr w:type="spellStart"/>
      <w:r w:rsidR="00C641EB" w:rsidRPr="000F1F3F">
        <w:rPr>
          <w:rFonts w:ascii="Arial Narrow" w:hAnsi="Arial Narrow" w:cs="Times New Roman"/>
          <w:sz w:val="24"/>
          <w:szCs w:val="24"/>
        </w:rPr>
        <w:t>este</w:t>
      </w:r>
      <w:proofErr w:type="spellEnd"/>
      <w:r w:rsidR="00C641EB" w:rsidRPr="000F1F3F">
        <w:rPr>
          <w:rFonts w:ascii="Arial Narrow" w:hAnsi="Arial Narrow" w:cs="Times New Roman"/>
          <w:sz w:val="24"/>
          <w:szCs w:val="24"/>
        </w:rPr>
        <w:t xml:space="preserve"> situate la </w:t>
      </w:r>
      <w:proofErr w:type="spellStart"/>
      <w:r w:rsidR="00C641EB" w:rsidRPr="000F1F3F">
        <w:rPr>
          <w:rFonts w:ascii="Arial Narrow" w:hAnsi="Arial Narrow" w:cs="Times New Roman"/>
          <w:sz w:val="24"/>
          <w:szCs w:val="24"/>
        </w:rPr>
        <w:t>distanţă</w:t>
      </w:r>
      <w:proofErr w:type="spellEnd"/>
      <w:r w:rsidR="00C641EB" w:rsidRPr="000F1F3F">
        <w:rPr>
          <w:rFonts w:ascii="Arial Narrow" w:hAnsi="Arial Narrow" w:cs="Times New Roman"/>
          <w:sz w:val="24"/>
          <w:szCs w:val="24"/>
        </w:rPr>
        <w:t xml:space="preserve"> </w:t>
      </w:r>
      <w:proofErr w:type="spellStart"/>
      <w:r w:rsidR="00C641EB" w:rsidRPr="000F1F3F">
        <w:rPr>
          <w:rFonts w:ascii="Arial Narrow" w:hAnsi="Arial Narrow" w:cs="Times New Roman"/>
          <w:sz w:val="24"/>
          <w:szCs w:val="24"/>
        </w:rPr>
        <w:t>faţă</w:t>
      </w:r>
      <w:proofErr w:type="spellEnd"/>
      <w:r w:rsidR="00C641EB" w:rsidRPr="000F1F3F">
        <w:rPr>
          <w:rFonts w:ascii="Arial Narrow" w:hAnsi="Arial Narrow" w:cs="Times New Roman"/>
          <w:sz w:val="24"/>
          <w:szCs w:val="24"/>
        </w:rPr>
        <w:t xml:space="preserve"> de </w:t>
      </w:r>
      <w:proofErr w:type="spellStart"/>
      <w:r w:rsidR="00C641EB" w:rsidRPr="000F1F3F">
        <w:rPr>
          <w:rFonts w:ascii="Arial Narrow" w:hAnsi="Arial Narrow" w:cs="Times New Roman"/>
          <w:sz w:val="24"/>
          <w:szCs w:val="24"/>
        </w:rPr>
        <w:t>aşezarile</w:t>
      </w:r>
      <w:proofErr w:type="spellEnd"/>
      <w:r w:rsidR="00C641EB" w:rsidRPr="000F1F3F">
        <w:rPr>
          <w:rFonts w:ascii="Arial Narrow" w:hAnsi="Arial Narrow" w:cs="Times New Roman"/>
          <w:sz w:val="24"/>
          <w:szCs w:val="24"/>
        </w:rPr>
        <w:t xml:space="preserve"> </w:t>
      </w:r>
      <w:proofErr w:type="spellStart"/>
      <w:r w:rsidR="00C641EB" w:rsidRPr="000F1F3F">
        <w:rPr>
          <w:rFonts w:ascii="Arial Narrow" w:hAnsi="Arial Narrow" w:cs="Times New Roman"/>
          <w:sz w:val="24"/>
          <w:szCs w:val="24"/>
        </w:rPr>
        <w:t>umane</w:t>
      </w:r>
      <w:proofErr w:type="spellEnd"/>
      <w:r w:rsidR="00C641EB" w:rsidRPr="000F1F3F">
        <w:rPr>
          <w:rFonts w:ascii="Arial Narrow" w:hAnsi="Arial Narrow" w:cs="Times New Roman"/>
          <w:sz w:val="24"/>
          <w:szCs w:val="24"/>
        </w:rPr>
        <w:t xml:space="preserve"> </w:t>
      </w:r>
      <w:r w:rsidR="006263DF" w:rsidRPr="000F1F3F">
        <w:rPr>
          <w:rFonts w:ascii="Arial Narrow" w:hAnsi="Arial Narrow" w:cs="Times New Roman"/>
          <w:sz w:val="24"/>
          <w:szCs w:val="24"/>
        </w:rPr>
        <w:t xml:space="preserve">se </w:t>
      </w:r>
      <w:proofErr w:type="spellStart"/>
      <w:r w:rsidR="006263DF" w:rsidRPr="000F1F3F">
        <w:rPr>
          <w:rFonts w:ascii="Arial Narrow" w:hAnsi="Arial Narrow" w:cs="Times New Roman"/>
          <w:sz w:val="24"/>
          <w:szCs w:val="24"/>
        </w:rPr>
        <w:t>poate</w:t>
      </w:r>
      <w:proofErr w:type="spellEnd"/>
      <w:r w:rsidR="006263DF" w:rsidRPr="000F1F3F">
        <w:rPr>
          <w:rFonts w:ascii="Arial Narrow" w:hAnsi="Arial Narrow" w:cs="Times New Roman"/>
          <w:sz w:val="24"/>
          <w:szCs w:val="24"/>
        </w:rPr>
        <w:t xml:space="preserve"> </w:t>
      </w:r>
      <w:proofErr w:type="spellStart"/>
      <w:r w:rsidR="006263DF" w:rsidRPr="000F1F3F">
        <w:rPr>
          <w:rFonts w:ascii="Arial Narrow" w:hAnsi="Arial Narrow" w:cs="Times New Roman"/>
          <w:sz w:val="24"/>
          <w:szCs w:val="24"/>
        </w:rPr>
        <w:t>afirma</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că</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implementarea</w:t>
      </w:r>
      <w:proofErr w:type="spellEnd"/>
      <w:r w:rsidR="00013543" w:rsidRPr="000F1F3F">
        <w:rPr>
          <w:rFonts w:ascii="Arial Narrow" w:hAnsi="Arial Narrow" w:cs="Times New Roman"/>
          <w:sz w:val="24"/>
          <w:szCs w:val="24"/>
        </w:rPr>
        <w:t xml:space="preserve"> </w:t>
      </w:r>
      <w:proofErr w:type="spellStart"/>
      <w:r w:rsidR="00013543" w:rsidRPr="000F1F3F">
        <w:rPr>
          <w:rFonts w:ascii="Arial Narrow" w:hAnsi="Arial Narrow" w:cs="Times New Roman"/>
          <w:sz w:val="24"/>
          <w:szCs w:val="24"/>
        </w:rPr>
        <w:t>investiţiei</w:t>
      </w:r>
      <w:proofErr w:type="spellEnd"/>
      <w:r w:rsidR="00013543" w:rsidRPr="000F1F3F">
        <w:rPr>
          <w:rFonts w:ascii="Arial Narrow" w:hAnsi="Arial Narrow" w:cs="Times New Roman"/>
          <w:sz w:val="24"/>
          <w:szCs w:val="24"/>
        </w:rPr>
        <w:t xml:space="preserve"> nu </w:t>
      </w:r>
      <w:proofErr w:type="spellStart"/>
      <w:r w:rsidR="00013543" w:rsidRPr="000F1F3F">
        <w:rPr>
          <w:rFonts w:ascii="Arial Narrow" w:hAnsi="Arial Narrow" w:cs="Times New Roman"/>
          <w:sz w:val="24"/>
          <w:szCs w:val="24"/>
        </w:rPr>
        <w:t>va</w:t>
      </w:r>
      <w:proofErr w:type="spellEnd"/>
      <w:r w:rsidR="00013543" w:rsidRPr="000F1F3F">
        <w:rPr>
          <w:rFonts w:ascii="Arial Narrow" w:hAnsi="Arial Narrow" w:cs="Times New Roman"/>
          <w:sz w:val="24"/>
          <w:szCs w:val="24"/>
        </w:rPr>
        <w:t xml:space="preserve"> genera </w:t>
      </w:r>
      <w:r w:rsidR="0088733C" w:rsidRPr="000F1F3F">
        <w:rPr>
          <w:rFonts w:ascii="Arial Narrow" w:hAnsi="Arial Narrow" w:cs="Times New Roman"/>
          <w:sz w:val="24"/>
          <w:szCs w:val="24"/>
        </w:rPr>
        <w:t xml:space="preserve">impact </w:t>
      </w:r>
      <w:proofErr w:type="spellStart"/>
      <w:r w:rsidR="0088733C" w:rsidRPr="000F1F3F">
        <w:rPr>
          <w:rFonts w:ascii="Arial Narrow" w:hAnsi="Arial Narrow" w:cs="Times New Roman"/>
          <w:sz w:val="24"/>
          <w:szCs w:val="24"/>
        </w:rPr>
        <w:t>negativ</w:t>
      </w:r>
      <w:proofErr w:type="spellEnd"/>
      <w:r w:rsidR="0088733C" w:rsidRPr="000F1F3F">
        <w:rPr>
          <w:rFonts w:ascii="Arial Narrow" w:hAnsi="Arial Narrow" w:cs="Times New Roman"/>
          <w:sz w:val="24"/>
          <w:szCs w:val="24"/>
        </w:rPr>
        <w:t xml:space="preserve"> </w:t>
      </w:r>
      <w:proofErr w:type="spellStart"/>
      <w:r w:rsidR="0088733C" w:rsidRPr="000F1F3F">
        <w:rPr>
          <w:rFonts w:ascii="Arial Narrow" w:hAnsi="Arial Narrow" w:cs="Times New Roman"/>
          <w:sz w:val="24"/>
          <w:szCs w:val="24"/>
        </w:rPr>
        <w:t>asupra</w:t>
      </w:r>
      <w:proofErr w:type="spellEnd"/>
      <w:r w:rsidR="0088733C" w:rsidRPr="000F1F3F">
        <w:rPr>
          <w:rFonts w:ascii="Arial Narrow" w:hAnsi="Arial Narrow" w:cs="Times New Roman"/>
          <w:sz w:val="24"/>
          <w:szCs w:val="24"/>
        </w:rPr>
        <w:t xml:space="preserve"> </w:t>
      </w:r>
      <w:proofErr w:type="spellStart"/>
      <w:r w:rsidR="0088733C" w:rsidRPr="000F1F3F">
        <w:rPr>
          <w:rFonts w:ascii="Arial Narrow" w:hAnsi="Arial Narrow" w:cs="Times New Roman"/>
          <w:sz w:val="24"/>
          <w:szCs w:val="24"/>
        </w:rPr>
        <w:t>populaţiei</w:t>
      </w:r>
      <w:proofErr w:type="spellEnd"/>
      <w:r w:rsidR="00013543" w:rsidRPr="000F1F3F">
        <w:rPr>
          <w:rFonts w:ascii="Arial Narrow" w:hAnsi="Arial Narrow" w:cs="Times New Roman"/>
          <w:sz w:val="24"/>
          <w:szCs w:val="24"/>
        </w:rPr>
        <w:t>.</w:t>
      </w:r>
    </w:p>
    <w:p w14:paraId="57DE196B" w14:textId="77777777" w:rsidR="00B45FA6" w:rsidRPr="000F1F3F" w:rsidRDefault="00B45FA6" w:rsidP="00675D10">
      <w:pPr>
        <w:autoSpaceDE w:val="0"/>
        <w:spacing w:after="0" w:line="240" w:lineRule="auto"/>
        <w:jc w:val="both"/>
        <w:rPr>
          <w:rFonts w:ascii="Arial Narrow" w:hAnsi="Arial Narrow" w:cs="Times New Roman"/>
          <w:sz w:val="24"/>
          <w:szCs w:val="24"/>
        </w:rPr>
      </w:pPr>
    </w:p>
    <w:p w14:paraId="7E81FE13" w14:textId="77777777" w:rsidR="00013543" w:rsidRPr="000F1F3F" w:rsidRDefault="00400552" w:rsidP="00675D10">
      <w:pPr>
        <w:spacing w:after="0" w:line="240" w:lineRule="auto"/>
        <w:jc w:val="both"/>
        <w:rPr>
          <w:rFonts w:ascii="Arial Narrow" w:hAnsi="Arial Narrow" w:cs="Times New Roman"/>
          <w:b/>
          <w:sz w:val="24"/>
          <w:szCs w:val="24"/>
        </w:rPr>
      </w:pPr>
      <w:r w:rsidRPr="000F1F3F">
        <w:rPr>
          <w:rFonts w:ascii="Arial Narrow" w:hAnsi="Arial Narrow" w:cs="Times New Roman"/>
          <w:b/>
          <w:sz w:val="24"/>
          <w:szCs w:val="24"/>
        </w:rPr>
        <w:t xml:space="preserve">    – </w:t>
      </w:r>
      <w:proofErr w:type="spellStart"/>
      <w:r w:rsidR="00013543" w:rsidRPr="000F1F3F">
        <w:rPr>
          <w:rFonts w:ascii="Arial Narrow" w:hAnsi="Arial Narrow" w:cs="Times New Roman"/>
          <w:b/>
          <w:sz w:val="24"/>
          <w:szCs w:val="24"/>
        </w:rPr>
        <w:t>lucrările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dotările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şi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măsurile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pentru</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protecţia</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aşezărilor</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umane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şi</w:t>
      </w:r>
      <w:proofErr w:type="spellEnd"/>
      <w:r w:rsidR="00013543" w:rsidRPr="000F1F3F">
        <w:rPr>
          <w:rFonts w:ascii="Arial Narrow" w:hAnsi="Arial Narrow" w:cs="Times New Roman"/>
          <w:b/>
          <w:sz w:val="24"/>
          <w:szCs w:val="24"/>
        </w:rPr>
        <w:t xml:space="preserve"> a </w:t>
      </w:r>
      <w:proofErr w:type="spellStart"/>
      <w:r w:rsidR="00013543" w:rsidRPr="000F1F3F">
        <w:rPr>
          <w:rFonts w:ascii="Arial Narrow" w:hAnsi="Arial Narrow" w:cs="Times New Roman"/>
          <w:b/>
          <w:sz w:val="24"/>
          <w:szCs w:val="24"/>
        </w:rPr>
        <w:t>obiectivelor</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protejate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şi</w:t>
      </w:r>
      <w:proofErr w:type="spellEnd"/>
      <w:r w:rsidR="00013543" w:rsidRPr="000F1F3F">
        <w:rPr>
          <w:rFonts w:ascii="Arial Narrow" w:hAnsi="Arial Narrow" w:cs="Times New Roman"/>
          <w:b/>
          <w:sz w:val="24"/>
          <w:szCs w:val="24"/>
        </w:rPr>
        <w:t>/</w:t>
      </w:r>
      <w:proofErr w:type="spellStart"/>
      <w:r w:rsidR="00013543" w:rsidRPr="000F1F3F">
        <w:rPr>
          <w:rFonts w:ascii="Arial Narrow" w:hAnsi="Arial Narrow" w:cs="Times New Roman"/>
          <w:b/>
          <w:sz w:val="24"/>
          <w:szCs w:val="24"/>
        </w:rPr>
        <w:t>sau</w:t>
      </w:r>
      <w:proofErr w:type="spellEnd"/>
      <w:r w:rsidR="00013543" w:rsidRPr="000F1F3F">
        <w:rPr>
          <w:rFonts w:ascii="Arial Narrow" w:hAnsi="Arial Narrow" w:cs="Times New Roman"/>
          <w:b/>
          <w:sz w:val="24"/>
          <w:szCs w:val="24"/>
        </w:rPr>
        <w:t xml:space="preserve"> de </w:t>
      </w:r>
      <w:proofErr w:type="spellStart"/>
      <w:r w:rsidR="00013543" w:rsidRPr="000F1F3F">
        <w:rPr>
          <w:rFonts w:ascii="Arial Narrow" w:hAnsi="Arial Narrow" w:cs="Times New Roman"/>
          <w:b/>
          <w:sz w:val="24"/>
          <w:szCs w:val="24"/>
        </w:rPr>
        <w:t>interes</w:t>
      </w:r>
      <w:proofErr w:type="spellEnd"/>
      <w:r w:rsidR="00013543" w:rsidRPr="000F1F3F">
        <w:rPr>
          <w:rFonts w:ascii="Arial Narrow" w:hAnsi="Arial Narrow" w:cs="Times New Roman"/>
          <w:b/>
          <w:sz w:val="24"/>
          <w:szCs w:val="24"/>
        </w:rPr>
        <w:t xml:space="preserve"> public;</w:t>
      </w:r>
    </w:p>
    <w:p w14:paraId="5BFD27CC" w14:textId="77777777" w:rsidR="001E5C8B" w:rsidRPr="000F1F3F" w:rsidRDefault="001E5C8B" w:rsidP="00675D10">
      <w:pPr>
        <w:spacing w:after="0" w:line="240" w:lineRule="auto"/>
        <w:ind w:firstLine="720"/>
        <w:jc w:val="both"/>
        <w:rPr>
          <w:rFonts w:ascii="Arial Narrow" w:hAnsi="Arial Narrow" w:cs="Times New Roman"/>
          <w:sz w:val="24"/>
          <w:szCs w:val="24"/>
        </w:rPr>
      </w:pPr>
      <w:proofErr w:type="spellStart"/>
      <w:r w:rsidRPr="000F1F3F">
        <w:rPr>
          <w:rFonts w:ascii="Arial Narrow" w:hAnsi="Arial Narrow" w:cs="Times New Roman"/>
          <w:sz w:val="24"/>
          <w:szCs w:val="24"/>
        </w:rPr>
        <w:t>Parcarea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autovehiculelor</w:t>
      </w:r>
      <w:proofErr w:type="spellEnd"/>
      <w:r w:rsidRPr="000F1F3F">
        <w:rPr>
          <w:rFonts w:ascii="Arial Narrow" w:hAnsi="Arial Narrow" w:cs="Times New Roman"/>
          <w:sz w:val="24"/>
          <w:szCs w:val="24"/>
        </w:rPr>
        <w:t xml:space="preserve"> se </w:t>
      </w:r>
      <w:proofErr w:type="spellStart"/>
      <w:r w:rsidRPr="000F1F3F">
        <w:rPr>
          <w:rFonts w:ascii="Arial Narrow" w:hAnsi="Arial Narrow" w:cs="Times New Roman"/>
          <w:sz w:val="24"/>
          <w:szCs w:val="24"/>
        </w:rPr>
        <w:t>va</w:t>
      </w:r>
      <w:proofErr w:type="spellEnd"/>
      <w:r w:rsidRPr="000F1F3F">
        <w:rPr>
          <w:rFonts w:ascii="Arial Narrow" w:hAnsi="Arial Narrow" w:cs="Times New Roman"/>
          <w:sz w:val="24"/>
          <w:szCs w:val="24"/>
        </w:rPr>
        <w:t xml:space="preserve"> face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interiorul</w:t>
      </w:r>
      <w:proofErr w:type="spellEnd"/>
      <w:r w:rsidRPr="000F1F3F">
        <w:rPr>
          <w:rFonts w:ascii="Arial Narrow" w:hAnsi="Arial Narrow" w:cs="Times New Roman"/>
          <w:sz w:val="24"/>
          <w:szCs w:val="24"/>
        </w:rPr>
        <w:t xml:space="preserve"> </w:t>
      </w:r>
      <w:proofErr w:type="spellStart"/>
      <w:r w:rsidR="00B32DED" w:rsidRPr="000F1F3F">
        <w:rPr>
          <w:rFonts w:ascii="Arial Narrow" w:hAnsi="Arial Narrow" w:cs="Times New Roman"/>
          <w:sz w:val="24"/>
          <w:szCs w:val="24"/>
        </w:rPr>
        <w:t>amplasamentului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deci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afara </w:t>
      </w:r>
      <w:proofErr w:type="spellStart"/>
      <w:r w:rsidRPr="000F1F3F">
        <w:rPr>
          <w:rFonts w:ascii="Arial Narrow" w:hAnsi="Arial Narrow" w:cs="Times New Roman"/>
          <w:sz w:val="24"/>
          <w:szCs w:val="24"/>
        </w:rPr>
        <w:t>circulațiilor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publice</w:t>
      </w:r>
      <w:proofErr w:type="spellEnd"/>
      <w:r w:rsidR="003F62C8" w:rsidRPr="000F1F3F">
        <w:rPr>
          <w:rFonts w:ascii="Arial Narrow" w:hAnsi="Arial Narrow" w:cs="Times New Roman"/>
          <w:sz w:val="24"/>
          <w:szCs w:val="24"/>
        </w:rPr>
        <w:t xml:space="preserve">. </w:t>
      </w:r>
      <w:r w:rsidR="003A75E2" w:rsidRPr="000F1F3F">
        <w:rPr>
          <w:rFonts w:ascii="Arial Narrow" w:hAnsi="Arial Narrow" w:cs="Times New Roman"/>
          <w:noProof/>
          <w:sz w:val="24"/>
          <w:szCs w:val="24"/>
        </w:rPr>
        <w:t>Vor fi luate toate măsurile in vederea limitarii generarii de praf</w:t>
      </w:r>
      <w:r w:rsidR="00540C94" w:rsidRPr="000F1F3F">
        <w:rPr>
          <w:rFonts w:ascii="Arial Narrow" w:hAnsi="Arial Narrow" w:cs="Times New Roman"/>
          <w:noProof/>
          <w:sz w:val="24"/>
          <w:szCs w:val="24"/>
        </w:rPr>
        <w:t xml:space="preserve"> in timpul lucrarilor</w:t>
      </w:r>
      <w:r w:rsidR="003A75E2" w:rsidRPr="000F1F3F">
        <w:rPr>
          <w:rFonts w:ascii="Arial Narrow" w:hAnsi="Arial Narrow" w:cs="Times New Roman"/>
          <w:noProof/>
          <w:sz w:val="24"/>
          <w:szCs w:val="24"/>
        </w:rPr>
        <w:t>, de catre prestatorul lucrarilor de constructii care va avea in vedere ca utilajele si mijloacele de transport utilizate sa fie corespunzatoare din punct de vedere tehnic si sa nu genereze noxe peste limitele admise</w:t>
      </w:r>
      <w:r w:rsidR="0088733C" w:rsidRPr="000F1F3F">
        <w:rPr>
          <w:rFonts w:ascii="Arial Narrow" w:hAnsi="Arial Narrow" w:cs="Times New Roman"/>
          <w:noProof/>
          <w:sz w:val="24"/>
          <w:szCs w:val="24"/>
        </w:rPr>
        <w:t xml:space="preserve"> de legislatia in vigoare.</w:t>
      </w:r>
      <w:r w:rsidRPr="000F1F3F">
        <w:rPr>
          <w:rFonts w:ascii="Arial Narrow" w:hAnsi="Arial Narrow" w:cs="Times New Roman"/>
          <w:sz w:val="24"/>
          <w:szCs w:val="24"/>
        </w:rPr>
        <w:t xml:space="preserve"> </w:t>
      </w:r>
    </w:p>
    <w:p w14:paraId="19EC918E" w14:textId="77777777" w:rsidR="00EC09E7" w:rsidRPr="000F1F3F" w:rsidRDefault="00EC09E7" w:rsidP="00675D10">
      <w:pPr>
        <w:spacing w:after="0" w:line="240" w:lineRule="auto"/>
        <w:jc w:val="both"/>
        <w:rPr>
          <w:rFonts w:ascii="Arial Narrow" w:hAnsi="Arial Narrow" w:cs="Times New Roman"/>
          <w:b/>
          <w:sz w:val="24"/>
          <w:szCs w:val="24"/>
        </w:rPr>
      </w:pPr>
    </w:p>
    <w:p w14:paraId="2398C343" w14:textId="77777777" w:rsidR="00013543" w:rsidRPr="000F1F3F" w:rsidRDefault="00013543" w:rsidP="00675D10">
      <w:pPr>
        <w:spacing w:after="0" w:line="240" w:lineRule="auto"/>
        <w:jc w:val="both"/>
        <w:rPr>
          <w:rFonts w:ascii="Arial Narrow" w:hAnsi="Arial Narrow" w:cs="Times New Roman"/>
          <w:b/>
          <w:sz w:val="24"/>
          <w:szCs w:val="24"/>
        </w:rPr>
      </w:pPr>
      <w:r w:rsidRPr="000F1F3F">
        <w:rPr>
          <w:rFonts w:ascii="Arial Narrow" w:hAnsi="Arial Narrow" w:cs="Times New Roman"/>
          <w:b/>
          <w:sz w:val="24"/>
          <w:szCs w:val="24"/>
        </w:rPr>
        <w:t xml:space="preserve">    h) </w:t>
      </w:r>
      <w:proofErr w:type="spellStart"/>
      <w:r w:rsidRPr="000F1F3F">
        <w:rPr>
          <w:rFonts w:ascii="Arial Narrow" w:hAnsi="Arial Narrow" w:cs="Times New Roman"/>
          <w:b/>
          <w:sz w:val="24"/>
          <w:szCs w:val="24"/>
        </w:rPr>
        <w:t>prevenirea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gestionarea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deşeurilor</w:t>
      </w:r>
      <w:proofErr w:type="spellEnd"/>
      <w:r w:rsidRPr="000F1F3F">
        <w:rPr>
          <w:rFonts w:ascii="Arial Narrow" w:hAnsi="Arial Narrow" w:cs="Times New Roman"/>
          <w:b/>
          <w:sz w:val="24"/>
          <w:szCs w:val="24"/>
        </w:rPr>
        <w:t xml:space="preserve"> generate pe </w:t>
      </w:r>
      <w:proofErr w:type="spellStart"/>
      <w:r w:rsidRPr="000F1F3F">
        <w:rPr>
          <w:rFonts w:ascii="Arial Narrow" w:hAnsi="Arial Narrow" w:cs="Times New Roman"/>
          <w:b/>
          <w:sz w:val="24"/>
          <w:szCs w:val="24"/>
        </w:rPr>
        <w:t>amplasament</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în</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timpul</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realizării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proiectului</w:t>
      </w:r>
      <w:proofErr w:type="spellEnd"/>
      <w:r w:rsidRPr="000F1F3F">
        <w:rPr>
          <w:rFonts w:ascii="Arial Narrow" w:hAnsi="Arial Narrow" w:cs="Times New Roman"/>
          <w:b/>
          <w:sz w:val="24"/>
          <w:szCs w:val="24"/>
        </w:rPr>
        <w:t>/</w:t>
      </w:r>
      <w:proofErr w:type="spellStart"/>
      <w:r w:rsidRPr="000F1F3F">
        <w:rPr>
          <w:rFonts w:ascii="Arial Narrow" w:hAnsi="Arial Narrow" w:cs="Times New Roman"/>
          <w:b/>
          <w:sz w:val="24"/>
          <w:szCs w:val="24"/>
        </w:rPr>
        <w:t>în</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timpul</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exploatării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inclusiv</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eliminarea</w:t>
      </w:r>
      <w:proofErr w:type="spellEnd"/>
      <w:r w:rsidRPr="000F1F3F">
        <w:rPr>
          <w:rFonts w:ascii="Arial Narrow" w:hAnsi="Arial Narrow" w:cs="Times New Roman"/>
          <w:b/>
          <w:sz w:val="24"/>
          <w:szCs w:val="24"/>
        </w:rPr>
        <w:t>:</w:t>
      </w:r>
    </w:p>
    <w:p w14:paraId="3687B08A" w14:textId="77777777" w:rsidR="00A121B3" w:rsidRPr="000F1F3F" w:rsidRDefault="00A121B3" w:rsidP="00675D10">
      <w:pPr>
        <w:spacing w:after="0" w:line="240" w:lineRule="auto"/>
        <w:jc w:val="both"/>
        <w:rPr>
          <w:rFonts w:ascii="Arial Narrow" w:hAnsi="Arial Narrow" w:cs="Times New Roman"/>
          <w:sz w:val="24"/>
          <w:szCs w:val="24"/>
        </w:rPr>
      </w:pPr>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lista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deşeurilor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clasificate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codificate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conformitate</w:t>
      </w:r>
      <w:proofErr w:type="spellEnd"/>
      <w:r w:rsidRPr="000F1F3F">
        <w:rPr>
          <w:rFonts w:ascii="Arial Narrow" w:hAnsi="Arial Narrow" w:cs="Times New Roman"/>
          <w:sz w:val="24"/>
          <w:szCs w:val="24"/>
        </w:rPr>
        <w:t xml:space="preserve"> cu </w:t>
      </w:r>
      <w:proofErr w:type="spellStart"/>
      <w:r w:rsidRPr="000F1F3F">
        <w:rPr>
          <w:rFonts w:ascii="Arial Narrow" w:hAnsi="Arial Narrow" w:cs="Times New Roman"/>
          <w:sz w:val="24"/>
          <w:szCs w:val="24"/>
        </w:rPr>
        <w:t>prevederile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legislaţiei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europene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naţionale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privind</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deşeurile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cantităţi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deşeuri</w:t>
      </w:r>
      <w:proofErr w:type="spellEnd"/>
      <w:r w:rsidRPr="000F1F3F">
        <w:rPr>
          <w:rFonts w:ascii="Arial Narrow" w:hAnsi="Arial Narrow" w:cs="Times New Roman"/>
          <w:sz w:val="24"/>
          <w:szCs w:val="24"/>
        </w:rPr>
        <w:t xml:space="preserve"> generate</w:t>
      </w:r>
      <w:r w:rsidR="001639B9" w:rsidRPr="000F1F3F">
        <w:rPr>
          <w:rFonts w:ascii="Arial Narrow" w:hAnsi="Arial Narrow" w:cs="Times New Roman"/>
          <w:sz w:val="24"/>
          <w:szCs w:val="24"/>
        </w:rPr>
        <w:t>:</w:t>
      </w:r>
      <w:r w:rsidRPr="000F1F3F">
        <w:rPr>
          <w:rFonts w:ascii="Arial Narrow" w:hAnsi="Arial Narrow" w:cs="Times New Roman"/>
          <w:sz w:val="24"/>
          <w:szCs w:val="24"/>
        </w:rPr>
        <w:t xml:space="preserve"> </w:t>
      </w:r>
    </w:p>
    <w:p w14:paraId="0E8C77C0" w14:textId="77777777" w:rsidR="00A121B3" w:rsidRPr="000F1F3F" w:rsidRDefault="00A121B3" w:rsidP="00675D10">
      <w:pPr>
        <w:autoSpaceDE w:val="0"/>
        <w:spacing w:after="0" w:line="240" w:lineRule="auto"/>
        <w:ind w:firstLine="720"/>
        <w:jc w:val="both"/>
        <w:rPr>
          <w:rFonts w:ascii="Arial Narrow" w:hAnsi="Arial Narrow" w:cs="Times New Roman"/>
          <w:sz w:val="24"/>
          <w:szCs w:val="24"/>
          <w:lang w:val="ro-RO"/>
        </w:rPr>
      </w:pPr>
      <w:r w:rsidRPr="000F1F3F">
        <w:rPr>
          <w:rFonts w:ascii="Arial Narrow" w:hAnsi="Arial Narrow" w:cs="Times New Roman"/>
          <w:sz w:val="24"/>
          <w:szCs w:val="24"/>
        </w:rPr>
        <w:t xml:space="preserve">In </w:t>
      </w:r>
      <w:proofErr w:type="spellStart"/>
      <w:r w:rsidRPr="000F1F3F">
        <w:rPr>
          <w:rFonts w:ascii="Arial Narrow" w:hAnsi="Arial Narrow" w:cs="Times New Roman"/>
          <w:sz w:val="24"/>
          <w:szCs w:val="24"/>
        </w:rPr>
        <w:t>perioada</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pregatire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terenului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pentru</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construire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va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rezulta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pământ</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excavat</w:t>
      </w:r>
      <w:proofErr w:type="spellEnd"/>
      <w:r w:rsidRPr="000F1F3F">
        <w:rPr>
          <w:rFonts w:ascii="Arial Narrow" w:hAnsi="Arial Narrow" w:cs="Times New Roman"/>
          <w:sz w:val="24"/>
          <w:szCs w:val="24"/>
        </w:rPr>
        <w:t xml:space="preserve"> – </w:t>
      </w:r>
      <w:proofErr w:type="spellStart"/>
      <w:r w:rsidRPr="000F1F3F">
        <w:rPr>
          <w:rFonts w:ascii="Arial Narrow" w:hAnsi="Arial Narrow" w:cs="Times New Roman"/>
          <w:sz w:val="24"/>
          <w:szCs w:val="24"/>
        </w:rPr>
        <w:t>cca</w:t>
      </w:r>
      <w:proofErr w:type="spellEnd"/>
      <w:r w:rsidRPr="000F1F3F">
        <w:rPr>
          <w:rFonts w:ascii="Arial Narrow" w:hAnsi="Arial Narrow" w:cs="Times New Roman"/>
          <w:sz w:val="24"/>
          <w:szCs w:val="24"/>
        </w:rPr>
        <w:t xml:space="preserve"> </w:t>
      </w:r>
      <w:r w:rsidR="00C641EB" w:rsidRPr="000F1F3F">
        <w:rPr>
          <w:rFonts w:ascii="Arial Narrow" w:hAnsi="Arial Narrow" w:cs="Times New Roman"/>
          <w:sz w:val="24"/>
          <w:szCs w:val="24"/>
        </w:rPr>
        <w:t>1</w:t>
      </w:r>
      <w:r w:rsidR="00B908EB" w:rsidRPr="000F1F3F">
        <w:rPr>
          <w:rFonts w:ascii="Arial Narrow" w:hAnsi="Arial Narrow" w:cs="Times New Roman"/>
          <w:sz w:val="24"/>
          <w:szCs w:val="24"/>
        </w:rPr>
        <w:t>50</w:t>
      </w:r>
      <w:r w:rsidR="001639B9" w:rsidRPr="000F1F3F">
        <w:rPr>
          <w:rFonts w:ascii="Arial Narrow" w:hAnsi="Arial Narrow" w:cs="Times New Roman"/>
          <w:sz w:val="24"/>
          <w:szCs w:val="24"/>
        </w:rPr>
        <w:t xml:space="preserve"> mc. </w:t>
      </w:r>
    </w:p>
    <w:p w14:paraId="3DDABD84" w14:textId="77777777" w:rsidR="00A121B3" w:rsidRPr="000F1F3F" w:rsidRDefault="00A121B3"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lang w:val="ro-RO"/>
        </w:rPr>
        <w:t xml:space="preserve">In perioada de construire este posibila generarea urmatoarelor deseuri rezultate din lucrarile de constructie </w:t>
      </w:r>
      <w:proofErr w:type="spellStart"/>
      <w:r w:rsidR="001639B9" w:rsidRPr="000F1F3F">
        <w:rPr>
          <w:rFonts w:ascii="Arial Narrow" w:hAnsi="Arial Narrow" w:cs="Times New Roman"/>
          <w:bCs/>
          <w:i/>
          <w:iCs/>
          <w:sz w:val="24"/>
          <w:szCs w:val="24"/>
          <w:u w:val="single"/>
        </w:rPr>
        <w:t>Cantitatile</w:t>
      </w:r>
      <w:proofErr w:type="spellEnd"/>
      <w:r w:rsidRPr="000F1F3F">
        <w:rPr>
          <w:rFonts w:ascii="Arial Narrow" w:hAnsi="Arial Narrow" w:cs="Times New Roman"/>
          <w:bCs/>
          <w:i/>
          <w:iCs/>
          <w:sz w:val="24"/>
          <w:szCs w:val="24"/>
          <w:u w:val="single"/>
        </w:rPr>
        <w:t xml:space="preserve"> estimative</w:t>
      </w:r>
      <w:r w:rsidRPr="000F1F3F">
        <w:rPr>
          <w:rFonts w:ascii="Arial Narrow" w:hAnsi="Arial Narrow" w:cs="Times New Roman"/>
          <w:bCs/>
          <w:i/>
          <w:iCs/>
          <w:sz w:val="24"/>
          <w:szCs w:val="24"/>
          <w:lang w:val="fr-FR"/>
        </w:rPr>
        <w:t>:</w:t>
      </w:r>
      <w:r w:rsidR="00710290" w:rsidRPr="000F1F3F">
        <w:rPr>
          <w:rFonts w:ascii="Arial Narrow" w:hAnsi="Arial Narrow" w:cs="Times New Roman"/>
          <w:bCs/>
          <w:iCs/>
          <w:sz w:val="24"/>
          <w:szCs w:val="24"/>
        </w:rPr>
        <w:t xml:space="preserve"> </w:t>
      </w:r>
      <w:proofErr w:type="spellStart"/>
      <w:r w:rsidR="00710290" w:rsidRPr="000F1F3F">
        <w:rPr>
          <w:rFonts w:ascii="Arial Narrow" w:hAnsi="Arial Narrow" w:cs="Times New Roman"/>
          <w:bCs/>
          <w:iCs/>
          <w:sz w:val="24"/>
          <w:szCs w:val="24"/>
        </w:rPr>
        <w:t>Beton</w:t>
      </w:r>
      <w:proofErr w:type="spellEnd"/>
      <w:r w:rsidR="00710290" w:rsidRPr="000F1F3F">
        <w:rPr>
          <w:rFonts w:ascii="Arial Narrow" w:hAnsi="Arial Narrow" w:cs="Times New Roman"/>
          <w:bCs/>
          <w:iCs/>
          <w:sz w:val="24"/>
          <w:szCs w:val="24"/>
        </w:rPr>
        <w:t xml:space="preserve"> </w:t>
      </w:r>
      <w:r w:rsidR="00710290" w:rsidRPr="000F1F3F">
        <w:rPr>
          <w:rStyle w:val="tpa1"/>
          <w:rFonts w:ascii="Arial Narrow" w:hAnsi="Arial Narrow" w:cs="Times New Roman"/>
          <w:bCs/>
          <w:sz w:val="24"/>
          <w:szCs w:val="24"/>
          <w:lang w:val="it-IT"/>
        </w:rPr>
        <w:t xml:space="preserve">17 01 01 / R12 15 mc; </w:t>
      </w:r>
      <w:proofErr w:type="spellStart"/>
      <w:r w:rsidR="00710290" w:rsidRPr="000F1F3F">
        <w:rPr>
          <w:rFonts w:ascii="Arial Narrow" w:hAnsi="Arial Narrow" w:cs="Times New Roman"/>
          <w:bCs/>
          <w:iCs/>
          <w:sz w:val="24"/>
          <w:szCs w:val="24"/>
        </w:rPr>
        <w:t>Fier</w:t>
      </w:r>
      <w:proofErr w:type="spellEnd"/>
      <w:r w:rsidR="00710290" w:rsidRPr="000F1F3F">
        <w:rPr>
          <w:rFonts w:ascii="Arial Narrow" w:hAnsi="Arial Narrow" w:cs="Times New Roman"/>
          <w:bCs/>
          <w:iCs/>
          <w:sz w:val="24"/>
          <w:szCs w:val="24"/>
        </w:rPr>
        <w:t xml:space="preserve"> – </w:t>
      </w:r>
      <w:proofErr w:type="spellStart"/>
      <w:r w:rsidR="00710290" w:rsidRPr="000F1F3F">
        <w:rPr>
          <w:rFonts w:ascii="Arial Narrow" w:hAnsi="Arial Narrow" w:cs="Times New Roman"/>
          <w:bCs/>
          <w:iCs/>
          <w:sz w:val="24"/>
          <w:szCs w:val="24"/>
        </w:rPr>
        <w:t>otel</w:t>
      </w:r>
      <w:proofErr w:type="spellEnd"/>
      <w:r w:rsidR="00710290" w:rsidRPr="000F1F3F">
        <w:rPr>
          <w:rFonts w:ascii="Arial Narrow" w:hAnsi="Arial Narrow" w:cs="Times New Roman"/>
          <w:bCs/>
          <w:iCs/>
          <w:sz w:val="24"/>
          <w:szCs w:val="24"/>
        </w:rPr>
        <w:t xml:space="preserve"> </w:t>
      </w:r>
      <w:r w:rsidR="00710290" w:rsidRPr="000F1F3F">
        <w:rPr>
          <w:rStyle w:val="tpa1"/>
          <w:rFonts w:ascii="Arial Narrow" w:hAnsi="Arial Narrow" w:cs="Times New Roman"/>
          <w:bCs/>
          <w:sz w:val="24"/>
          <w:szCs w:val="24"/>
          <w:lang w:val="it-IT"/>
        </w:rPr>
        <w:t xml:space="preserve">17 04 05 /R12 100 kg; </w:t>
      </w:r>
      <w:proofErr w:type="spellStart"/>
      <w:r w:rsidR="00710290" w:rsidRPr="000F1F3F">
        <w:rPr>
          <w:rFonts w:ascii="Arial Narrow" w:hAnsi="Arial Narrow" w:cs="Times New Roman"/>
          <w:bCs/>
          <w:iCs/>
          <w:sz w:val="24"/>
          <w:szCs w:val="24"/>
        </w:rPr>
        <w:t>Lemn</w:t>
      </w:r>
      <w:proofErr w:type="spellEnd"/>
      <w:r w:rsidR="00710290" w:rsidRPr="000F1F3F">
        <w:rPr>
          <w:rFonts w:ascii="Arial Narrow" w:hAnsi="Arial Narrow" w:cs="Times New Roman"/>
          <w:bCs/>
          <w:iCs/>
          <w:sz w:val="24"/>
          <w:szCs w:val="24"/>
        </w:rPr>
        <w:t xml:space="preserve">  / R12 1 mc;</w:t>
      </w:r>
    </w:p>
    <w:p w14:paraId="0BA556B6" w14:textId="77777777" w:rsidR="000E0192" w:rsidRPr="000F1F3F" w:rsidRDefault="000E0192" w:rsidP="000E0192">
      <w:pPr>
        <w:spacing w:after="0" w:line="240" w:lineRule="auto"/>
        <w:jc w:val="both"/>
        <w:rPr>
          <w:rFonts w:ascii="Arial Narrow" w:hAnsi="Arial Narrow"/>
          <w:sz w:val="24"/>
          <w:szCs w:val="24"/>
        </w:rPr>
      </w:pPr>
      <w:r w:rsidRPr="000F1F3F">
        <w:rPr>
          <w:rFonts w:ascii="Arial Narrow" w:hAnsi="Arial Narrow"/>
          <w:sz w:val="24"/>
          <w:szCs w:val="24"/>
        </w:rPr>
        <w:t xml:space="preserve">Pe </w:t>
      </w:r>
      <w:proofErr w:type="spellStart"/>
      <w:r w:rsidRPr="000F1F3F">
        <w:rPr>
          <w:rFonts w:ascii="Arial Narrow" w:hAnsi="Arial Narrow"/>
          <w:sz w:val="24"/>
          <w:szCs w:val="24"/>
        </w:rPr>
        <w:t>parcursul</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executiei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deseurile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rezultate</w:t>
      </w:r>
      <w:proofErr w:type="spellEnd"/>
      <w:r w:rsidRPr="000F1F3F">
        <w:rPr>
          <w:rFonts w:ascii="Arial Narrow" w:hAnsi="Arial Narrow"/>
          <w:sz w:val="24"/>
          <w:szCs w:val="24"/>
        </w:rPr>
        <w:t xml:space="preserve"> din </w:t>
      </w:r>
      <w:proofErr w:type="spellStart"/>
      <w:r w:rsidRPr="000F1F3F">
        <w:rPr>
          <w:rFonts w:ascii="Arial Narrow" w:hAnsi="Arial Narrow"/>
          <w:sz w:val="24"/>
          <w:szCs w:val="24"/>
        </w:rPr>
        <w:t>constructie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lemn</w:t>
      </w:r>
      <w:proofErr w:type="spellEnd"/>
      <w:r w:rsidRPr="000F1F3F">
        <w:rPr>
          <w:rFonts w:ascii="Arial Narrow" w:hAnsi="Arial Narrow"/>
          <w:sz w:val="24"/>
          <w:szCs w:val="24"/>
        </w:rPr>
        <w:t xml:space="preserve">, metal, plastic etc.) </w:t>
      </w:r>
      <w:proofErr w:type="spellStart"/>
      <w:r w:rsidRPr="000F1F3F">
        <w:rPr>
          <w:rFonts w:ascii="Arial Narrow" w:hAnsi="Arial Narrow"/>
          <w:sz w:val="24"/>
          <w:szCs w:val="24"/>
        </w:rPr>
        <w:t>vor</w:t>
      </w:r>
      <w:proofErr w:type="spellEnd"/>
      <w:r w:rsidRPr="000F1F3F">
        <w:rPr>
          <w:rFonts w:ascii="Arial Narrow" w:hAnsi="Arial Narrow"/>
          <w:sz w:val="24"/>
          <w:szCs w:val="24"/>
        </w:rPr>
        <w:t xml:space="preserve"> fi </w:t>
      </w:r>
      <w:proofErr w:type="spellStart"/>
      <w:r w:rsidRPr="000F1F3F">
        <w:rPr>
          <w:rFonts w:ascii="Arial Narrow" w:hAnsi="Arial Narrow"/>
          <w:sz w:val="24"/>
          <w:szCs w:val="24"/>
        </w:rPr>
        <w:t>sortate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prin</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grija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constructorului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si</w:t>
      </w:r>
      <w:proofErr w:type="spellEnd"/>
      <w:r w:rsidRPr="000F1F3F">
        <w:rPr>
          <w:rFonts w:ascii="Arial Narrow" w:hAnsi="Arial Narrow"/>
          <w:sz w:val="24"/>
          <w:szCs w:val="24"/>
        </w:rPr>
        <w:t xml:space="preserve"> evacuate </w:t>
      </w:r>
      <w:proofErr w:type="spellStart"/>
      <w:r w:rsidRPr="000F1F3F">
        <w:rPr>
          <w:rFonts w:ascii="Arial Narrow" w:hAnsi="Arial Narrow"/>
          <w:sz w:val="24"/>
          <w:szCs w:val="24"/>
        </w:rPr>
        <w:t>centralizat</w:t>
      </w:r>
      <w:proofErr w:type="spellEnd"/>
      <w:r w:rsidRPr="000F1F3F">
        <w:rPr>
          <w:rFonts w:ascii="Arial Narrow" w:hAnsi="Arial Narrow"/>
          <w:sz w:val="24"/>
          <w:szCs w:val="24"/>
        </w:rPr>
        <w:t xml:space="preserve">, conform </w:t>
      </w:r>
      <w:proofErr w:type="spellStart"/>
      <w:r w:rsidRPr="000F1F3F">
        <w:rPr>
          <w:rFonts w:ascii="Arial Narrow" w:hAnsi="Arial Narrow"/>
          <w:sz w:val="24"/>
          <w:szCs w:val="24"/>
        </w:rPr>
        <w:t>contractului</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salubritate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incheiat</w:t>
      </w:r>
      <w:proofErr w:type="spellEnd"/>
      <w:r w:rsidRPr="000F1F3F">
        <w:rPr>
          <w:rFonts w:ascii="Arial Narrow" w:hAnsi="Arial Narrow"/>
          <w:sz w:val="24"/>
          <w:szCs w:val="24"/>
        </w:rPr>
        <w:t xml:space="preserve"> cu </w:t>
      </w:r>
      <w:proofErr w:type="spellStart"/>
      <w:r w:rsidRPr="000F1F3F">
        <w:rPr>
          <w:rFonts w:ascii="Arial Narrow" w:hAnsi="Arial Narrow"/>
          <w:sz w:val="24"/>
          <w:szCs w:val="24"/>
        </w:rPr>
        <w:t>firme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specializate</w:t>
      </w:r>
      <w:proofErr w:type="spellEnd"/>
      <w:r w:rsidRPr="000F1F3F">
        <w:rPr>
          <w:rFonts w:ascii="Arial Narrow" w:hAnsi="Arial Narrow"/>
          <w:sz w:val="24"/>
          <w:szCs w:val="24"/>
        </w:rPr>
        <w:t>.</w:t>
      </w:r>
    </w:p>
    <w:p w14:paraId="60FC2ADA" w14:textId="77777777" w:rsidR="000E0192" w:rsidRPr="000F1F3F" w:rsidRDefault="000E0192" w:rsidP="000E0192">
      <w:pPr>
        <w:spacing w:after="0" w:line="240" w:lineRule="auto"/>
        <w:jc w:val="both"/>
        <w:rPr>
          <w:rFonts w:ascii="Arial Narrow" w:hAnsi="Arial Narrow"/>
          <w:sz w:val="24"/>
          <w:szCs w:val="24"/>
        </w:rPr>
      </w:pPr>
      <w:r w:rsidRPr="000F1F3F">
        <w:rPr>
          <w:rFonts w:ascii="Arial Narrow" w:hAnsi="Arial Narrow"/>
          <w:sz w:val="24"/>
          <w:szCs w:val="24"/>
        </w:rPr>
        <w:t xml:space="preserve">Din </w:t>
      </w:r>
      <w:proofErr w:type="spellStart"/>
      <w:r w:rsidRPr="000F1F3F">
        <w:rPr>
          <w:rFonts w:ascii="Arial Narrow" w:hAnsi="Arial Narrow"/>
          <w:sz w:val="24"/>
          <w:szCs w:val="24"/>
        </w:rPr>
        <w:t>activitatea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curenta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rezulta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deseuri</w:t>
      </w:r>
      <w:proofErr w:type="spellEnd"/>
      <w:r w:rsidRPr="000F1F3F">
        <w:rPr>
          <w:rFonts w:ascii="Arial Narrow" w:hAnsi="Arial Narrow"/>
          <w:sz w:val="24"/>
          <w:szCs w:val="24"/>
        </w:rPr>
        <w:t xml:space="preserve"> simple </w:t>
      </w:r>
      <w:proofErr w:type="spellStart"/>
      <w:r w:rsidRPr="000F1F3F">
        <w:rPr>
          <w:rFonts w:ascii="Arial Narrow" w:hAnsi="Arial Narrow"/>
          <w:sz w:val="24"/>
          <w:szCs w:val="24"/>
        </w:rPr>
        <w:t>menajere</w:t>
      </w:r>
      <w:proofErr w:type="spellEnd"/>
      <w:r w:rsidRPr="000F1F3F">
        <w:rPr>
          <w:rFonts w:ascii="Arial Narrow" w:hAnsi="Arial Narrow"/>
          <w:sz w:val="24"/>
          <w:szCs w:val="24"/>
        </w:rPr>
        <w:t xml:space="preserve">, care </w:t>
      </w:r>
      <w:proofErr w:type="spellStart"/>
      <w:r w:rsidRPr="000F1F3F">
        <w:rPr>
          <w:rFonts w:ascii="Arial Narrow" w:hAnsi="Arial Narrow"/>
          <w:sz w:val="24"/>
          <w:szCs w:val="24"/>
        </w:rPr>
        <w:t>prin</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activitatea</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curatenie</w:t>
      </w:r>
      <w:proofErr w:type="spellEnd"/>
      <w:r w:rsidRPr="000F1F3F">
        <w:rPr>
          <w:rFonts w:ascii="Arial Narrow" w:hAnsi="Arial Narrow"/>
          <w:sz w:val="24"/>
          <w:szCs w:val="24"/>
        </w:rPr>
        <w:t xml:space="preserve"> – </w:t>
      </w:r>
      <w:proofErr w:type="spellStart"/>
      <w:r w:rsidRPr="000F1F3F">
        <w:rPr>
          <w:rFonts w:ascii="Arial Narrow" w:hAnsi="Arial Narrow"/>
          <w:sz w:val="24"/>
          <w:szCs w:val="24"/>
        </w:rPr>
        <w:t>intretinere</w:t>
      </w:r>
      <w:proofErr w:type="spellEnd"/>
      <w:r w:rsidRPr="000F1F3F">
        <w:rPr>
          <w:rFonts w:ascii="Arial Narrow" w:hAnsi="Arial Narrow"/>
          <w:sz w:val="24"/>
          <w:szCs w:val="24"/>
        </w:rPr>
        <w:t xml:space="preserve"> se </w:t>
      </w:r>
      <w:proofErr w:type="spellStart"/>
      <w:r w:rsidRPr="000F1F3F">
        <w:rPr>
          <w:rFonts w:ascii="Arial Narrow" w:hAnsi="Arial Narrow"/>
          <w:sz w:val="24"/>
          <w:szCs w:val="24"/>
        </w:rPr>
        <w:t>aduna</w:t>
      </w:r>
      <w:proofErr w:type="spellEnd"/>
      <w:r w:rsidRPr="000F1F3F">
        <w:rPr>
          <w:rFonts w:ascii="Arial Narrow" w:hAnsi="Arial Narrow"/>
          <w:sz w:val="24"/>
          <w:szCs w:val="24"/>
        </w:rPr>
        <w:t xml:space="preserve"> in pungi de plastic </w:t>
      </w:r>
      <w:proofErr w:type="spellStart"/>
      <w:r w:rsidRPr="000F1F3F">
        <w:rPr>
          <w:rFonts w:ascii="Arial Narrow" w:hAnsi="Arial Narrow"/>
          <w:sz w:val="24"/>
          <w:szCs w:val="24"/>
        </w:rPr>
        <w:t>prin</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sortare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caserole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vidate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sau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pubele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si</w:t>
      </w:r>
      <w:proofErr w:type="spellEnd"/>
      <w:r w:rsidRPr="000F1F3F">
        <w:rPr>
          <w:rFonts w:ascii="Arial Narrow" w:hAnsi="Arial Narrow"/>
          <w:sz w:val="24"/>
          <w:szCs w:val="24"/>
        </w:rPr>
        <w:t xml:space="preserve"> se </w:t>
      </w:r>
      <w:proofErr w:type="spellStart"/>
      <w:r w:rsidRPr="000F1F3F">
        <w:rPr>
          <w:rFonts w:ascii="Arial Narrow" w:hAnsi="Arial Narrow"/>
          <w:sz w:val="24"/>
          <w:szCs w:val="24"/>
        </w:rPr>
        <w:t>evacueaza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prin</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reteaua</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preluare</w:t>
      </w:r>
      <w:proofErr w:type="spellEnd"/>
      <w:r w:rsidRPr="000F1F3F">
        <w:rPr>
          <w:rFonts w:ascii="Arial Narrow" w:hAnsi="Arial Narrow"/>
          <w:sz w:val="24"/>
          <w:szCs w:val="24"/>
        </w:rPr>
        <w:t xml:space="preserve"> – </w:t>
      </w:r>
      <w:proofErr w:type="spellStart"/>
      <w:r w:rsidRPr="000F1F3F">
        <w:rPr>
          <w:rFonts w:ascii="Arial Narrow" w:hAnsi="Arial Narrow"/>
          <w:sz w:val="24"/>
          <w:szCs w:val="24"/>
        </w:rPr>
        <w:t>evacuare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ambalaje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resturi</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materiale</w:t>
      </w:r>
      <w:proofErr w:type="spellEnd"/>
      <w:r w:rsidRPr="000F1F3F">
        <w:rPr>
          <w:rFonts w:ascii="Arial Narrow" w:hAnsi="Arial Narrow"/>
          <w:sz w:val="24"/>
          <w:szCs w:val="24"/>
        </w:rPr>
        <w:t xml:space="preserve"> (metal, </w:t>
      </w:r>
      <w:proofErr w:type="spellStart"/>
      <w:r w:rsidRPr="000F1F3F">
        <w:rPr>
          <w:rFonts w:ascii="Arial Narrow" w:hAnsi="Arial Narrow"/>
          <w:sz w:val="24"/>
          <w:szCs w:val="24"/>
        </w:rPr>
        <w:t>tabla</w:t>
      </w:r>
      <w:proofErr w:type="spellEnd"/>
      <w:r w:rsidRPr="000F1F3F">
        <w:rPr>
          <w:rFonts w:ascii="Arial Narrow" w:hAnsi="Arial Narrow"/>
          <w:sz w:val="24"/>
          <w:szCs w:val="24"/>
        </w:rPr>
        <w:t xml:space="preserve"> etc.) care se </w:t>
      </w:r>
      <w:proofErr w:type="spellStart"/>
      <w:r w:rsidRPr="000F1F3F">
        <w:rPr>
          <w:rFonts w:ascii="Arial Narrow" w:hAnsi="Arial Narrow"/>
          <w:sz w:val="24"/>
          <w:szCs w:val="24"/>
        </w:rPr>
        <w:t>vor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colecta</w:t>
      </w:r>
      <w:proofErr w:type="spellEnd"/>
      <w:r w:rsidRPr="000F1F3F">
        <w:rPr>
          <w:rFonts w:ascii="Arial Narrow" w:hAnsi="Arial Narrow"/>
          <w:sz w:val="24"/>
          <w:szCs w:val="24"/>
        </w:rPr>
        <w:t xml:space="preserve"> in </w:t>
      </w:r>
      <w:proofErr w:type="spellStart"/>
      <w:r w:rsidRPr="000F1F3F">
        <w:rPr>
          <w:rFonts w:ascii="Arial Narrow" w:hAnsi="Arial Narrow"/>
          <w:sz w:val="24"/>
          <w:szCs w:val="24"/>
        </w:rPr>
        <w:t>spatiul</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dedicat</w:t>
      </w:r>
      <w:proofErr w:type="spellEnd"/>
      <w:r w:rsidRPr="000F1F3F">
        <w:rPr>
          <w:rFonts w:ascii="Arial Narrow" w:hAnsi="Arial Narrow"/>
          <w:sz w:val="24"/>
          <w:szCs w:val="24"/>
        </w:rPr>
        <w:t xml:space="preserve"> special </w:t>
      </w:r>
      <w:proofErr w:type="spellStart"/>
      <w:r w:rsidRPr="000F1F3F">
        <w:rPr>
          <w:rFonts w:ascii="Arial Narrow" w:hAnsi="Arial Narrow"/>
          <w:sz w:val="24"/>
          <w:szCs w:val="24"/>
        </w:rPr>
        <w:t>pentru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colectare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deseuri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vor</w:t>
      </w:r>
      <w:proofErr w:type="spellEnd"/>
      <w:r w:rsidRPr="000F1F3F">
        <w:rPr>
          <w:rFonts w:ascii="Arial Narrow" w:hAnsi="Arial Narrow"/>
          <w:sz w:val="24"/>
          <w:szCs w:val="24"/>
        </w:rPr>
        <w:t xml:space="preserve"> fi evacuate </w:t>
      </w:r>
      <w:proofErr w:type="spellStart"/>
      <w:r w:rsidRPr="000F1F3F">
        <w:rPr>
          <w:rFonts w:ascii="Arial Narrow" w:hAnsi="Arial Narrow"/>
          <w:sz w:val="24"/>
          <w:szCs w:val="24"/>
        </w:rPr>
        <w:t>centralizat</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dupa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sortarea</w:t>
      </w:r>
      <w:proofErr w:type="spellEnd"/>
      <w:r w:rsidRPr="000F1F3F">
        <w:rPr>
          <w:rFonts w:ascii="Arial Narrow" w:hAnsi="Arial Narrow"/>
          <w:sz w:val="24"/>
          <w:szCs w:val="24"/>
        </w:rPr>
        <w:t xml:space="preserve"> lor.</w:t>
      </w:r>
    </w:p>
    <w:p w14:paraId="4504E9E0" w14:textId="77777777" w:rsidR="006263DF" w:rsidRPr="000F1F3F" w:rsidRDefault="005075B2" w:rsidP="000E0192">
      <w:pPr>
        <w:suppressAutoHyphens w:val="0"/>
        <w:autoSpaceDE w:val="0"/>
        <w:autoSpaceDN w:val="0"/>
        <w:adjustRightInd w:val="0"/>
        <w:spacing w:after="0" w:line="240" w:lineRule="auto"/>
        <w:ind w:firstLine="720"/>
        <w:jc w:val="both"/>
        <w:rPr>
          <w:rFonts w:ascii="Arial Narrow" w:eastAsia="Arial" w:hAnsi="Arial Narrow" w:cs="Times New Roman"/>
          <w:sz w:val="24"/>
          <w:szCs w:val="24"/>
        </w:rPr>
      </w:pPr>
      <w:proofErr w:type="spellStart"/>
      <w:r w:rsidRPr="000F1F3F">
        <w:rPr>
          <w:rFonts w:ascii="Arial Narrow" w:eastAsia="Arial" w:hAnsi="Arial Narrow" w:cs="Times New Roman"/>
          <w:sz w:val="24"/>
          <w:szCs w:val="24"/>
        </w:rPr>
        <w:t>Deşeurile</w:t>
      </w:r>
      <w:proofErr w:type="spellEnd"/>
      <w:r w:rsidRPr="000F1F3F">
        <w:rPr>
          <w:rFonts w:ascii="Arial Narrow" w:eastAsia="Arial" w:hAnsi="Arial Narrow" w:cs="Times New Roman"/>
          <w:sz w:val="24"/>
          <w:szCs w:val="24"/>
        </w:rPr>
        <w:t xml:space="preserve"> </w:t>
      </w:r>
      <w:proofErr w:type="spellStart"/>
      <w:r w:rsidRPr="000F1F3F">
        <w:rPr>
          <w:rFonts w:ascii="Arial Narrow" w:eastAsia="Arial" w:hAnsi="Arial Narrow" w:cs="Times New Roman"/>
          <w:sz w:val="24"/>
          <w:szCs w:val="24"/>
        </w:rPr>
        <w:t>vor</w:t>
      </w:r>
      <w:proofErr w:type="spellEnd"/>
      <w:r w:rsidRPr="000F1F3F">
        <w:rPr>
          <w:rFonts w:ascii="Arial Narrow" w:eastAsia="Arial" w:hAnsi="Arial Narrow" w:cs="Times New Roman"/>
          <w:sz w:val="24"/>
          <w:szCs w:val="24"/>
        </w:rPr>
        <w:t xml:space="preserve"> fi </w:t>
      </w:r>
      <w:proofErr w:type="spellStart"/>
      <w:r w:rsidRPr="000F1F3F">
        <w:rPr>
          <w:rFonts w:ascii="Arial Narrow" w:eastAsia="Arial" w:hAnsi="Arial Narrow" w:cs="Times New Roman"/>
          <w:sz w:val="24"/>
          <w:szCs w:val="24"/>
        </w:rPr>
        <w:t>depozitate</w:t>
      </w:r>
      <w:proofErr w:type="spellEnd"/>
      <w:r w:rsidR="006263DF" w:rsidRPr="000F1F3F">
        <w:rPr>
          <w:rFonts w:ascii="Arial Narrow" w:eastAsia="Arial" w:hAnsi="Arial Narrow" w:cs="Times New Roman"/>
          <w:sz w:val="24"/>
          <w:szCs w:val="24"/>
        </w:rPr>
        <w:t xml:space="preserve"> </w:t>
      </w:r>
      <w:r w:rsidR="00A121B3" w:rsidRPr="000F1F3F">
        <w:rPr>
          <w:rFonts w:ascii="Arial Narrow" w:eastAsia="Times New Roman" w:hAnsi="Arial Narrow" w:cs="Times New Roman"/>
          <w:kern w:val="0"/>
          <w:sz w:val="24"/>
          <w:szCs w:val="24"/>
          <w:lang w:eastAsia="en-US"/>
        </w:rPr>
        <w:t xml:space="preserve">in </w:t>
      </w:r>
      <w:proofErr w:type="spellStart"/>
      <w:r w:rsidR="00A121B3" w:rsidRPr="000F1F3F">
        <w:rPr>
          <w:rFonts w:ascii="Arial Narrow" w:eastAsia="Times New Roman" w:hAnsi="Arial Narrow" w:cs="Times New Roman"/>
          <w:kern w:val="0"/>
          <w:sz w:val="24"/>
          <w:szCs w:val="24"/>
          <w:lang w:eastAsia="en-US"/>
        </w:rPr>
        <w:t>europubele</w:t>
      </w:r>
      <w:proofErr w:type="spellEnd"/>
      <w:r w:rsidR="00A121B3" w:rsidRPr="000F1F3F">
        <w:rPr>
          <w:rFonts w:ascii="Arial Narrow" w:eastAsia="Times New Roman" w:hAnsi="Arial Narrow" w:cs="Times New Roman"/>
          <w:kern w:val="0"/>
          <w:sz w:val="24"/>
          <w:szCs w:val="24"/>
          <w:lang w:eastAsia="en-US"/>
        </w:rPr>
        <w:t xml:space="preserve">, </w:t>
      </w:r>
      <w:proofErr w:type="spellStart"/>
      <w:r w:rsidR="00A121B3" w:rsidRPr="000F1F3F">
        <w:rPr>
          <w:rFonts w:ascii="Arial Narrow" w:eastAsia="Arial" w:hAnsi="Arial Narrow" w:cs="Times New Roman"/>
          <w:sz w:val="24"/>
          <w:szCs w:val="24"/>
        </w:rPr>
        <w:t>colectate</w:t>
      </w:r>
      <w:proofErr w:type="spellEnd"/>
      <w:r w:rsidR="00A121B3" w:rsidRPr="000F1F3F">
        <w:rPr>
          <w:rFonts w:ascii="Arial Narrow" w:eastAsia="Arial" w:hAnsi="Arial Narrow" w:cs="Times New Roman"/>
          <w:sz w:val="24"/>
          <w:szCs w:val="24"/>
        </w:rPr>
        <w:t xml:space="preserve"> </w:t>
      </w:r>
      <w:proofErr w:type="spellStart"/>
      <w:r w:rsidR="00A121B3" w:rsidRPr="000F1F3F">
        <w:rPr>
          <w:rFonts w:ascii="Arial Narrow" w:eastAsia="Arial" w:hAnsi="Arial Narrow" w:cs="Times New Roman"/>
          <w:sz w:val="24"/>
          <w:szCs w:val="24"/>
        </w:rPr>
        <w:t>selectiv</w:t>
      </w:r>
      <w:proofErr w:type="spellEnd"/>
      <w:r w:rsidR="00A121B3" w:rsidRPr="000F1F3F">
        <w:rPr>
          <w:rFonts w:ascii="Arial Narrow" w:eastAsia="Arial" w:hAnsi="Arial Narrow" w:cs="Times New Roman"/>
          <w:sz w:val="24"/>
          <w:szCs w:val="24"/>
        </w:rPr>
        <w:t xml:space="preserve"> (metal/</w:t>
      </w:r>
      <w:proofErr w:type="spellStart"/>
      <w:r w:rsidR="00A121B3" w:rsidRPr="000F1F3F">
        <w:rPr>
          <w:rFonts w:ascii="Arial Narrow" w:eastAsia="Arial" w:hAnsi="Arial Narrow" w:cs="Times New Roman"/>
          <w:sz w:val="24"/>
          <w:szCs w:val="24"/>
        </w:rPr>
        <w:t>sticla</w:t>
      </w:r>
      <w:proofErr w:type="spellEnd"/>
      <w:r w:rsidR="00A121B3" w:rsidRPr="000F1F3F">
        <w:rPr>
          <w:rFonts w:ascii="Arial Narrow" w:eastAsia="Arial" w:hAnsi="Arial Narrow" w:cs="Times New Roman"/>
          <w:sz w:val="24"/>
          <w:szCs w:val="24"/>
        </w:rPr>
        <w:t xml:space="preserve">, </w:t>
      </w:r>
      <w:proofErr w:type="spellStart"/>
      <w:r w:rsidR="00A121B3" w:rsidRPr="000F1F3F">
        <w:rPr>
          <w:rFonts w:ascii="Arial Narrow" w:eastAsia="Arial" w:hAnsi="Arial Narrow" w:cs="Times New Roman"/>
          <w:sz w:val="24"/>
          <w:szCs w:val="24"/>
        </w:rPr>
        <w:t>hartie</w:t>
      </w:r>
      <w:proofErr w:type="spellEnd"/>
      <w:r w:rsidR="00A121B3" w:rsidRPr="000F1F3F">
        <w:rPr>
          <w:rFonts w:ascii="Arial Narrow" w:eastAsia="Arial" w:hAnsi="Arial Narrow" w:cs="Times New Roman"/>
          <w:sz w:val="24"/>
          <w:szCs w:val="24"/>
        </w:rPr>
        <w:t xml:space="preserve">, mase </w:t>
      </w:r>
      <w:proofErr w:type="spellStart"/>
      <w:r w:rsidR="00A121B3" w:rsidRPr="000F1F3F">
        <w:rPr>
          <w:rFonts w:ascii="Arial Narrow" w:eastAsia="Arial" w:hAnsi="Arial Narrow" w:cs="Times New Roman"/>
          <w:sz w:val="24"/>
          <w:szCs w:val="24"/>
        </w:rPr>
        <w:t>plastice</w:t>
      </w:r>
      <w:proofErr w:type="spellEnd"/>
      <w:r w:rsidR="00A121B3" w:rsidRPr="000F1F3F">
        <w:rPr>
          <w:rFonts w:ascii="Arial Narrow" w:eastAsia="Arial" w:hAnsi="Arial Narrow" w:cs="Times New Roman"/>
          <w:sz w:val="24"/>
          <w:szCs w:val="24"/>
        </w:rPr>
        <w:t>),</w:t>
      </w:r>
      <w:r w:rsidR="00BF5470" w:rsidRPr="000F1F3F">
        <w:rPr>
          <w:rFonts w:ascii="Arial Narrow" w:eastAsia="Arial" w:hAnsi="Arial Narrow" w:cs="Times New Roman"/>
          <w:sz w:val="24"/>
          <w:szCs w:val="24"/>
        </w:rPr>
        <w:t xml:space="preserve"> </w:t>
      </w:r>
      <w:proofErr w:type="spellStart"/>
      <w:r w:rsidR="00A121B3" w:rsidRPr="000F1F3F">
        <w:rPr>
          <w:rFonts w:ascii="Arial Narrow" w:eastAsia="Times New Roman" w:hAnsi="Arial Narrow" w:cs="Times New Roman"/>
          <w:kern w:val="0"/>
          <w:sz w:val="24"/>
          <w:szCs w:val="24"/>
          <w:lang w:eastAsia="en-US"/>
        </w:rPr>
        <w:t>asezate</w:t>
      </w:r>
      <w:proofErr w:type="spellEnd"/>
      <w:r w:rsidR="00A121B3" w:rsidRPr="000F1F3F">
        <w:rPr>
          <w:rFonts w:ascii="Arial Narrow" w:eastAsia="Times New Roman" w:hAnsi="Arial Narrow" w:cs="Times New Roman"/>
          <w:kern w:val="0"/>
          <w:sz w:val="24"/>
          <w:szCs w:val="24"/>
          <w:lang w:eastAsia="en-US"/>
        </w:rPr>
        <w:t xml:space="preserve"> </w:t>
      </w:r>
      <w:proofErr w:type="spellStart"/>
      <w:r w:rsidR="00BF5470" w:rsidRPr="000F1F3F">
        <w:rPr>
          <w:rFonts w:ascii="Arial Narrow" w:eastAsia="Times New Roman" w:hAnsi="Arial Narrow" w:cs="Times New Roman"/>
          <w:kern w:val="0"/>
          <w:sz w:val="24"/>
          <w:szCs w:val="24"/>
          <w:lang w:eastAsia="en-US"/>
        </w:rPr>
        <w:t>intr</w:t>
      </w:r>
      <w:proofErr w:type="spellEnd"/>
      <w:r w:rsidR="00BF5470" w:rsidRPr="000F1F3F">
        <w:rPr>
          <w:rFonts w:ascii="Arial Narrow" w:eastAsia="Times New Roman" w:hAnsi="Arial Narrow" w:cs="Times New Roman"/>
          <w:kern w:val="0"/>
          <w:sz w:val="24"/>
          <w:szCs w:val="24"/>
          <w:lang w:eastAsia="en-US"/>
        </w:rPr>
        <w:t xml:space="preserve">-un </w:t>
      </w:r>
      <w:proofErr w:type="spellStart"/>
      <w:r w:rsidR="00BF5470" w:rsidRPr="000F1F3F">
        <w:rPr>
          <w:rFonts w:ascii="Arial Narrow" w:eastAsia="Times New Roman" w:hAnsi="Arial Narrow" w:cs="Times New Roman"/>
          <w:kern w:val="0"/>
          <w:sz w:val="24"/>
          <w:szCs w:val="24"/>
          <w:lang w:eastAsia="en-US"/>
        </w:rPr>
        <w:t>spatiu</w:t>
      </w:r>
      <w:proofErr w:type="spellEnd"/>
      <w:r w:rsidR="00BF5470" w:rsidRPr="000F1F3F">
        <w:rPr>
          <w:rFonts w:ascii="Arial Narrow" w:eastAsia="Times New Roman" w:hAnsi="Arial Narrow" w:cs="Times New Roman"/>
          <w:kern w:val="0"/>
          <w:sz w:val="24"/>
          <w:szCs w:val="24"/>
          <w:lang w:eastAsia="en-US"/>
        </w:rPr>
        <w:t xml:space="preserve"> special </w:t>
      </w:r>
      <w:proofErr w:type="spellStart"/>
      <w:r w:rsidR="00BF5470" w:rsidRPr="000F1F3F">
        <w:rPr>
          <w:rFonts w:ascii="Arial Narrow" w:eastAsia="Times New Roman" w:hAnsi="Arial Narrow" w:cs="Times New Roman"/>
          <w:kern w:val="0"/>
          <w:sz w:val="24"/>
          <w:szCs w:val="24"/>
          <w:lang w:eastAsia="en-US"/>
        </w:rPr>
        <w:t>amenajat</w:t>
      </w:r>
      <w:proofErr w:type="spellEnd"/>
      <w:r w:rsidR="00BF5470" w:rsidRPr="000F1F3F">
        <w:rPr>
          <w:rFonts w:ascii="Arial Narrow" w:eastAsia="Times New Roman" w:hAnsi="Arial Narrow" w:cs="Times New Roman"/>
          <w:kern w:val="0"/>
          <w:sz w:val="24"/>
          <w:szCs w:val="24"/>
          <w:lang w:eastAsia="en-US"/>
        </w:rPr>
        <w:t xml:space="preserve">, </w:t>
      </w:r>
      <w:r w:rsidR="00A121B3" w:rsidRPr="000F1F3F">
        <w:rPr>
          <w:rFonts w:ascii="Arial Narrow" w:eastAsia="Times New Roman" w:hAnsi="Arial Narrow" w:cs="Times New Roman"/>
          <w:kern w:val="0"/>
          <w:sz w:val="24"/>
          <w:szCs w:val="24"/>
          <w:lang w:eastAsia="en-US"/>
        </w:rPr>
        <w:t xml:space="preserve">care </w:t>
      </w:r>
      <w:proofErr w:type="spellStart"/>
      <w:r w:rsidR="00A121B3" w:rsidRPr="000F1F3F">
        <w:rPr>
          <w:rFonts w:ascii="Arial Narrow" w:eastAsia="Times New Roman" w:hAnsi="Arial Narrow" w:cs="Times New Roman"/>
          <w:kern w:val="0"/>
          <w:sz w:val="24"/>
          <w:szCs w:val="24"/>
          <w:lang w:eastAsia="en-US"/>
        </w:rPr>
        <w:t>vor</w:t>
      </w:r>
      <w:proofErr w:type="spellEnd"/>
      <w:r w:rsidR="00A121B3" w:rsidRPr="000F1F3F">
        <w:rPr>
          <w:rFonts w:ascii="Arial Narrow" w:eastAsia="Times New Roman" w:hAnsi="Arial Narrow" w:cs="Times New Roman"/>
          <w:kern w:val="0"/>
          <w:sz w:val="24"/>
          <w:szCs w:val="24"/>
          <w:lang w:eastAsia="en-US"/>
        </w:rPr>
        <w:t xml:space="preserve"> fi </w:t>
      </w:r>
      <w:proofErr w:type="spellStart"/>
      <w:r w:rsidR="00A121B3" w:rsidRPr="000F1F3F">
        <w:rPr>
          <w:rFonts w:ascii="Arial Narrow" w:eastAsia="Times New Roman" w:hAnsi="Arial Narrow" w:cs="Times New Roman"/>
          <w:kern w:val="0"/>
          <w:sz w:val="24"/>
          <w:szCs w:val="24"/>
          <w:lang w:eastAsia="en-US"/>
        </w:rPr>
        <w:t>colectate</w:t>
      </w:r>
      <w:proofErr w:type="spellEnd"/>
      <w:r w:rsidR="00A121B3" w:rsidRPr="000F1F3F">
        <w:rPr>
          <w:rFonts w:ascii="Arial Narrow" w:eastAsia="Times New Roman" w:hAnsi="Arial Narrow" w:cs="Times New Roman"/>
          <w:kern w:val="0"/>
          <w:sz w:val="24"/>
          <w:szCs w:val="24"/>
          <w:lang w:eastAsia="en-US"/>
        </w:rPr>
        <w:t xml:space="preserve"> pe </w:t>
      </w:r>
      <w:proofErr w:type="spellStart"/>
      <w:r w:rsidR="00A121B3" w:rsidRPr="000F1F3F">
        <w:rPr>
          <w:rFonts w:ascii="Arial Narrow" w:eastAsia="Times New Roman" w:hAnsi="Arial Narrow" w:cs="Times New Roman"/>
          <w:kern w:val="0"/>
          <w:sz w:val="24"/>
          <w:szCs w:val="24"/>
          <w:lang w:eastAsia="en-US"/>
        </w:rPr>
        <w:t>baza</w:t>
      </w:r>
      <w:proofErr w:type="spellEnd"/>
      <w:r w:rsidR="00A121B3" w:rsidRPr="000F1F3F">
        <w:rPr>
          <w:rFonts w:ascii="Arial Narrow" w:eastAsia="Times New Roman" w:hAnsi="Arial Narrow" w:cs="Times New Roman"/>
          <w:kern w:val="0"/>
          <w:sz w:val="24"/>
          <w:szCs w:val="24"/>
          <w:lang w:eastAsia="en-US"/>
        </w:rPr>
        <w:t xml:space="preserve"> de contract </w:t>
      </w:r>
      <w:proofErr w:type="spellStart"/>
      <w:r w:rsidR="00A121B3" w:rsidRPr="000F1F3F">
        <w:rPr>
          <w:rFonts w:ascii="Arial Narrow" w:eastAsia="Times New Roman" w:hAnsi="Arial Narrow" w:cs="Times New Roman"/>
          <w:kern w:val="0"/>
          <w:sz w:val="24"/>
          <w:szCs w:val="24"/>
          <w:lang w:eastAsia="en-US"/>
        </w:rPr>
        <w:t>incheiat</w:t>
      </w:r>
      <w:proofErr w:type="spellEnd"/>
      <w:r w:rsidR="00A121B3" w:rsidRPr="000F1F3F">
        <w:rPr>
          <w:rFonts w:ascii="Arial Narrow" w:eastAsia="Times New Roman" w:hAnsi="Arial Narrow" w:cs="Times New Roman"/>
          <w:kern w:val="0"/>
          <w:sz w:val="24"/>
          <w:szCs w:val="24"/>
          <w:lang w:eastAsia="en-US"/>
        </w:rPr>
        <w:t xml:space="preserve"> cu </w:t>
      </w:r>
      <w:proofErr w:type="spellStart"/>
      <w:r w:rsidR="00A121B3" w:rsidRPr="000F1F3F">
        <w:rPr>
          <w:rFonts w:ascii="Arial Narrow" w:eastAsia="Times New Roman" w:hAnsi="Arial Narrow" w:cs="Times New Roman"/>
          <w:kern w:val="0"/>
          <w:sz w:val="24"/>
          <w:szCs w:val="24"/>
          <w:lang w:eastAsia="en-US"/>
        </w:rPr>
        <w:t>societate</w:t>
      </w:r>
      <w:proofErr w:type="spellEnd"/>
      <w:r w:rsidR="00A121B3" w:rsidRPr="000F1F3F">
        <w:rPr>
          <w:rFonts w:ascii="Arial Narrow" w:eastAsia="Times New Roman" w:hAnsi="Arial Narrow" w:cs="Times New Roman"/>
          <w:kern w:val="0"/>
          <w:sz w:val="24"/>
          <w:szCs w:val="24"/>
          <w:lang w:eastAsia="en-US"/>
        </w:rPr>
        <w:t xml:space="preserve"> </w:t>
      </w:r>
      <w:proofErr w:type="spellStart"/>
      <w:r w:rsidR="00A121B3" w:rsidRPr="000F1F3F">
        <w:rPr>
          <w:rFonts w:ascii="Arial Narrow" w:eastAsia="Times New Roman" w:hAnsi="Arial Narrow" w:cs="Times New Roman"/>
          <w:kern w:val="0"/>
          <w:sz w:val="24"/>
          <w:szCs w:val="24"/>
          <w:lang w:eastAsia="en-US"/>
        </w:rPr>
        <w:t>autorizata</w:t>
      </w:r>
      <w:proofErr w:type="spellEnd"/>
      <w:r w:rsidR="00A121B3" w:rsidRPr="000F1F3F">
        <w:rPr>
          <w:rFonts w:ascii="Arial Narrow" w:hAnsi="Arial Narrow" w:cs="Times New Roman"/>
          <w:sz w:val="24"/>
          <w:szCs w:val="24"/>
          <w:lang w:val="ro-RO"/>
        </w:rPr>
        <w:t xml:space="preserve"> </w:t>
      </w:r>
    </w:p>
    <w:p w14:paraId="688D19CD" w14:textId="77777777" w:rsidR="00013543" w:rsidRPr="000F1F3F" w:rsidRDefault="00013543" w:rsidP="00675D10">
      <w:pPr>
        <w:pStyle w:val="NoSpacing"/>
        <w:jc w:val="both"/>
        <w:rPr>
          <w:rFonts w:ascii="Arial Narrow" w:hAnsi="Arial Narrow"/>
          <w:sz w:val="24"/>
          <w:szCs w:val="24"/>
        </w:rPr>
      </w:pPr>
      <w:r w:rsidRPr="000F1F3F">
        <w:rPr>
          <w:rFonts w:ascii="Arial Narrow" w:hAnsi="Arial Narrow"/>
          <w:sz w:val="24"/>
          <w:szCs w:val="24"/>
        </w:rPr>
        <w:t xml:space="preserve">    </w:t>
      </w:r>
      <w:r w:rsidRPr="000F1F3F">
        <w:rPr>
          <w:rFonts w:ascii="Arial Narrow" w:hAnsi="Arial Narrow"/>
          <w:b/>
          <w:sz w:val="24"/>
          <w:szCs w:val="24"/>
        </w:rPr>
        <w:t xml:space="preserve">–  </w:t>
      </w:r>
      <w:proofErr w:type="spellStart"/>
      <w:r w:rsidRPr="000F1F3F">
        <w:rPr>
          <w:rFonts w:ascii="Arial Narrow" w:hAnsi="Arial Narrow"/>
          <w:b/>
          <w:sz w:val="24"/>
          <w:szCs w:val="24"/>
        </w:rPr>
        <w:t>programul</w:t>
      </w:r>
      <w:proofErr w:type="spellEnd"/>
      <w:r w:rsidRPr="000F1F3F">
        <w:rPr>
          <w:rFonts w:ascii="Arial Narrow" w:hAnsi="Arial Narrow"/>
          <w:b/>
          <w:sz w:val="24"/>
          <w:szCs w:val="24"/>
        </w:rPr>
        <w:t xml:space="preserve"> de </w:t>
      </w:r>
      <w:proofErr w:type="spellStart"/>
      <w:r w:rsidRPr="000F1F3F">
        <w:rPr>
          <w:rFonts w:ascii="Arial Narrow" w:hAnsi="Arial Narrow"/>
          <w:b/>
          <w:sz w:val="24"/>
          <w:szCs w:val="24"/>
        </w:rPr>
        <w:t>prevenire</w:t>
      </w:r>
      <w:proofErr w:type="spellEnd"/>
      <w:r w:rsidRPr="000F1F3F">
        <w:rPr>
          <w:rFonts w:ascii="Arial Narrow" w:hAnsi="Arial Narrow"/>
          <w:b/>
          <w:sz w:val="24"/>
          <w:szCs w:val="24"/>
        </w:rPr>
        <w:t xml:space="preserve"> </w:t>
      </w:r>
      <w:proofErr w:type="spellStart"/>
      <w:r w:rsidRPr="000F1F3F">
        <w:rPr>
          <w:rFonts w:ascii="Arial Narrow" w:hAnsi="Arial Narrow"/>
          <w:b/>
          <w:sz w:val="24"/>
          <w:szCs w:val="24"/>
        </w:rPr>
        <w:t>şi</w:t>
      </w:r>
      <w:proofErr w:type="spellEnd"/>
      <w:r w:rsidRPr="000F1F3F">
        <w:rPr>
          <w:rFonts w:ascii="Arial Narrow" w:hAnsi="Arial Narrow"/>
          <w:b/>
          <w:sz w:val="24"/>
          <w:szCs w:val="24"/>
        </w:rPr>
        <w:t xml:space="preserve"> </w:t>
      </w:r>
      <w:proofErr w:type="spellStart"/>
      <w:r w:rsidRPr="000F1F3F">
        <w:rPr>
          <w:rFonts w:ascii="Arial Narrow" w:hAnsi="Arial Narrow"/>
          <w:b/>
          <w:sz w:val="24"/>
          <w:szCs w:val="24"/>
        </w:rPr>
        <w:t>reducere</w:t>
      </w:r>
      <w:proofErr w:type="spellEnd"/>
      <w:r w:rsidRPr="000F1F3F">
        <w:rPr>
          <w:rFonts w:ascii="Arial Narrow" w:hAnsi="Arial Narrow"/>
          <w:b/>
          <w:sz w:val="24"/>
          <w:szCs w:val="24"/>
        </w:rPr>
        <w:t xml:space="preserve"> a </w:t>
      </w:r>
      <w:proofErr w:type="spellStart"/>
      <w:r w:rsidRPr="000F1F3F">
        <w:rPr>
          <w:rFonts w:ascii="Arial Narrow" w:hAnsi="Arial Narrow"/>
          <w:b/>
          <w:sz w:val="24"/>
          <w:szCs w:val="24"/>
        </w:rPr>
        <w:t>cantităţilor</w:t>
      </w:r>
      <w:proofErr w:type="spellEnd"/>
      <w:r w:rsidRPr="000F1F3F">
        <w:rPr>
          <w:rFonts w:ascii="Arial Narrow" w:hAnsi="Arial Narrow"/>
          <w:b/>
          <w:sz w:val="24"/>
          <w:szCs w:val="24"/>
        </w:rPr>
        <w:t xml:space="preserve"> de </w:t>
      </w:r>
      <w:proofErr w:type="spellStart"/>
      <w:r w:rsidRPr="000F1F3F">
        <w:rPr>
          <w:rFonts w:ascii="Arial Narrow" w:hAnsi="Arial Narrow"/>
          <w:b/>
          <w:sz w:val="24"/>
          <w:szCs w:val="24"/>
        </w:rPr>
        <w:t>deşeuri</w:t>
      </w:r>
      <w:proofErr w:type="spellEnd"/>
      <w:r w:rsidRPr="000F1F3F">
        <w:rPr>
          <w:rFonts w:ascii="Arial Narrow" w:hAnsi="Arial Narrow"/>
          <w:b/>
          <w:sz w:val="24"/>
          <w:szCs w:val="24"/>
        </w:rPr>
        <w:t xml:space="preserve"> generate</w:t>
      </w:r>
      <w:r w:rsidRPr="000F1F3F">
        <w:rPr>
          <w:rFonts w:ascii="Arial Narrow" w:hAnsi="Arial Narrow"/>
          <w:sz w:val="24"/>
          <w:szCs w:val="24"/>
        </w:rPr>
        <w:t xml:space="preserve"> </w:t>
      </w:r>
      <w:r w:rsidRPr="000F1F3F">
        <w:rPr>
          <w:rFonts w:ascii="Arial Narrow" w:hAnsi="Arial Narrow"/>
          <w:b/>
          <w:bCs/>
          <w:sz w:val="24"/>
          <w:szCs w:val="24"/>
        </w:rPr>
        <w:t xml:space="preserve">– </w:t>
      </w:r>
      <w:r w:rsidRPr="000F1F3F">
        <w:rPr>
          <w:rFonts w:ascii="Arial Narrow" w:hAnsi="Arial Narrow"/>
          <w:sz w:val="24"/>
          <w:szCs w:val="24"/>
        </w:rPr>
        <w:t xml:space="preserve">nu </w:t>
      </w:r>
      <w:proofErr w:type="spellStart"/>
      <w:r w:rsidRPr="000F1F3F">
        <w:rPr>
          <w:rFonts w:ascii="Arial Narrow" w:hAnsi="Arial Narrow"/>
          <w:sz w:val="24"/>
          <w:szCs w:val="24"/>
        </w:rPr>
        <w:t>este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cazul</w:t>
      </w:r>
      <w:proofErr w:type="spellEnd"/>
      <w:r w:rsidRPr="000F1F3F">
        <w:rPr>
          <w:rFonts w:ascii="Arial Narrow" w:hAnsi="Arial Narrow"/>
          <w:sz w:val="24"/>
          <w:szCs w:val="24"/>
        </w:rPr>
        <w:t>;</w:t>
      </w:r>
    </w:p>
    <w:p w14:paraId="0823CF1A"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planul</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gestionare</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deşeurilor</w:t>
      </w:r>
      <w:proofErr w:type="spellEnd"/>
      <w:r w:rsidRPr="000F1F3F">
        <w:rPr>
          <w:rFonts w:ascii="Arial Narrow" w:hAnsi="Arial Narrow" w:cs="Times New Roman"/>
          <w:sz w:val="24"/>
          <w:szCs w:val="24"/>
        </w:rPr>
        <w:t xml:space="preserve"> </w:t>
      </w:r>
      <w:r w:rsidRPr="000F1F3F">
        <w:rPr>
          <w:rFonts w:ascii="Arial Narrow" w:hAnsi="Arial Narrow" w:cs="Times New Roman"/>
          <w:b/>
          <w:bCs/>
          <w:sz w:val="24"/>
          <w:szCs w:val="24"/>
        </w:rPr>
        <w:t xml:space="preserve">– </w:t>
      </w:r>
      <w:r w:rsidRPr="000F1F3F">
        <w:rPr>
          <w:rFonts w:ascii="Arial Narrow" w:hAnsi="Arial Narrow" w:cs="Times New Roman"/>
          <w:sz w:val="24"/>
          <w:szCs w:val="24"/>
        </w:rPr>
        <w:t xml:space="preserve">nu </w:t>
      </w:r>
      <w:proofErr w:type="spellStart"/>
      <w:r w:rsidRPr="000F1F3F">
        <w:rPr>
          <w:rFonts w:ascii="Arial Narrow" w:hAnsi="Arial Narrow" w:cs="Times New Roman"/>
          <w:sz w:val="24"/>
          <w:szCs w:val="24"/>
        </w:rPr>
        <w:t>este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cazul</w:t>
      </w:r>
      <w:proofErr w:type="spellEnd"/>
      <w:r w:rsidRPr="000F1F3F">
        <w:rPr>
          <w:rFonts w:ascii="Arial Narrow" w:hAnsi="Arial Narrow" w:cs="Times New Roman"/>
          <w:sz w:val="24"/>
          <w:szCs w:val="24"/>
        </w:rPr>
        <w:t>;</w:t>
      </w:r>
    </w:p>
    <w:p w14:paraId="60CCD510"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gospodărirea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substanţelor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preparatelor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chimice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periculoase</w:t>
      </w:r>
      <w:proofErr w:type="spellEnd"/>
      <w:r w:rsidRPr="000F1F3F">
        <w:rPr>
          <w:rFonts w:ascii="Arial Narrow" w:hAnsi="Arial Narrow" w:cs="Times New Roman"/>
          <w:b/>
          <w:sz w:val="24"/>
          <w:szCs w:val="24"/>
        </w:rPr>
        <w:t>:</w:t>
      </w:r>
    </w:p>
    <w:p w14:paraId="2D169EA1"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substanţele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preparatele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chimice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periculoase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utilizate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w:t>
      </w:r>
      <w:proofErr w:type="spellStart"/>
      <w:r w:rsidRPr="000F1F3F">
        <w:rPr>
          <w:rFonts w:ascii="Arial Narrow" w:hAnsi="Arial Narrow" w:cs="Times New Roman"/>
          <w:b/>
          <w:sz w:val="24"/>
          <w:szCs w:val="24"/>
        </w:rPr>
        <w:t>sau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produse</w:t>
      </w:r>
      <w:proofErr w:type="spellEnd"/>
      <w:r w:rsidRPr="000F1F3F">
        <w:rPr>
          <w:rFonts w:ascii="Arial Narrow" w:hAnsi="Arial Narrow" w:cs="Times New Roman"/>
          <w:sz w:val="24"/>
          <w:szCs w:val="24"/>
        </w:rPr>
        <w:t xml:space="preserve"> </w:t>
      </w:r>
      <w:r w:rsidRPr="000F1F3F">
        <w:rPr>
          <w:rFonts w:ascii="Arial Narrow" w:hAnsi="Arial Narrow" w:cs="Times New Roman"/>
          <w:b/>
          <w:bCs/>
          <w:sz w:val="24"/>
          <w:szCs w:val="24"/>
        </w:rPr>
        <w:t xml:space="preserve">– </w:t>
      </w:r>
      <w:r w:rsidRPr="000F1F3F">
        <w:rPr>
          <w:rFonts w:ascii="Arial Narrow" w:hAnsi="Arial Narrow" w:cs="Times New Roman"/>
          <w:sz w:val="24"/>
          <w:szCs w:val="24"/>
        </w:rPr>
        <w:t xml:space="preserve">la </w:t>
      </w:r>
      <w:proofErr w:type="spellStart"/>
      <w:r w:rsidRPr="000F1F3F">
        <w:rPr>
          <w:rFonts w:ascii="Arial Narrow" w:hAnsi="Arial Narrow" w:cs="Times New Roman"/>
          <w:sz w:val="24"/>
          <w:szCs w:val="24"/>
        </w:rPr>
        <w:t>implementarea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proiectului</w:t>
      </w:r>
      <w:proofErr w:type="spellEnd"/>
      <w:r w:rsidRPr="000F1F3F">
        <w:rPr>
          <w:rFonts w:ascii="Arial Narrow" w:hAnsi="Arial Narrow" w:cs="Times New Roman"/>
          <w:sz w:val="24"/>
          <w:szCs w:val="24"/>
        </w:rPr>
        <w:t xml:space="preserve"> nu </w:t>
      </w:r>
      <w:proofErr w:type="spellStart"/>
      <w:r w:rsidRPr="000F1F3F">
        <w:rPr>
          <w:rFonts w:ascii="Arial Narrow" w:hAnsi="Arial Narrow" w:cs="Times New Roman"/>
          <w:sz w:val="24"/>
          <w:szCs w:val="24"/>
        </w:rPr>
        <w:t>vor</w:t>
      </w:r>
      <w:proofErr w:type="spellEnd"/>
      <w:r w:rsidRPr="000F1F3F">
        <w:rPr>
          <w:rFonts w:ascii="Arial Narrow" w:hAnsi="Arial Narrow" w:cs="Times New Roman"/>
          <w:sz w:val="24"/>
          <w:szCs w:val="24"/>
        </w:rPr>
        <w:t xml:space="preserve"> fi </w:t>
      </w:r>
      <w:proofErr w:type="spellStart"/>
      <w:r w:rsidRPr="000F1F3F">
        <w:rPr>
          <w:rFonts w:ascii="Arial Narrow" w:hAnsi="Arial Narrow" w:cs="Times New Roman"/>
          <w:sz w:val="24"/>
          <w:szCs w:val="24"/>
        </w:rPr>
        <w:t>folosite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substante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si</w:t>
      </w:r>
      <w:proofErr w:type="spellEnd"/>
      <w:r w:rsidRPr="000F1F3F">
        <w:rPr>
          <w:rFonts w:ascii="Arial Narrow" w:hAnsi="Arial Narrow" w:cs="Times New Roman"/>
          <w:sz w:val="24"/>
          <w:szCs w:val="24"/>
        </w:rPr>
        <w:t xml:space="preserve"> preparate </w:t>
      </w:r>
      <w:proofErr w:type="spellStart"/>
      <w:r w:rsidRPr="000F1F3F">
        <w:rPr>
          <w:rFonts w:ascii="Arial Narrow" w:hAnsi="Arial Narrow" w:cs="Times New Roman"/>
          <w:sz w:val="24"/>
          <w:szCs w:val="24"/>
        </w:rPr>
        <w:t>chimice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periculoase</w:t>
      </w:r>
      <w:proofErr w:type="spellEnd"/>
      <w:r w:rsidRPr="000F1F3F">
        <w:rPr>
          <w:rFonts w:ascii="Arial Narrow" w:hAnsi="Arial Narrow" w:cs="Times New Roman"/>
          <w:sz w:val="24"/>
          <w:szCs w:val="24"/>
        </w:rPr>
        <w:t>;</w:t>
      </w:r>
      <w:r w:rsidR="00924751" w:rsidRPr="000F1F3F">
        <w:rPr>
          <w:rFonts w:ascii="Arial Narrow" w:hAnsi="Arial Narrow" w:cs="Times New Roman"/>
          <w:sz w:val="24"/>
          <w:szCs w:val="24"/>
        </w:rPr>
        <w:t xml:space="preserve"> </w:t>
      </w:r>
      <w:proofErr w:type="spellStart"/>
      <w:r w:rsidR="00924751" w:rsidRPr="000F1F3F">
        <w:rPr>
          <w:rFonts w:ascii="Arial Narrow" w:hAnsi="Arial Narrow" w:cs="Times New Roman"/>
          <w:sz w:val="24"/>
          <w:szCs w:val="24"/>
        </w:rPr>
        <w:t>combustibilii</w:t>
      </w:r>
      <w:proofErr w:type="spellEnd"/>
      <w:r w:rsidR="00924751" w:rsidRPr="000F1F3F">
        <w:rPr>
          <w:rFonts w:ascii="Arial Narrow" w:hAnsi="Arial Narrow" w:cs="Times New Roman"/>
          <w:sz w:val="24"/>
          <w:szCs w:val="24"/>
        </w:rPr>
        <w:t xml:space="preserve"> </w:t>
      </w:r>
      <w:proofErr w:type="spellStart"/>
      <w:r w:rsidR="00924751" w:rsidRPr="000F1F3F">
        <w:rPr>
          <w:rFonts w:ascii="Arial Narrow" w:hAnsi="Arial Narrow" w:cs="Times New Roman"/>
          <w:sz w:val="24"/>
          <w:szCs w:val="24"/>
        </w:rPr>
        <w:t>folositi</w:t>
      </w:r>
      <w:proofErr w:type="spellEnd"/>
      <w:r w:rsidR="00924751" w:rsidRPr="000F1F3F">
        <w:rPr>
          <w:rFonts w:ascii="Arial Narrow" w:hAnsi="Arial Narrow" w:cs="Times New Roman"/>
          <w:sz w:val="24"/>
          <w:szCs w:val="24"/>
        </w:rPr>
        <w:t xml:space="preserve"> de </w:t>
      </w:r>
      <w:proofErr w:type="spellStart"/>
      <w:r w:rsidR="00924751" w:rsidRPr="000F1F3F">
        <w:rPr>
          <w:rFonts w:ascii="Arial Narrow" w:hAnsi="Arial Narrow" w:cs="Times New Roman"/>
          <w:sz w:val="24"/>
          <w:szCs w:val="24"/>
        </w:rPr>
        <w:t>catre</w:t>
      </w:r>
      <w:proofErr w:type="spellEnd"/>
      <w:r w:rsidR="00924751" w:rsidRPr="000F1F3F">
        <w:rPr>
          <w:rFonts w:ascii="Arial Narrow" w:hAnsi="Arial Narrow" w:cs="Times New Roman"/>
          <w:sz w:val="24"/>
          <w:szCs w:val="24"/>
        </w:rPr>
        <w:t xml:space="preserve"> </w:t>
      </w:r>
      <w:proofErr w:type="spellStart"/>
      <w:r w:rsidR="002D5759" w:rsidRPr="000F1F3F">
        <w:rPr>
          <w:rFonts w:ascii="Arial Narrow" w:hAnsi="Arial Narrow" w:cs="Times New Roman"/>
          <w:sz w:val="24"/>
          <w:szCs w:val="24"/>
        </w:rPr>
        <w:t>mijloacele</w:t>
      </w:r>
      <w:proofErr w:type="spellEnd"/>
      <w:r w:rsidR="002D5759" w:rsidRPr="000F1F3F">
        <w:rPr>
          <w:rFonts w:ascii="Arial Narrow" w:hAnsi="Arial Narrow" w:cs="Times New Roman"/>
          <w:sz w:val="24"/>
          <w:szCs w:val="24"/>
        </w:rPr>
        <w:t xml:space="preserve"> de transport</w:t>
      </w:r>
      <w:r w:rsidR="001639B9" w:rsidRPr="000F1F3F">
        <w:rPr>
          <w:rFonts w:ascii="Arial Narrow" w:hAnsi="Arial Narrow" w:cs="Times New Roman"/>
          <w:sz w:val="24"/>
          <w:szCs w:val="24"/>
        </w:rPr>
        <w:t xml:space="preserve">  </w:t>
      </w:r>
      <w:proofErr w:type="spellStart"/>
      <w:r w:rsidR="001639B9" w:rsidRPr="000F1F3F">
        <w:rPr>
          <w:rFonts w:ascii="Arial Narrow" w:hAnsi="Arial Narrow" w:cs="Times New Roman"/>
          <w:sz w:val="24"/>
          <w:szCs w:val="24"/>
        </w:rPr>
        <w:t>vor</w:t>
      </w:r>
      <w:proofErr w:type="spellEnd"/>
      <w:r w:rsidR="001639B9" w:rsidRPr="000F1F3F">
        <w:rPr>
          <w:rFonts w:ascii="Arial Narrow" w:hAnsi="Arial Narrow" w:cs="Times New Roman"/>
          <w:sz w:val="24"/>
          <w:szCs w:val="24"/>
        </w:rPr>
        <w:t xml:space="preserve"> fi </w:t>
      </w:r>
      <w:proofErr w:type="spellStart"/>
      <w:r w:rsidR="001639B9" w:rsidRPr="000F1F3F">
        <w:rPr>
          <w:rFonts w:ascii="Arial Narrow" w:hAnsi="Arial Narrow" w:cs="Times New Roman"/>
          <w:sz w:val="24"/>
          <w:szCs w:val="24"/>
        </w:rPr>
        <w:t>aprovizionati</w:t>
      </w:r>
      <w:proofErr w:type="spellEnd"/>
      <w:r w:rsidR="00924751" w:rsidRPr="000F1F3F">
        <w:rPr>
          <w:rFonts w:ascii="Arial Narrow" w:hAnsi="Arial Narrow" w:cs="Times New Roman"/>
          <w:sz w:val="24"/>
          <w:szCs w:val="24"/>
        </w:rPr>
        <w:t xml:space="preserve"> direct de la </w:t>
      </w:r>
      <w:proofErr w:type="spellStart"/>
      <w:r w:rsidR="00924751" w:rsidRPr="000F1F3F">
        <w:rPr>
          <w:rFonts w:ascii="Arial Narrow" w:hAnsi="Arial Narrow" w:cs="Times New Roman"/>
          <w:sz w:val="24"/>
          <w:szCs w:val="24"/>
        </w:rPr>
        <w:t>statile</w:t>
      </w:r>
      <w:proofErr w:type="spellEnd"/>
      <w:r w:rsidR="00924751" w:rsidRPr="000F1F3F">
        <w:rPr>
          <w:rFonts w:ascii="Arial Narrow" w:hAnsi="Arial Narrow" w:cs="Times New Roman"/>
          <w:sz w:val="24"/>
          <w:szCs w:val="24"/>
        </w:rPr>
        <w:t xml:space="preserve"> </w:t>
      </w:r>
      <w:r w:rsidR="002D5759" w:rsidRPr="000F1F3F">
        <w:rPr>
          <w:rFonts w:ascii="Arial Narrow" w:hAnsi="Arial Narrow" w:cs="Times New Roman"/>
          <w:sz w:val="24"/>
          <w:szCs w:val="24"/>
        </w:rPr>
        <w:t xml:space="preserve">de </w:t>
      </w:r>
      <w:proofErr w:type="spellStart"/>
      <w:r w:rsidR="002D5759" w:rsidRPr="000F1F3F">
        <w:rPr>
          <w:rFonts w:ascii="Arial Narrow" w:hAnsi="Arial Narrow" w:cs="Times New Roman"/>
          <w:sz w:val="24"/>
          <w:szCs w:val="24"/>
        </w:rPr>
        <w:t>alimentare</w:t>
      </w:r>
      <w:proofErr w:type="spellEnd"/>
      <w:r w:rsidR="002D5759" w:rsidRPr="000F1F3F">
        <w:rPr>
          <w:rFonts w:ascii="Arial Narrow" w:hAnsi="Arial Narrow" w:cs="Times New Roman"/>
          <w:sz w:val="24"/>
          <w:szCs w:val="24"/>
        </w:rPr>
        <w:t xml:space="preserve"> </w:t>
      </w:r>
      <w:proofErr w:type="spellStart"/>
      <w:r w:rsidR="002D5759" w:rsidRPr="000F1F3F">
        <w:rPr>
          <w:rFonts w:ascii="Arial Narrow" w:hAnsi="Arial Narrow" w:cs="Times New Roman"/>
          <w:sz w:val="24"/>
          <w:szCs w:val="24"/>
        </w:rPr>
        <w:t>autorizate</w:t>
      </w:r>
      <w:proofErr w:type="spellEnd"/>
      <w:r w:rsidR="00924751" w:rsidRPr="000F1F3F">
        <w:rPr>
          <w:rFonts w:ascii="Arial Narrow" w:hAnsi="Arial Narrow" w:cs="Times New Roman"/>
          <w:sz w:val="24"/>
          <w:szCs w:val="24"/>
        </w:rPr>
        <w:t>.</w:t>
      </w:r>
    </w:p>
    <w:p w14:paraId="57D05BD5" w14:textId="77777777" w:rsidR="00492272" w:rsidRPr="000F1F3F" w:rsidRDefault="00492272" w:rsidP="00492272">
      <w:pPr>
        <w:spacing w:after="0" w:line="240" w:lineRule="auto"/>
        <w:jc w:val="both"/>
        <w:rPr>
          <w:rFonts w:ascii="Arial Narrow" w:hAnsi="Arial Narrow"/>
          <w:sz w:val="24"/>
          <w:szCs w:val="24"/>
        </w:rPr>
      </w:pPr>
      <w:r w:rsidRPr="000F1F3F">
        <w:rPr>
          <w:rFonts w:ascii="Arial Narrow" w:hAnsi="Arial Narrow"/>
          <w:sz w:val="24"/>
          <w:szCs w:val="24"/>
        </w:rPr>
        <w:t xml:space="preserve">In </w:t>
      </w:r>
      <w:proofErr w:type="spellStart"/>
      <w:r w:rsidRPr="000F1F3F">
        <w:rPr>
          <w:rFonts w:ascii="Arial Narrow" w:hAnsi="Arial Narrow"/>
          <w:sz w:val="24"/>
          <w:szCs w:val="24"/>
        </w:rPr>
        <w:t>activitatea</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depozitare</w:t>
      </w:r>
      <w:proofErr w:type="spellEnd"/>
      <w:r w:rsidRPr="000F1F3F">
        <w:rPr>
          <w:rFonts w:ascii="Arial Narrow" w:hAnsi="Arial Narrow"/>
          <w:sz w:val="24"/>
          <w:szCs w:val="24"/>
        </w:rPr>
        <w:t xml:space="preserve"> nu se </w:t>
      </w:r>
      <w:proofErr w:type="spellStart"/>
      <w:r w:rsidRPr="000F1F3F">
        <w:rPr>
          <w:rFonts w:ascii="Arial Narrow" w:hAnsi="Arial Narrow"/>
          <w:sz w:val="24"/>
          <w:szCs w:val="24"/>
        </w:rPr>
        <w:t>realizeaza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operatiuni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necesite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substante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toxice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sau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periculoase</w:t>
      </w:r>
      <w:proofErr w:type="spellEnd"/>
      <w:r w:rsidRPr="000F1F3F">
        <w:rPr>
          <w:rFonts w:ascii="Arial Narrow" w:hAnsi="Arial Narrow"/>
          <w:sz w:val="24"/>
          <w:szCs w:val="24"/>
        </w:rPr>
        <w:t xml:space="preserve">. </w:t>
      </w:r>
    </w:p>
    <w:p w14:paraId="6F5FCFF2" w14:textId="77777777" w:rsidR="00492272" w:rsidRPr="000F1F3F" w:rsidRDefault="00492272" w:rsidP="00492272">
      <w:pPr>
        <w:spacing w:after="0" w:line="240" w:lineRule="auto"/>
        <w:jc w:val="both"/>
        <w:rPr>
          <w:rFonts w:ascii="Arial Narrow" w:hAnsi="Arial Narrow"/>
          <w:sz w:val="24"/>
          <w:szCs w:val="24"/>
        </w:rPr>
      </w:pPr>
      <w:r w:rsidRPr="000F1F3F">
        <w:rPr>
          <w:rFonts w:ascii="Arial Narrow" w:hAnsi="Arial Narrow"/>
          <w:sz w:val="24"/>
          <w:szCs w:val="24"/>
        </w:rPr>
        <w:t xml:space="preserve">Nu se </w:t>
      </w:r>
      <w:proofErr w:type="spellStart"/>
      <w:r w:rsidRPr="000F1F3F">
        <w:rPr>
          <w:rFonts w:ascii="Arial Narrow" w:hAnsi="Arial Narrow"/>
          <w:sz w:val="24"/>
          <w:szCs w:val="24"/>
        </w:rPr>
        <w:t>vor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depozita</w:t>
      </w:r>
      <w:proofErr w:type="spellEnd"/>
      <w:r w:rsidRPr="000F1F3F">
        <w:rPr>
          <w:rFonts w:ascii="Arial Narrow" w:hAnsi="Arial Narrow"/>
          <w:sz w:val="24"/>
          <w:szCs w:val="24"/>
        </w:rPr>
        <w:t xml:space="preserve"> in </w:t>
      </w:r>
      <w:proofErr w:type="spellStart"/>
      <w:r w:rsidRPr="000F1F3F">
        <w:rPr>
          <w:rFonts w:ascii="Arial Narrow" w:hAnsi="Arial Narrow"/>
          <w:sz w:val="24"/>
          <w:szCs w:val="24"/>
        </w:rPr>
        <w:t>cadul</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incintei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sau</w:t>
      </w:r>
      <w:proofErr w:type="spellEnd"/>
      <w:r w:rsidRPr="000F1F3F">
        <w:rPr>
          <w:rFonts w:ascii="Arial Narrow" w:hAnsi="Arial Narrow"/>
          <w:sz w:val="24"/>
          <w:szCs w:val="24"/>
        </w:rPr>
        <w:t xml:space="preserve"> in </w:t>
      </w:r>
      <w:proofErr w:type="spellStart"/>
      <w:r w:rsidRPr="000F1F3F">
        <w:rPr>
          <w:rFonts w:ascii="Arial Narrow" w:hAnsi="Arial Narrow"/>
          <w:sz w:val="24"/>
          <w:szCs w:val="24"/>
        </w:rPr>
        <w:t>cladire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substante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toxice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sau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periculoase</w:t>
      </w:r>
      <w:proofErr w:type="spellEnd"/>
      <w:r w:rsidRPr="000F1F3F">
        <w:rPr>
          <w:rFonts w:ascii="Arial Narrow" w:hAnsi="Arial Narrow"/>
          <w:sz w:val="24"/>
          <w:szCs w:val="24"/>
        </w:rPr>
        <w:t xml:space="preserve">. </w:t>
      </w:r>
    </w:p>
    <w:p w14:paraId="49B96163" w14:textId="77777777" w:rsidR="00492272" w:rsidRPr="000F1F3F" w:rsidRDefault="00492272" w:rsidP="00675D10">
      <w:pPr>
        <w:spacing w:after="0" w:line="240" w:lineRule="auto"/>
        <w:jc w:val="both"/>
        <w:rPr>
          <w:rFonts w:ascii="Arial Narrow" w:hAnsi="Arial Narrow" w:cs="Times New Roman"/>
          <w:sz w:val="24"/>
          <w:szCs w:val="24"/>
        </w:rPr>
      </w:pPr>
    </w:p>
    <w:p w14:paraId="67D9F126"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Pr="000F1F3F">
        <w:rPr>
          <w:rFonts w:ascii="Arial Narrow" w:hAnsi="Arial Narrow" w:cs="Times New Roman"/>
          <w:b/>
          <w:sz w:val="24"/>
          <w:szCs w:val="24"/>
        </w:rPr>
        <w:t>modul</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gospodărire</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substanţelor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preparatelor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chimice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periculoase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asigurarea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condiţiilor</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protecţie</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factorilor</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mediu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sănătăţii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populaţiei</w:t>
      </w:r>
      <w:proofErr w:type="spellEnd"/>
      <w:r w:rsidRPr="000F1F3F">
        <w:rPr>
          <w:rFonts w:ascii="Arial Narrow" w:hAnsi="Arial Narrow" w:cs="Times New Roman"/>
          <w:sz w:val="24"/>
          <w:szCs w:val="24"/>
        </w:rPr>
        <w:t xml:space="preserve"> </w:t>
      </w:r>
      <w:r w:rsidRPr="000F1F3F">
        <w:rPr>
          <w:rFonts w:ascii="Arial Narrow" w:hAnsi="Arial Narrow" w:cs="Times New Roman"/>
          <w:b/>
          <w:bCs/>
          <w:sz w:val="24"/>
          <w:szCs w:val="24"/>
        </w:rPr>
        <w:t xml:space="preserve">– </w:t>
      </w:r>
      <w:r w:rsidR="00B32DED" w:rsidRPr="000F1F3F">
        <w:rPr>
          <w:rFonts w:ascii="Arial Narrow" w:hAnsi="Arial Narrow" w:cs="Times New Roman"/>
          <w:sz w:val="24"/>
          <w:szCs w:val="24"/>
        </w:rPr>
        <w:t xml:space="preserve">nu </w:t>
      </w:r>
      <w:proofErr w:type="spellStart"/>
      <w:r w:rsidR="00B32DED" w:rsidRPr="000F1F3F">
        <w:rPr>
          <w:rFonts w:ascii="Arial Narrow" w:hAnsi="Arial Narrow" w:cs="Times New Roman"/>
          <w:sz w:val="24"/>
          <w:szCs w:val="24"/>
        </w:rPr>
        <w:t>este</w:t>
      </w:r>
      <w:proofErr w:type="spellEnd"/>
      <w:r w:rsidR="00B32DED" w:rsidRPr="000F1F3F">
        <w:rPr>
          <w:rFonts w:ascii="Arial Narrow" w:hAnsi="Arial Narrow" w:cs="Times New Roman"/>
          <w:sz w:val="24"/>
          <w:szCs w:val="24"/>
        </w:rPr>
        <w:t xml:space="preserve"> </w:t>
      </w:r>
      <w:proofErr w:type="spellStart"/>
      <w:r w:rsidR="00B32DED" w:rsidRPr="000F1F3F">
        <w:rPr>
          <w:rFonts w:ascii="Arial Narrow" w:hAnsi="Arial Narrow" w:cs="Times New Roman"/>
          <w:sz w:val="24"/>
          <w:szCs w:val="24"/>
        </w:rPr>
        <w:t>cazul</w:t>
      </w:r>
      <w:proofErr w:type="spellEnd"/>
    </w:p>
    <w:p w14:paraId="2F052502" w14:textId="77777777" w:rsidR="00013543" w:rsidRPr="000F1F3F" w:rsidRDefault="00013543" w:rsidP="00675D10">
      <w:pPr>
        <w:spacing w:after="0" w:line="240" w:lineRule="auto"/>
        <w:jc w:val="both"/>
        <w:rPr>
          <w:rFonts w:ascii="Arial Narrow" w:hAnsi="Arial Narrow" w:cs="Times New Roman"/>
          <w:sz w:val="24"/>
          <w:szCs w:val="24"/>
        </w:rPr>
      </w:pPr>
    </w:p>
    <w:p w14:paraId="73698E46" w14:textId="77777777" w:rsidR="00013543" w:rsidRPr="000F1F3F" w:rsidRDefault="00013543" w:rsidP="00675D10">
      <w:pPr>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rPr>
        <w:t xml:space="preserve">    </w:t>
      </w:r>
      <w:r w:rsidRPr="000F1F3F">
        <w:rPr>
          <w:rFonts w:ascii="Arial Narrow" w:hAnsi="Arial Narrow" w:cs="Times New Roman"/>
          <w:b/>
          <w:bCs/>
          <w:sz w:val="24"/>
          <w:szCs w:val="24"/>
        </w:rPr>
        <w:t xml:space="preserve">B. </w:t>
      </w:r>
      <w:proofErr w:type="spellStart"/>
      <w:r w:rsidRPr="000F1F3F">
        <w:rPr>
          <w:rFonts w:ascii="Arial Narrow" w:hAnsi="Arial Narrow" w:cs="Times New Roman"/>
          <w:b/>
          <w:bCs/>
          <w:sz w:val="24"/>
          <w:szCs w:val="24"/>
        </w:rPr>
        <w:t>Utilizarea</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resurselor</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naturale</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în</w:t>
      </w:r>
      <w:proofErr w:type="spellEnd"/>
      <w:r w:rsidRPr="000F1F3F">
        <w:rPr>
          <w:rFonts w:ascii="Arial Narrow" w:hAnsi="Arial Narrow" w:cs="Times New Roman"/>
          <w:b/>
          <w:bCs/>
          <w:sz w:val="24"/>
          <w:szCs w:val="24"/>
        </w:rPr>
        <w:t xml:space="preserve"> special a </w:t>
      </w:r>
      <w:proofErr w:type="spellStart"/>
      <w:r w:rsidRPr="000F1F3F">
        <w:rPr>
          <w:rFonts w:ascii="Arial Narrow" w:hAnsi="Arial Narrow" w:cs="Times New Roman"/>
          <w:b/>
          <w:bCs/>
          <w:sz w:val="24"/>
          <w:szCs w:val="24"/>
        </w:rPr>
        <w:t>solului</w:t>
      </w:r>
      <w:proofErr w:type="spellEnd"/>
      <w:r w:rsidRPr="000F1F3F">
        <w:rPr>
          <w:rFonts w:ascii="Arial Narrow" w:hAnsi="Arial Narrow" w:cs="Times New Roman"/>
          <w:b/>
          <w:bCs/>
          <w:sz w:val="24"/>
          <w:szCs w:val="24"/>
        </w:rPr>
        <w:t xml:space="preserve">, a </w:t>
      </w:r>
      <w:proofErr w:type="spellStart"/>
      <w:r w:rsidRPr="000F1F3F">
        <w:rPr>
          <w:rFonts w:ascii="Arial Narrow" w:hAnsi="Arial Narrow" w:cs="Times New Roman"/>
          <w:b/>
          <w:bCs/>
          <w:sz w:val="24"/>
          <w:szCs w:val="24"/>
        </w:rPr>
        <w:t>terenurilor</w:t>
      </w:r>
      <w:proofErr w:type="spellEnd"/>
      <w:r w:rsidRPr="000F1F3F">
        <w:rPr>
          <w:rFonts w:ascii="Arial Narrow" w:hAnsi="Arial Narrow" w:cs="Times New Roman"/>
          <w:b/>
          <w:bCs/>
          <w:sz w:val="24"/>
          <w:szCs w:val="24"/>
        </w:rPr>
        <w:t xml:space="preserve">, a </w:t>
      </w:r>
      <w:proofErr w:type="spellStart"/>
      <w:r w:rsidRPr="000F1F3F">
        <w:rPr>
          <w:rFonts w:ascii="Arial Narrow" w:hAnsi="Arial Narrow" w:cs="Times New Roman"/>
          <w:b/>
          <w:bCs/>
          <w:sz w:val="24"/>
          <w:szCs w:val="24"/>
        </w:rPr>
        <w:t>apei</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şi</w:t>
      </w:r>
      <w:proofErr w:type="spellEnd"/>
      <w:r w:rsidRPr="000F1F3F">
        <w:rPr>
          <w:rFonts w:ascii="Arial Narrow" w:hAnsi="Arial Narrow" w:cs="Times New Roman"/>
          <w:b/>
          <w:bCs/>
          <w:sz w:val="24"/>
          <w:szCs w:val="24"/>
        </w:rPr>
        <w:t xml:space="preserve"> a </w:t>
      </w:r>
      <w:proofErr w:type="spellStart"/>
      <w:r w:rsidRPr="000F1F3F">
        <w:rPr>
          <w:rFonts w:ascii="Arial Narrow" w:hAnsi="Arial Narrow" w:cs="Times New Roman"/>
          <w:b/>
          <w:bCs/>
          <w:sz w:val="24"/>
          <w:szCs w:val="24"/>
        </w:rPr>
        <w:t>biodiversităţii</w:t>
      </w:r>
      <w:proofErr w:type="spellEnd"/>
      <w:r w:rsidR="00E82492" w:rsidRPr="000F1F3F">
        <w:rPr>
          <w:rFonts w:ascii="Arial Narrow" w:hAnsi="Arial Narrow" w:cs="Times New Roman"/>
          <w:b/>
          <w:bCs/>
          <w:sz w:val="24"/>
          <w:szCs w:val="24"/>
        </w:rPr>
        <w:t xml:space="preserve">: </w:t>
      </w:r>
      <w:r w:rsidRPr="000F1F3F">
        <w:rPr>
          <w:rFonts w:ascii="Arial Narrow" w:hAnsi="Arial Narrow" w:cs="Times New Roman"/>
          <w:b/>
          <w:bCs/>
          <w:sz w:val="24"/>
          <w:szCs w:val="24"/>
        </w:rPr>
        <w:t xml:space="preserve"> </w:t>
      </w:r>
      <w:r w:rsidR="00295D58" w:rsidRPr="000F1F3F">
        <w:rPr>
          <w:rFonts w:ascii="Arial Narrow" w:hAnsi="Arial Narrow" w:cs="Times New Roman"/>
          <w:bCs/>
          <w:sz w:val="24"/>
          <w:szCs w:val="24"/>
        </w:rPr>
        <w:t xml:space="preserve">nu </w:t>
      </w:r>
      <w:proofErr w:type="spellStart"/>
      <w:r w:rsidR="00295D58" w:rsidRPr="000F1F3F">
        <w:rPr>
          <w:rFonts w:ascii="Arial Narrow" w:hAnsi="Arial Narrow" w:cs="Times New Roman"/>
          <w:bCs/>
          <w:sz w:val="24"/>
          <w:szCs w:val="24"/>
        </w:rPr>
        <w:t>este</w:t>
      </w:r>
      <w:proofErr w:type="spellEnd"/>
      <w:r w:rsidR="00295D58" w:rsidRPr="000F1F3F">
        <w:rPr>
          <w:rFonts w:ascii="Arial Narrow" w:hAnsi="Arial Narrow" w:cs="Times New Roman"/>
          <w:bCs/>
          <w:sz w:val="24"/>
          <w:szCs w:val="24"/>
        </w:rPr>
        <w:t xml:space="preserve"> </w:t>
      </w:r>
      <w:proofErr w:type="spellStart"/>
      <w:r w:rsidR="00295D58" w:rsidRPr="000F1F3F">
        <w:rPr>
          <w:rFonts w:ascii="Arial Narrow" w:hAnsi="Arial Narrow" w:cs="Times New Roman"/>
          <w:bCs/>
          <w:sz w:val="24"/>
          <w:szCs w:val="24"/>
        </w:rPr>
        <w:t>cazul</w:t>
      </w:r>
      <w:proofErr w:type="spellEnd"/>
      <w:r w:rsidR="00295D58" w:rsidRPr="000F1F3F">
        <w:rPr>
          <w:rFonts w:ascii="Arial Narrow" w:hAnsi="Arial Narrow" w:cs="Times New Roman"/>
          <w:bCs/>
          <w:sz w:val="24"/>
          <w:szCs w:val="24"/>
        </w:rPr>
        <w:t xml:space="preserve"> </w:t>
      </w:r>
    </w:p>
    <w:p w14:paraId="3383F763" w14:textId="77777777" w:rsidR="00013543" w:rsidRPr="000F1F3F" w:rsidRDefault="00013543" w:rsidP="00675D10">
      <w:pPr>
        <w:spacing w:after="0" w:line="240" w:lineRule="auto"/>
        <w:jc w:val="both"/>
        <w:rPr>
          <w:rFonts w:ascii="Arial Narrow" w:hAnsi="Arial Narrow" w:cs="Times New Roman"/>
          <w:sz w:val="24"/>
          <w:szCs w:val="24"/>
        </w:rPr>
      </w:pPr>
    </w:p>
    <w:p w14:paraId="68B6506D" w14:textId="77777777" w:rsidR="00013543" w:rsidRPr="000F1F3F" w:rsidRDefault="006452E6" w:rsidP="00675D10">
      <w:pPr>
        <w:spacing w:after="0" w:line="240" w:lineRule="auto"/>
        <w:jc w:val="both"/>
        <w:rPr>
          <w:rFonts w:ascii="Arial Narrow" w:hAnsi="Arial Narrow" w:cs="Times New Roman"/>
          <w:b/>
          <w:bCs/>
          <w:sz w:val="24"/>
          <w:szCs w:val="24"/>
        </w:rPr>
      </w:pPr>
      <w:r w:rsidRPr="000F1F3F">
        <w:rPr>
          <w:rFonts w:ascii="Arial Narrow" w:hAnsi="Arial Narrow" w:cs="Times New Roman"/>
          <w:b/>
          <w:bCs/>
          <w:sz w:val="24"/>
          <w:szCs w:val="24"/>
        </w:rPr>
        <w:t xml:space="preserve">    VII. </w:t>
      </w:r>
      <w:proofErr w:type="spellStart"/>
      <w:r w:rsidR="006B1EB8" w:rsidRPr="000F1F3F">
        <w:rPr>
          <w:rFonts w:ascii="Arial Narrow" w:hAnsi="Arial Narrow" w:cs="Times New Roman"/>
          <w:b/>
          <w:bCs/>
          <w:sz w:val="24"/>
          <w:szCs w:val="24"/>
        </w:rPr>
        <w:t>Descrierea</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aspectelor</w:t>
      </w:r>
      <w:proofErr w:type="spellEnd"/>
      <w:r w:rsidR="006B1EB8" w:rsidRPr="000F1F3F">
        <w:rPr>
          <w:rFonts w:ascii="Arial Narrow" w:hAnsi="Arial Narrow" w:cs="Times New Roman"/>
          <w:b/>
          <w:bCs/>
          <w:sz w:val="24"/>
          <w:szCs w:val="24"/>
        </w:rPr>
        <w:t xml:space="preserve"> de </w:t>
      </w:r>
      <w:proofErr w:type="spellStart"/>
      <w:r w:rsidR="006B1EB8" w:rsidRPr="000F1F3F">
        <w:rPr>
          <w:rFonts w:ascii="Arial Narrow" w:hAnsi="Arial Narrow" w:cs="Times New Roman"/>
          <w:b/>
          <w:bCs/>
          <w:sz w:val="24"/>
          <w:szCs w:val="24"/>
        </w:rPr>
        <w:t>mediu</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susceptibile</w:t>
      </w:r>
      <w:proofErr w:type="spellEnd"/>
      <w:r w:rsidR="006B1EB8" w:rsidRPr="000F1F3F">
        <w:rPr>
          <w:rFonts w:ascii="Arial Narrow" w:hAnsi="Arial Narrow" w:cs="Times New Roman"/>
          <w:b/>
          <w:bCs/>
          <w:sz w:val="24"/>
          <w:szCs w:val="24"/>
        </w:rPr>
        <w:t xml:space="preserve"> a fi </w:t>
      </w:r>
      <w:proofErr w:type="spellStart"/>
      <w:r w:rsidR="006B1EB8" w:rsidRPr="000F1F3F">
        <w:rPr>
          <w:rFonts w:ascii="Arial Narrow" w:hAnsi="Arial Narrow" w:cs="Times New Roman"/>
          <w:b/>
          <w:bCs/>
          <w:sz w:val="24"/>
          <w:szCs w:val="24"/>
        </w:rPr>
        <w:t>afectate</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în</w:t>
      </w:r>
      <w:proofErr w:type="spellEnd"/>
      <w:r w:rsidR="006B1EB8" w:rsidRPr="000F1F3F">
        <w:rPr>
          <w:rFonts w:ascii="Arial Narrow" w:hAnsi="Arial Narrow" w:cs="Times New Roman"/>
          <w:b/>
          <w:bCs/>
          <w:sz w:val="24"/>
          <w:szCs w:val="24"/>
        </w:rPr>
        <w:t xml:space="preserve"> mod </w:t>
      </w:r>
      <w:proofErr w:type="spellStart"/>
      <w:r w:rsidR="006B1EB8" w:rsidRPr="000F1F3F">
        <w:rPr>
          <w:rFonts w:ascii="Arial Narrow" w:hAnsi="Arial Narrow" w:cs="Times New Roman"/>
          <w:b/>
          <w:bCs/>
          <w:sz w:val="24"/>
          <w:szCs w:val="24"/>
        </w:rPr>
        <w:t>semnificativ</w:t>
      </w:r>
      <w:proofErr w:type="spellEnd"/>
      <w:r w:rsidR="006B1EB8" w:rsidRPr="000F1F3F">
        <w:rPr>
          <w:rFonts w:ascii="Arial Narrow" w:hAnsi="Arial Narrow" w:cs="Times New Roman"/>
          <w:b/>
          <w:bCs/>
          <w:sz w:val="24"/>
          <w:szCs w:val="24"/>
        </w:rPr>
        <w:t xml:space="preserve"> de </w:t>
      </w:r>
      <w:proofErr w:type="spellStart"/>
      <w:r w:rsidR="006B1EB8" w:rsidRPr="000F1F3F">
        <w:rPr>
          <w:rFonts w:ascii="Arial Narrow" w:hAnsi="Arial Narrow" w:cs="Times New Roman"/>
          <w:b/>
          <w:bCs/>
          <w:sz w:val="24"/>
          <w:szCs w:val="24"/>
        </w:rPr>
        <w:t>proiect</w:t>
      </w:r>
      <w:proofErr w:type="spellEnd"/>
      <w:r w:rsidR="00013543" w:rsidRPr="000F1F3F">
        <w:rPr>
          <w:rFonts w:ascii="Arial Narrow" w:hAnsi="Arial Narrow" w:cs="Times New Roman"/>
          <w:b/>
          <w:bCs/>
          <w:sz w:val="24"/>
          <w:szCs w:val="24"/>
        </w:rPr>
        <w:t xml:space="preserve">: </w:t>
      </w:r>
    </w:p>
    <w:p w14:paraId="35386008"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impactul</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asupra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populaţiei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sănătăţii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umane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biodiversităţii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acordând</w:t>
      </w:r>
      <w:proofErr w:type="spellEnd"/>
      <w:r w:rsidRPr="000F1F3F">
        <w:rPr>
          <w:rFonts w:ascii="Arial Narrow" w:hAnsi="Arial Narrow" w:cs="Times New Roman"/>
          <w:sz w:val="24"/>
          <w:szCs w:val="24"/>
        </w:rPr>
        <w:t xml:space="preserve"> o </w:t>
      </w:r>
      <w:proofErr w:type="spellStart"/>
      <w:r w:rsidRPr="000F1F3F">
        <w:rPr>
          <w:rFonts w:ascii="Arial Narrow" w:hAnsi="Arial Narrow" w:cs="Times New Roman"/>
          <w:sz w:val="24"/>
          <w:szCs w:val="24"/>
        </w:rPr>
        <w:t>atenţie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specială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speciilor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habitatelor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protejate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conservarea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habitatelor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naturale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florei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faunei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sălbatice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terenurilor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solului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folosinţelor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bunurilor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materiale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calităţii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regimului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cantitativ</w:t>
      </w:r>
      <w:proofErr w:type="spellEnd"/>
      <w:r w:rsidRPr="000F1F3F">
        <w:rPr>
          <w:rFonts w:ascii="Arial Narrow" w:hAnsi="Arial Narrow" w:cs="Times New Roman"/>
          <w:sz w:val="24"/>
          <w:szCs w:val="24"/>
        </w:rPr>
        <w:t xml:space="preserve"> al </w:t>
      </w:r>
      <w:proofErr w:type="spellStart"/>
      <w:r w:rsidRPr="000F1F3F">
        <w:rPr>
          <w:rFonts w:ascii="Arial Narrow" w:hAnsi="Arial Narrow" w:cs="Times New Roman"/>
          <w:sz w:val="24"/>
          <w:szCs w:val="24"/>
        </w:rPr>
        <w:t>apei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calităţii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aerului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climei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exemplu</w:t>
      </w:r>
      <w:proofErr w:type="spellEnd"/>
      <w:r w:rsidRPr="000F1F3F">
        <w:rPr>
          <w:rFonts w:ascii="Arial Narrow" w:hAnsi="Arial Narrow" w:cs="Times New Roman"/>
          <w:sz w:val="24"/>
          <w:szCs w:val="24"/>
        </w:rPr>
        <w:t xml:space="preserve">, natura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amploarea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emisiilor</w:t>
      </w:r>
      <w:proofErr w:type="spellEnd"/>
      <w:r w:rsidRPr="000F1F3F">
        <w:rPr>
          <w:rFonts w:ascii="Arial Narrow" w:hAnsi="Arial Narrow" w:cs="Times New Roman"/>
          <w:sz w:val="24"/>
          <w:szCs w:val="24"/>
        </w:rPr>
        <w:t xml:space="preserve"> de gaze cu </w:t>
      </w:r>
      <w:proofErr w:type="spellStart"/>
      <w:r w:rsidRPr="000F1F3F">
        <w:rPr>
          <w:rFonts w:ascii="Arial Narrow" w:hAnsi="Arial Narrow" w:cs="Times New Roman"/>
          <w:sz w:val="24"/>
          <w:szCs w:val="24"/>
        </w:rPr>
        <w:t>efect</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seră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zgomotelor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vibraţiilor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peisajului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mediului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vizual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patrimoniului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istoric</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cultural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asupra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interacţiunilor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dintre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aceste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elemente</w:t>
      </w:r>
      <w:proofErr w:type="spellEnd"/>
      <w:r w:rsidRPr="000F1F3F">
        <w:rPr>
          <w:rFonts w:ascii="Arial Narrow" w:hAnsi="Arial Narrow" w:cs="Times New Roman"/>
          <w:sz w:val="24"/>
          <w:szCs w:val="24"/>
        </w:rPr>
        <w:t xml:space="preserve">. Natura </w:t>
      </w:r>
      <w:proofErr w:type="spellStart"/>
      <w:r w:rsidRPr="000F1F3F">
        <w:rPr>
          <w:rFonts w:ascii="Arial Narrow" w:hAnsi="Arial Narrow" w:cs="Times New Roman"/>
          <w:sz w:val="24"/>
          <w:szCs w:val="24"/>
        </w:rPr>
        <w:t>impactului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adică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impactul</w:t>
      </w:r>
      <w:proofErr w:type="spellEnd"/>
      <w:r w:rsidRPr="000F1F3F">
        <w:rPr>
          <w:rFonts w:ascii="Arial Narrow" w:hAnsi="Arial Narrow" w:cs="Times New Roman"/>
          <w:sz w:val="24"/>
          <w:szCs w:val="24"/>
        </w:rPr>
        <w:t xml:space="preserve"> direct, indirect, </w:t>
      </w:r>
      <w:proofErr w:type="spellStart"/>
      <w:r w:rsidRPr="000F1F3F">
        <w:rPr>
          <w:rFonts w:ascii="Arial Narrow" w:hAnsi="Arial Narrow" w:cs="Times New Roman"/>
          <w:sz w:val="24"/>
          <w:szCs w:val="24"/>
        </w:rPr>
        <w:t>secundar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cumulativ</w:t>
      </w:r>
      <w:proofErr w:type="spellEnd"/>
      <w:r w:rsidRPr="000F1F3F">
        <w:rPr>
          <w:rFonts w:ascii="Arial Narrow" w:hAnsi="Arial Narrow" w:cs="Times New Roman"/>
          <w:sz w:val="24"/>
          <w:szCs w:val="24"/>
        </w:rPr>
        <w:t xml:space="preserve">, pe termen </w:t>
      </w:r>
      <w:proofErr w:type="spellStart"/>
      <w:r w:rsidRPr="000F1F3F">
        <w:rPr>
          <w:rFonts w:ascii="Arial Narrow" w:hAnsi="Arial Narrow" w:cs="Times New Roman"/>
          <w:sz w:val="24"/>
          <w:szCs w:val="24"/>
        </w:rPr>
        <w:t>scurt</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mediu</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lung, permanent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temporar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pozitiv</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negativ</w:t>
      </w:r>
      <w:proofErr w:type="spellEnd"/>
      <w:r w:rsidRPr="000F1F3F">
        <w:rPr>
          <w:rFonts w:ascii="Arial Narrow" w:hAnsi="Arial Narrow" w:cs="Times New Roman"/>
          <w:sz w:val="24"/>
          <w:szCs w:val="24"/>
        </w:rPr>
        <w:t>);</w:t>
      </w:r>
    </w:p>
    <w:p w14:paraId="4EC8E51A" w14:textId="77777777" w:rsidR="00854671" w:rsidRPr="000F1F3F" w:rsidRDefault="00854671" w:rsidP="00675D10">
      <w:pPr>
        <w:pStyle w:val="Default"/>
        <w:jc w:val="both"/>
        <w:rPr>
          <w:rFonts w:ascii="Arial Narrow" w:hAnsi="Arial Narrow" w:cs="Times New Roman"/>
          <w:b/>
          <w:bCs/>
          <w:color w:val="auto"/>
        </w:rPr>
      </w:pPr>
    </w:p>
    <w:p w14:paraId="0C09FA41" w14:textId="77777777" w:rsidR="00064A53" w:rsidRPr="000F1F3F" w:rsidRDefault="00064A53" w:rsidP="00675D10">
      <w:pPr>
        <w:pStyle w:val="Default"/>
        <w:numPr>
          <w:ilvl w:val="0"/>
          <w:numId w:val="11"/>
        </w:numPr>
        <w:ind w:left="0"/>
        <w:jc w:val="both"/>
        <w:rPr>
          <w:rFonts w:ascii="Arial Narrow" w:hAnsi="Arial Narrow" w:cs="Times New Roman"/>
          <w:b/>
          <w:color w:val="auto"/>
        </w:rPr>
      </w:pPr>
      <w:proofErr w:type="spellStart"/>
      <w:r w:rsidRPr="000F1F3F">
        <w:rPr>
          <w:rFonts w:ascii="Arial Narrow" w:hAnsi="Arial Narrow" w:cs="Times New Roman"/>
          <w:b/>
          <w:bCs/>
          <w:color w:val="auto"/>
        </w:rPr>
        <w:t>Perioada</w:t>
      </w:r>
      <w:proofErr w:type="spellEnd"/>
      <w:r w:rsidRPr="000F1F3F">
        <w:rPr>
          <w:rFonts w:ascii="Arial Narrow" w:hAnsi="Arial Narrow" w:cs="Times New Roman"/>
          <w:b/>
          <w:bCs/>
          <w:color w:val="auto"/>
        </w:rPr>
        <w:t xml:space="preserve"> de </w:t>
      </w:r>
      <w:proofErr w:type="spellStart"/>
      <w:r w:rsidRPr="000F1F3F">
        <w:rPr>
          <w:rFonts w:ascii="Arial Narrow" w:hAnsi="Arial Narrow" w:cs="Times New Roman"/>
          <w:b/>
          <w:bCs/>
          <w:color w:val="auto"/>
        </w:rPr>
        <w:t>execuție</w:t>
      </w:r>
      <w:proofErr w:type="spellEnd"/>
      <w:r w:rsidRPr="000F1F3F">
        <w:rPr>
          <w:rFonts w:ascii="Arial Narrow" w:hAnsi="Arial Narrow" w:cs="Times New Roman"/>
          <w:b/>
          <w:bCs/>
          <w:color w:val="auto"/>
        </w:rPr>
        <w:t xml:space="preserve"> </w:t>
      </w:r>
    </w:p>
    <w:p w14:paraId="75D240FD" w14:textId="77777777" w:rsidR="00064A53" w:rsidRPr="000F1F3F" w:rsidRDefault="00064A53" w:rsidP="00675D10">
      <w:pPr>
        <w:pStyle w:val="Default"/>
        <w:jc w:val="both"/>
        <w:rPr>
          <w:rFonts w:ascii="Arial Narrow" w:hAnsi="Arial Narrow" w:cs="Times New Roman"/>
          <w:color w:val="auto"/>
        </w:rPr>
      </w:pPr>
      <w:proofErr w:type="spellStart"/>
      <w:r w:rsidRPr="000F1F3F">
        <w:rPr>
          <w:rFonts w:ascii="Arial Narrow" w:hAnsi="Arial Narrow" w:cs="Times New Roman"/>
          <w:b/>
          <w:bCs/>
          <w:i/>
          <w:iCs/>
          <w:color w:val="auto"/>
        </w:rPr>
        <w:t>Factorul</w:t>
      </w:r>
      <w:proofErr w:type="spellEnd"/>
      <w:r w:rsidRPr="000F1F3F">
        <w:rPr>
          <w:rFonts w:ascii="Arial Narrow" w:hAnsi="Arial Narrow" w:cs="Times New Roman"/>
          <w:b/>
          <w:bCs/>
          <w:i/>
          <w:iCs/>
          <w:color w:val="auto"/>
        </w:rPr>
        <w:t xml:space="preserve"> de </w:t>
      </w:r>
      <w:proofErr w:type="spellStart"/>
      <w:r w:rsidRPr="000F1F3F">
        <w:rPr>
          <w:rFonts w:ascii="Arial Narrow" w:hAnsi="Arial Narrow" w:cs="Times New Roman"/>
          <w:b/>
          <w:bCs/>
          <w:i/>
          <w:iCs/>
          <w:color w:val="auto"/>
        </w:rPr>
        <w:t>mediu</w:t>
      </w:r>
      <w:proofErr w:type="spellEnd"/>
      <w:r w:rsidRPr="000F1F3F">
        <w:rPr>
          <w:rFonts w:ascii="Arial Narrow" w:hAnsi="Arial Narrow" w:cs="Times New Roman"/>
          <w:b/>
          <w:bCs/>
          <w:i/>
          <w:iCs/>
          <w:color w:val="auto"/>
        </w:rPr>
        <w:t xml:space="preserve"> APA </w:t>
      </w:r>
    </w:p>
    <w:p w14:paraId="1E141EA7" w14:textId="77777777" w:rsidR="00064A53" w:rsidRPr="000F1F3F" w:rsidRDefault="0088733C" w:rsidP="00675D10">
      <w:pPr>
        <w:pStyle w:val="Default"/>
        <w:jc w:val="both"/>
        <w:rPr>
          <w:rFonts w:ascii="Arial Narrow" w:hAnsi="Arial Narrow" w:cs="Times New Roman"/>
          <w:color w:val="auto"/>
        </w:rPr>
      </w:pPr>
      <w:r w:rsidRPr="000F1F3F">
        <w:rPr>
          <w:rFonts w:ascii="Arial Narrow" w:hAnsi="Arial Narrow" w:cs="Times New Roman"/>
          <w:color w:val="auto"/>
        </w:rPr>
        <w:lastRenderedPageBreak/>
        <w:t xml:space="preserve">Se </w:t>
      </w:r>
      <w:proofErr w:type="spellStart"/>
      <w:r w:rsidR="00854671" w:rsidRPr="000F1F3F">
        <w:rPr>
          <w:rFonts w:ascii="Arial Narrow" w:hAnsi="Arial Narrow" w:cs="Times New Roman"/>
          <w:color w:val="auto"/>
        </w:rPr>
        <w:t>estimeaza</w:t>
      </w:r>
      <w:proofErr w:type="spellEnd"/>
      <w:r w:rsidR="00854671"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că</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impactul</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asupra</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apelor</w:t>
      </w:r>
      <w:proofErr w:type="spellEnd"/>
      <w:r w:rsidR="00064A53" w:rsidRPr="000F1F3F">
        <w:rPr>
          <w:rFonts w:ascii="Arial Narrow" w:hAnsi="Arial Narrow" w:cs="Times New Roman"/>
          <w:color w:val="auto"/>
        </w:rPr>
        <w:t xml:space="preserve"> de </w:t>
      </w:r>
      <w:proofErr w:type="spellStart"/>
      <w:r w:rsidR="00064A53" w:rsidRPr="000F1F3F">
        <w:rPr>
          <w:rFonts w:ascii="Arial Narrow" w:hAnsi="Arial Narrow" w:cs="Times New Roman"/>
          <w:color w:val="auto"/>
        </w:rPr>
        <w:t>suprafață</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este</w:t>
      </w:r>
      <w:proofErr w:type="spellEnd"/>
      <w:r w:rsidR="00064A53" w:rsidRPr="000F1F3F">
        <w:rPr>
          <w:rFonts w:ascii="Arial Narrow" w:hAnsi="Arial Narrow" w:cs="Times New Roman"/>
          <w:color w:val="auto"/>
        </w:rPr>
        <w:t xml:space="preserve"> minim </w:t>
      </w:r>
      <w:proofErr w:type="spellStart"/>
      <w:r w:rsidR="00064A53" w:rsidRPr="000F1F3F">
        <w:rPr>
          <w:rFonts w:ascii="Arial Narrow" w:hAnsi="Arial Narrow" w:cs="Times New Roman"/>
          <w:color w:val="auto"/>
        </w:rPr>
        <w:t>datorat</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în</w:t>
      </w:r>
      <w:proofErr w:type="spellEnd"/>
      <w:r w:rsidR="00064A53" w:rsidRPr="000F1F3F">
        <w:rPr>
          <w:rFonts w:ascii="Arial Narrow" w:hAnsi="Arial Narrow" w:cs="Times New Roman"/>
          <w:color w:val="auto"/>
        </w:rPr>
        <w:t xml:space="preserve"> principal </w:t>
      </w:r>
      <w:proofErr w:type="spellStart"/>
      <w:r w:rsidR="00064A53" w:rsidRPr="000F1F3F">
        <w:rPr>
          <w:rFonts w:ascii="Arial Narrow" w:hAnsi="Arial Narrow" w:cs="Times New Roman"/>
          <w:color w:val="auto"/>
        </w:rPr>
        <w:t>distanței</w:t>
      </w:r>
      <w:proofErr w:type="spellEnd"/>
      <w:r w:rsidR="00064A53" w:rsidRPr="000F1F3F">
        <w:rPr>
          <w:rFonts w:ascii="Arial Narrow" w:hAnsi="Arial Narrow" w:cs="Times New Roman"/>
          <w:color w:val="auto"/>
        </w:rPr>
        <w:t xml:space="preserve"> </w:t>
      </w:r>
      <w:proofErr w:type="spellStart"/>
      <w:r w:rsidR="007A58C8" w:rsidRPr="000F1F3F">
        <w:rPr>
          <w:rFonts w:ascii="Arial Narrow" w:hAnsi="Arial Narrow" w:cs="Times New Roman"/>
          <w:color w:val="auto"/>
        </w:rPr>
        <w:t>mari</w:t>
      </w:r>
      <w:proofErr w:type="spellEnd"/>
      <w:r w:rsidR="007A58C8"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față</w:t>
      </w:r>
      <w:proofErr w:type="spellEnd"/>
      <w:r w:rsidR="00064A53" w:rsidRPr="000F1F3F">
        <w:rPr>
          <w:rFonts w:ascii="Arial Narrow" w:hAnsi="Arial Narrow" w:cs="Times New Roman"/>
          <w:color w:val="auto"/>
        </w:rPr>
        <w:t xml:space="preserve"> de </w:t>
      </w:r>
      <w:proofErr w:type="spellStart"/>
      <w:r w:rsidR="00DB3E55" w:rsidRPr="000F1F3F">
        <w:rPr>
          <w:rFonts w:ascii="Arial Narrow" w:hAnsi="Arial Narrow" w:cs="Times New Roman"/>
          <w:color w:val="auto"/>
        </w:rPr>
        <w:t>corpurile</w:t>
      </w:r>
      <w:proofErr w:type="spellEnd"/>
      <w:r w:rsidR="00DB3E55" w:rsidRPr="000F1F3F">
        <w:rPr>
          <w:rFonts w:ascii="Arial Narrow" w:hAnsi="Arial Narrow" w:cs="Times New Roman"/>
          <w:color w:val="auto"/>
        </w:rPr>
        <w:t xml:space="preserve"> de </w:t>
      </w:r>
      <w:proofErr w:type="spellStart"/>
      <w:r w:rsidR="00DB3E55" w:rsidRPr="000F1F3F">
        <w:rPr>
          <w:rFonts w:ascii="Arial Narrow" w:hAnsi="Arial Narrow" w:cs="Times New Roman"/>
          <w:color w:val="auto"/>
        </w:rPr>
        <w:t>apă</w:t>
      </w:r>
      <w:proofErr w:type="spellEnd"/>
      <w:r w:rsidR="00DB3E55" w:rsidRPr="000F1F3F">
        <w:rPr>
          <w:rFonts w:ascii="Arial Narrow" w:hAnsi="Arial Narrow" w:cs="Times New Roman"/>
          <w:color w:val="auto"/>
        </w:rPr>
        <w:t xml:space="preserve"> de </w:t>
      </w:r>
      <w:proofErr w:type="spellStart"/>
      <w:r w:rsidR="00DB3E55" w:rsidRPr="000F1F3F">
        <w:rPr>
          <w:rFonts w:ascii="Arial Narrow" w:hAnsi="Arial Narrow" w:cs="Times New Roman"/>
          <w:color w:val="auto"/>
        </w:rPr>
        <w:t>suprafață</w:t>
      </w:r>
      <w:proofErr w:type="spellEnd"/>
      <w:r w:rsidR="00DB3E55" w:rsidRPr="000F1F3F">
        <w:rPr>
          <w:rFonts w:ascii="Arial Narrow" w:hAnsi="Arial Narrow" w:cs="Times New Roman"/>
          <w:color w:val="auto"/>
        </w:rPr>
        <w:t xml:space="preserve"> (</w:t>
      </w:r>
      <w:proofErr w:type="spellStart"/>
      <w:r w:rsidR="00854671" w:rsidRPr="000F1F3F">
        <w:rPr>
          <w:rFonts w:ascii="Arial Narrow" w:hAnsi="Arial Narrow" w:cs="Times New Roman"/>
          <w:color w:val="auto"/>
        </w:rPr>
        <w:t>proiectul</w:t>
      </w:r>
      <w:proofErr w:type="spellEnd"/>
      <w:r w:rsidR="00854671" w:rsidRPr="000F1F3F">
        <w:rPr>
          <w:rFonts w:ascii="Arial Narrow" w:hAnsi="Arial Narrow" w:cs="Times New Roman"/>
          <w:color w:val="auto"/>
        </w:rPr>
        <w:t xml:space="preserve"> </w:t>
      </w:r>
      <w:proofErr w:type="spellStart"/>
      <w:r w:rsidR="00854671" w:rsidRPr="000F1F3F">
        <w:rPr>
          <w:rFonts w:ascii="Arial Narrow" w:hAnsi="Arial Narrow" w:cs="Times New Roman"/>
          <w:color w:val="auto"/>
        </w:rPr>
        <w:t>desfasurandu</w:t>
      </w:r>
      <w:proofErr w:type="spellEnd"/>
      <w:r w:rsidR="00854671" w:rsidRPr="000F1F3F">
        <w:rPr>
          <w:rFonts w:ascii="Arial Narrow" w:hAnsi="Arial Narrow" w:cs="Times New Roman"/>
          <w:color w:val="auto"/>
        </w:rPr>
        <w:t xml:space="preserve">-se in </w:t>
      </w:r>
      <w:proofErr w:type="spellStart"/>
      <w:r w:rsidR="00064A53" w:rsidRPr="000F1F3F">
        <w:rPr>
          <w:rFonts w:ascii="Arial Narrow" w:hAnsi="Arial Narrow" w:cs="Times New Roman"/>
          <w:color w:val="auto"/>
        </w:rPr>
        <w:t>intravilan</w:t>
      </w:r>
      <w:proofErr w:type="spellEnd"/>
      <w:r w:rsidR="00064A53" w:rsidRPr="000F1F3F">
        <w:rPr>
          <w:rFonts w:ascii="Arial Narrow" w:hAnsi="Arial Narrow" w:cs="Times New Roman"/>
          <w:color w:val="auto"/>
        </w:rPr>
        <w:t xml:space="preserve"> </w:t>
      </w:r>
      <w:r w:rsidR="0076673B" w:rsidRPr="000F1F3F">
        <w:rPr>
          <w:rFonts w:ascii="Arial Narrow" w:hAnsi="Arial Narrow" w:cs="Times New Roman"/>
          <w:color w:val="auto"/>
        </w:rPr>
        <w:t xml:space="preserve">in </w:t>
      </w:r>
      <w:proofErr w:type="spellStart"/>
      <w:r w:rsidR="0076673B" w:rsidRPr="000F1F3F">
        <w:rPr>
          <w:rFonts w:ascii="Arial Narrow" w:hAnsi="Arial Narrow" w:cs="Times New Roman"/>
          <w:color w:val="auto"/>
        </w:rPr>
        <w:t>perimerul</w:t>
      </w:r>
      <w:proofErr w:type="spellEnd"/>
      <w:r w:rsidR="0076673B" w:rsidRPr="000F1F3F">
        <w:rPr>
          <w:rFonts w:ascii="Arial Narrow" w:hAnsi="Arial Narrow" w:cs="Times New Roman"/>
          <w:color w:val="auto"/>
        </w:rPr>
        <w:t xml:space="preserve"> </w:t>
      </w:r>
      <w:proofErr w:type="spellStart"/>
      <w:r w:rsidR="0076673B" w:rsidRPr="000F1F3F">
        <w:rPr>
          <w:rFonts w:ascii="Arial Narrow" w:hAnsi="Arial Narrow" w:cs="Times New Roman"/>
          <w:color w:val="auto"/>
        </w:rPr>
        <w:t>Parcului</w:t>
      </w:r>
      <w:proofErr w:type="spellEnd"/>
      <w:r w:rsidR="0076673B" w:rsidRPr="000F1F3F">
        <w:rPr>
          <w:rFonts w:ascii="Arial Narrow" w:hAnsi="Arial Narrow" w:cs="Times New Roman"/>
          <w:color w:val="auto"/>
        </w:rPr>
        <w:t xml:space="preserve"> Industrial </w:t>
      </w:r>
      <w:proofErr w:type="spellStart"/>
      <w:r w:rsidR="0076673B" w:rsidRPr="000F1F3F">
        <w:rPr>
          <w:rFonts w:ascii="Arial Narrow" w:hAnsi="Arial Narrow" w:cs="Times New Roman"/>
          <w:color w:val="auto"/>
        </w:rPr>
        <w:t>Prejmer</w:t>
      </w:r>
      <w:proofErr w:type="spellEnd"/>
      <w:r w:rsidR="00736054" w:rsidRPr="000F1F3F">
        <w:rPr>
          <w:rFonts w:ascii="Arial Narrow" w:hAnsi="Arial Narrow" w:cs="Times New Roman"/>
          <w:color w:val="auto"/>
        </w:rPr>
        <w:t>)</w:t>
      </w:r>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și</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amplorii</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lucrărilor</w:t>
      </w:r>
      <w:proofErr w:type="spellEnd"/>
      <w:r w:rsidR="00C13514" w:rsidRPr="000F1F3F">
        <w:rPr>
          <w:rFonts w:ascii="Arial Narrow" w:hAnsi="Arial Narrow" w:cs="Times New Roman"/>
          <w:color w:val="auto"/>
        </w:rPr>
        <w:t xml:space="preserve">, precum </w:t>
      </w:r>
      <w:proofErr w:type="spellStart"/>
      <w:r w:rsidR="00C13514" w:rsidRPr="000F1F3F">
        <w:rPr>
          <w:rFonts w:ascii="Arial Narrow" w:hAnsi="Arial Narrow" w:cs="Times New Roman"/>
          <w:color w:val="auto"/>
        </w:rPr>
        <w:t>si</w:t>
      </w:r>
      <w:proofErr w:type="spellEnd"/>
      <w:r w:rsidR="00C13514" w:rsidRPr="000F1F3F">
        <w:rPr>
          <w:rFonts w:ascii="Arial Narrow" w:hAnsi="Arial Narrow" w:cs="Times New Roman"/>
          <w:color w:val="auto"/>
        </w:rPr>
        <w:t xml:space="preserve"> </w:t>
      </w:r>
      <w:proofErr w:type="spellStart"/>
      <w:r w:rsidR="00C13514" w:rsidRPr="000F1F3F">
        <w:rPr>
          <w:rFonts w:ascii="Arial Narrow" w:hAnsi="Arial Narrow" w:cs="Times New Roman"/>
          <w:color w:val="auto"/>
        </w:rPr>
        <w:t>alegerii</w:t>
      </w:r>
      <w:proofErr w:type="spellEnd"/>
      <w:r w:rsidR="00C13514" w:rsidRPr="000F1F3F">
        <w:rPr>
          <w:rFonts w:ascii="Arial Narrow" w:hAnsi="Arial Narrow" w:cs="Times New Roman"/>
          <w:color w:val="auto"/>
        </w:rPr>
        <w:t xml:space="preserve"> de </w:t>
      </w:r>
      <w:proofErr w:type="spellStart"/>
      <w:r w:rsidR="00C13514" w:rsidRPr="000F1F3F">
        <w:rPr>
          <w:rFonts w:ascii="Arial Narrow" w:hAnsi="Arial Narrow" w:cs="Times New Roman"/>
          <w:color w:val="auto"/>
        </w:rPr>
        <w:t>solutii</w:t>
      </w:r>
      <w:proofErr w:type="spellEnd"/>
      <w:r w:rsidR="00C13514" w:rsidRPr="000F1F3F">
        <w:rPr>
          <w:rFonts w:ascii="Arial Narrow" w:hAnsi="Arial Narrow" w:cs="Times New Roman"/>
          <w:color w:val="auto"/>
        </w:rPr>
        <w:t xml:space="preserve"> </w:t>
      </w:r>
      <w:proofErr w:type="spellStart"/>
      <w:r w:rsidR="00C13514" w:rsidRPr="000F1F3F">
        <w:rPr>
          <w:rFonts w:ascii="Arial Narrow" w:hAnsi="Arial Narrow" w:cs="Times New Roman"/>
          <w:color w:val="auto"/>
        </w:rPr>
        <w:t>tehnice</w:t>
      </w:r>
      <w:proofErr w:type="spellEnd"/>
      <w:r w:rsidR="00C13514" w:rsidRPr="000F1F3F">
        <w:rPr>
          <w:rFonts w:ascii="Arial Narrow" w:hAnsi="Arial Narrow" w:cs="Times New Roman"/>
          <w:color w:val="auto"/>
        </w:rPr>
        <w:t xml:space="preserve"> ale </w:t>
      </w:r>
      <w:proofErr w:type="spellStart"/>
      <w:r w:rsidR="00C13514" w:rsidRPr="000F1F3F">
        <w:rPr>
          <w:rFonts w:ascii="Arial Narrow" w:hAnsi="Arial Narrow" w:cs="Times New Roman"/>
          <w:color w:val="auto"/>
        </w:rPr>
        <w:t>sistemului</w:t>
      </w:r>
      <w:proofErr w:type="spellEnd"/>
      <w:r w:rsidR="00C13514" w:rsidRPr="000F1F3F">
        <w:rPr>
          <w:rFonts w:ascii="Arial Narrow" w:hAnsi="Arial Narrow" w:cs="Times New Roman"/>
          <w:color w:val="auto"/>
        </w:rPr>
        <w:t xml:space="preserve"> </w:t>
      </w:r>
      <w:proofErr w:type="spellStart"/>
      <w:r w:rsidR="00C13514" w:rsidRPr="000F1F3F">
        <w:rPr>
          <w:rFonts w:ascii="Arial Narrow" w:hAnsi="Arial Narrow" w:cs="Times New Roman"/>
          <w:color w:val="auto"/>
        </w:rPr>
        <w:t>hidroedilitar</w:t>
      </w:r>
      <w:proofErr w:type="spellEnd"/>
      <w:r w:rsidR="00C13514" w:rsidRPr="000F1F3F">
        <w:rPr>
          <w:rFonts w:ascii="Arial Narrow" w:hAnsi="Arial Narrow" w:cs="Times New Roman"/>
          <w:color w:val="auto"/>
        </w:rPr>
        <w:t xml:space="preserve"> </w:t>
      </w:r>
      <w:proofErr w:type="spellStart"/>
      <w:r w:rsidR="00C13514" w:rsidRPr="000F1F3F">
        <w:rPr>
          <w:rFonts w:ascii="Arial Narrow" w:hAnsi="Arial Narrow" w:cs="Times New Roman"/>
          <w:color w:val="auto"/>
        </w:rPr>
        <w:t>adecvate</w:t>
      </w:r>
      <w:proofErr w:type="spellEnd"/>
      <w:r w:rsidR="006263DF" w:rsidRPr="000F1F3F">
        <w:rPr>
          <w:rFonts w:ascii="Arial Narrow" w:hAnsi="Arial Narrow" w:cs="Times New Roman"/>
          <w:color w:val="auto"/>
        </w:rPr>
        <w:t xml:space="preserve">, </w:t>
      </w:r>
      <w:proofErr w:type="spellStart"/>
      <w:r w:rsidR="006263DF" w:rsidRPr="000F1F3F">
        <w:rPr>
          <w:rFonts w:ascii="Arial Narrow" w:hAnsi="Arial Narrow" w:cs="Times New Roman"/>
          <w:color w:val="auto"/>
        </w:rPr>
        <w:t>respectiv</w:t>
      </w:r>
      <w:proofErr w:type="spellEnd"/>
      <w:r w:rsidR="00854671" w:rsidRPr="000F1F3F">
        <w:rPr>
          <w:rFonts w:ascii="Arial Narrow" w:hAnsi="Arial Narrow" w:cs="Times New Roman"/>
          <w:color w:val="auto"/>
        </w:rPr>
        <w:t xml:space="preserve"> </w:t>
      </w:r>
      <w:proofErr w:type="spellStart"/>
      <w:r w:rsidR="00854671" w:rsidRPr="000F1F3F">
        <w:rPr>
          <w:rFonts w:ascii="Arial Narrow" w:hAnsi="Arial Narrow" w:cs="Times New Roman"/>
          <w:color w:val="auto"/>
        </w:rPr>
        <w:t>deversarea</w:t>
      </w:r>
      <w:proofErr w:type="spellEnd"/>
      <w:r w:rsidR="00854671" w:rsidRPr="000F1F3F">
        <w:rPr>
          <w:rFonts w:ascii="Arial Narrow" w:hAnsi="Arial Narrow" w:cs="Times New Roman"/>
          <w:color w:val="auto"/>
        </w:rPr>
        <w:t xml:space="preserve"> </w:t>
      </w:r>
      <w:proofErr w:type="spellStart"/>
      <w:r w:rsidR="00854671" w:rsidRPr="000F1F3F">
        <w:rPr>
          <w:rFonts w:ascii="Arial Narrow" w:hAnsi="Arial Narrow" w:cs="Times New Roman"/>
          <w:color w:val="auto"/>
        </w:rPr>
        <w:t>apelor</w:t>
      </w:r>
      <w:proofErr w:type="spellEnd"/>
      <w:r w:rsidR="00854671" w:rsidRPr="000F1F3F">
        <w:rPr>
          <w:rFonts w:ascii="Arial Narrow" w:hAnsi="Arial Narrow" w:cs="Times New Roman"/>
          <w:color w:val="auto"/>
        </w:rPr>
        <w:t xml:space="preserve"> </w:t>
      </w:r>
      <w:proofErr w:type="spellStart"/>
      <w:r w:rsidR="00854671" w:rsidRPr="000F1F3F">
        <w:rPr>
          <w:rFonts w:ascii="Arial Narrow" w:hAnsi="Arial Narrow" w:cs="Times New Roman"/>
          <w:color w:val="auto"/>
        </w:rPr>
        <w:t>uzate</w:t>
      </w:r>
      <w:proofErr w:type="spellEnd"/>
      <w:r w:rsidR="00854671" w:rsidRPr="000F1F3F">
        <w:rPr>
          <w:rFonts w:ascii="Arial Narrow" w:hAnsi="Arial Narrow" w:cs="Times New Roman"/>
          <w:color w:val="auto"/>
        </w:rPr>
        <w:t xml:space="preserve"> in </w:t>
      </w:r>
      <w:proofErr w:type="spellStart"/>
      <w:r w:rsidR="00854671" w:rsidRPr="000F1F3F">
        <w:rPr>
          <w:rFonts w:ascii="Arial Narrow" w:hAnsi="Arial Narrow" w:cs="Times New Roman"/>
          <w:color w:val="auto"/>
        </w:rPr>
        <w:t>canali</w:t>
      </w:r>
      <w:r w:rsidR="006263DF" w:rsidRPr="000F1F3F">
        <w:rPr>
          <w:rFonts w:ascii="Arial Narrow" w:hAnsi="Arial Narrow" w:cs="Times New Roman"/>
          <w:color w:val="auto"/>
        </w:rPr>
        <w:t>zarea</w:t>
      </w:r>
      <w:proofErr w:type="spellEnd"/>
      <w:r w:rsidR="006263DF" w:rsidRPr="000F1F3F">
        <w:rPr>
          <w:rFonts w:ascii="Arial Narrow" w:hAnsi="Arial Narrow" w:cs="Times New Roman"/>
          <w:color w:val="auto"/>
        </w:rPr>
        <w:t xml:space="preserve"> </w:t>
      </w:r>
      <w:proofErr w:type="spellStart"/>
      <w:r w:rsidR="006263DF" w:rsidRPr="000F1F3F">
        <w:rPr>
          <w:rFonts w:ascii="Arial Narrow" w:hAnsi="Arial Narrow" w:cs="Times New Roman"/>
          <w:color w:val="auto"/>
        </w:rPr>
        <w:t>centralizata</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Numai</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prin</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deversarea</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accidentală</w:t>
      </w:r>
      <w:proofErr w:type="spellEnd"/>
      <w:r w:rsidR="00064A53" w:rsidRPr="000F1F3F">
        <w:rPr>
          <w:rFonts w:ascii="Arial Narrow" w:hAnsi="Arial Narrow" w:cs="Times New Roman"/>
          <w:color w:val="auto"/>
        </w:rPr>
        <w:t xml:space="preserve"> a </w:t>
      </w:r>
      <w:proofErr w:type="spellStart"/>
      <w:r w:rsidR="00064A53" w:rsidRPr="000F1F3F">
        <w:rPr>
          <w:rFonts w:ascii="Arial Narrow" w:hAnsi="Arial Narrow" w:cs="Times New Roman"/>
          <w:color w:val="auto"/>
        </w:rPr>
        <w:t>unor</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cantități</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mari</w:t>
      </w:r>
      <w:proofErr w:type="spellEnd"/>
      <w:r w:rsidR="00064A53" w:rsidRPr="000F1F3F">
        <w:rPr>
          <w:rFonts w:ascii="Arial Narrow" w:hAnsi="Arial Narrow" w:cs="Times New Roman"/>
          <w:color w:val="auto"/>
        </w:rPr>
        <w:t xml:space="preserve"> de </w:t>
      </w:r>
      <w:proofErr w:type="spellStart"/>
      <w:r w:rsidR="00064A53" w:rsidRPr="000F1F3F">
        <w:rPr>
          <w:rFonts w:ascii="Arial Narrow" w:hAnsi="Arial Narrow" w:cs="Times New Roman"/>
          <w:color w:val="auto"/>
        </w:rPr>
        <w:t>materii</w:t>
      </w:r>
      <w:proofErr w:type="spellEnd"/>
      <w:r w:rsidR="00064A53" w:rsidRPr="000F1F3F">
        <w:rPr>
          <w:rFonts w:ascii="Arial Narrow" w:hAnsi="Arial Narrow" w:cs="Times New Roman"/>
          <w:color w:val="auto"/>
        </w:rPr>
        <w:t xml:space="preserve"> prime </w:t>
      </w:r>
      <w:proofErr w:type="spellStart"/>
      <w:r w:rsidR="00064A53" w:rsidRPr="000F1F3F">
        <w:rPr>
          <w:rFonts w:ascii="Arial Narrow" w:hAnsi="Arial Narrow" w:cs="Times New Roman"/>
          <w:color w:val="auto"/>
        </w:rPr>
        <w:t>sau</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materiale</w:t>
      </w:r>
      <w:proofErr w:type="spellEnd"/>
      <w:r w:rsidR="00064A53" w:rsidRPr="000F1F3F">
        <w:rPr>
          <w:rFonts w:ascii="Arial Narrow" w:hAnsi="Arial Narrow" w:cs="Times New Roman"/>
          <w:color w:val="auto"/>
        </w:rPr>
        <w:t xml:space="preserve"> de </w:t>
      </w:r>
      <w:proofErr w:type="spellStart"/>
      <w:r w:rsidR="00064A53" w:rsidRPr="000F1F3F">
        <w:rPr>
          <w:rFonts w:ascii="Arial Narrow" w:hAnsi="Arial Narrow" w:cs="Times New Roman"/>
          <w:color w:val="auto"/>
        </w:rPr>
        <w:t>construcții</w:t>
      </w:r>
      <w:proofErr w:type="spellEnd"/>
      <w:r w:rsidR="00064A53" w:rsidRPr="000F1F3F">
        <w:rPr>
          <w:rFonts w:ascii="Arial Narrow" w:hAnsi="Arial Narrow" w:cs="Times New Roman"/>
          <w:color w:val="auto"/>
        </w:rPr>
        <w:t xml:space="preserve"> s-</w:t>
      </w:r>
      <w:proofErr w:type="spellStart"/>
      <w:r w:rsidR="00064A53" w:rsidRPr="000F1F3F">
        <w:rPr>
          <w:rFonts w:ascii="Arial Narrow" w:hAnsi="Arial Narrow" w:cs="Times New Roman"/>
          <w:color w:val="auto"/>
        </w:rPr>
        <w:t>ar</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putea</w:t>
      </w:r>
      <w:proofErr w:type="spellEnd"/>
      <w:r w:rsidR="00064A53" w:rsidRPr="000F1F3F">
        <w:rPr>
          <w:rFonts w:ascii="Arial Narrow" w:hAnsi="Arial Narrow" w:cs="Times New Roman"/>
          <w:color w:val="auto"/>
        </w:rPr>
        <w:t xml:space="preserve"> produce </w:t>
      </w:r>
      <w:proofErr w:type="spellStart"/>
      <w:r w:rsidR="00064A53" w:rsidRPr="000F1F3F">
        <w:rPr>
          <w:rFonts w:ascii="Arial Narrow" w:hAnsi="Arial Narrow" w:cs="Times New Roman"/>
          <w:color w:val="auto"/>
        </w:rPr>
        <w:t>daune</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mediului</w:t>
      </w:r>
      <w:proofErr w:type="spellEnd"/>
      <w:r w:rsidR="00064A53" w:rsidRPr="000F1F3F">
        <w:rPr>
          <w:rFonts w:ascii="Arial Narrow" w:hAnsi="Arial Narrow" w:cs="Times New Roman"/>
          <w:color w:val="auto"/>
        </w:rPr>
        <w:t xml:space="preserve"> </w:t>
      </w:r>
      <w:proofErr w:type="spellStart"/>
      <w:r w:rsidR="00064A53" w:rsidRPr="000F1F3F">
        <w:rPr>
          <w:rFonts w:ascii="Arial Narrow" w:hAnsi="Arial Narrow" w:cs="Times New Roman"/>
          <w:color w:val="auto"/>
        </w:rPr>
        <w:t>acvatic</w:t>
      </w:r>
      <w:proofErr w:type="spellEnd"/>
      <w:r w:rsidR="00064A53" w:rsidRPr="000F1F3F">
        <w:rPr>
          <w:rFonts w:ascii="Arial Narrow" w:hAnsi="Arial Narrow" w:cs="Times New Roman"/>
          <w:color w:val="auto"/>
        </w:rPr>
        <w:t xml:space="preserve">. </w:t>
      </w:r>
    </w:p>
    <w:p w14:paraId="04E8A026" w14:textId="77777777" w:rsidR="00064A53" w:rsidRPr="000F1F3F" w:rsidRDefault="00064A53" w:rsidP="00675D10">
      <w:pPr>
        <w:pStyle w:val="Default"/>
        <w:jc w:val="both"/>
        <w:rPr>
          <w:rFonts w:ascii="Arial Narrow" w:hAnsi="Arial Narrow" w:cs="Times New Roman"/>
          <w:color w:val="auto"/>
        </w:rPr>
      </w:pPr>
      <w:proofErr w:type="spellStart"/>
      <w:r w:rsidRPr="000F1F3F">
        <w:rPr>
          <w:rFonts w:ascii="Arial Narrow" w:hAnsi="Arial Narrow" w:cs="Times New Roman"/>
          <w:color w:val="auto"/>
        </w:rPr>
        <w:t>În</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ceea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ce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privește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posibilitatea</w:t>
      </w:r>
      <w:proofErr w:type="spellEnd"/>
      <w:r w:rsidRPr="000F1F3F">
        <w:rPr>
          <w:rFonts w:ascii="Arial Narrow" w:hAnsi="Arial Narrow" w:cs="Times New Roman"/>
          <w:color w:val="auto"/>
        </w:rPr>
        <w:t xml:space="preserve"> de </w:t>
      </w:r>
      <w:proofErr w:type="spellStart"/>
      <w:r w:rsidRPr="000F1F3F">
        <w:rPr>
          <w:rFonts w:ascii="Arial Narrow" w:hAnsi="Arial Narrow" w:cs="Times New Roman"/>
          <w:color w:val="auto"/>
        </w:rPr>
        <w:t>poluare</w:t>
      </w:r>
      <w:proofErr w:type="spellEnd"/>
      <w:r w:rsidRPr="000F1F3F">
        <w:rPr>
          <w:rFonts w:ascii="Arial Narrow" w:hAnsi="Arial Narrow" w:cs="Times New Roman"/>
          <w:color w:val="auto"/>
        </w:rPr>
        <w:t xml:space="preserve"> a </w:t>
      </w:r>
      <w:proofErr w:type="spellStart"/>
      <w:r w:rsidRPr="000F1F3F">
        <w:rPr>
          <w:rFonts w:ascii="Arial Narrow" w:hAnsi="Arial Narrow" w:cs="Times New Roman"/>
          <w:color w:val="auto"/>
        </w:rPr>
        <w:t>stratului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freatic</w:t>
      </w:r>
      <w:proofErr w:type="spellEnd"/>
      <w:r w:rsidRPr="000F1F3F">
        <w:rPr>
          <w:rFonts w:ascii="Arial Narrow" w:hAnsi="Arial Narrow" w:cs="Times New Roman"/>
          <w:color w:val="auto"/>
        </w:rPr>
        <w:t xml:space="preserve">, se </w:t>
      </w:r>
      <w:proofErr w:type="spellStart"/>
      <w:r w:rsidRPr="000F1F3F">
        <w:rPr>
          <w:rFonts w:ascii="Arial Narrow" w:hAnsi="Arial Narrow" w:cs="Times New Roman"/>
          <w:color w:val="auto"/>
        </w:rPr>
        <w:t>apreciază</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că</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și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aceasta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va</w:t>
      </w:r>
      <w:proofErr w:type="spellEnd"/>
      <w:r w:rsidRPr="000F1F3F">
        <w:rPr>
          <w:rFonts w:ascii="Arial Narrow" w:hAnsi="Arial Narrow" w:cs="Times New Roman"/>
          <w:color w:val="auto"/>
        </w:rPr>
        <w:t xml:space="preserve"> fi </w:t>
      </w:r>
      <w:proofErr w:type="spellStart"/>
      <w:r w:rsidRPr="000F1F3F">
        <w:rPr>
          <w:rFonts w:ascii="Arial Narrow" w:hAnsi="Arial Narrow" w:cs="Times New Roman"/>
          <w:color w:val="auto"/>
        </w:rPr>
        <w:t>relativ</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redusă</w:t>
      </w:r>
      <w:proofErr w:type="spellEnd"/>
      <w:r w:rsidRPr="000F1F3F">
        <w:rPr>
          <w:rFonts w:ascii="Arial Narrow" w:hAnsi="Arial Narrow" w:cs="Times New Roman"/>
          <w:color w:val="auto"/>
        </w:rPr>
        <w:t xml:space="preserve">. </w:t>
      </w:r>
    </w:p>
    <w:p w14:paraId="6B547D1C" w14:textId="77777777" w:rsidR="00064A53" w:rsidRPr="000F1F3F" w:rsidRDefault="00064A53" w:rsidP="00675D10">
      <w:pPr>
        <w:pStyle w:val="Default"/>
        <w:jc w:val="both"/>
        <w:rPr>
          <w:rFonts w:ascii="Arial Narrow" w:hAnsi="Arial Narrow" w:cs="Times New Roman"/>
          <w:color w:val="auto"/>
        </w:rPr>
      </w:pPr>
      <w:proofErr w:type="spellStart"/>
      <w:r w:rsidRPr="000F1F3F">
        <w:rPr>
          <w:rFonts w:ascii="Arial Narrow" w:hAnsi="Arial Narrow" w:cs="Times New Roman"/>
          <w:b/>
          <w:bCs/>
          <w:i/>
          <w:iCs/>
          <w:color w:val="auto"/>
        </w:rPr>
        <w:t>Factorul</w:t>
      </w:r>
      <w:proofErr w:type="spellEnd"/>
      <w:r w:rsidRPr="000F1F3F">
        <w:rPr>
          <w:rFonts w:ascii="Arial Narrow" w:hAnsi="Arial Narrow" w:cs="Times New Roman"/>
          <w:b/>
          <w:bCs/>
          <w:i/>
          <w:iCs/>
          <w:color w:val="auto"/>
        </w:rPr>
        <w:t xml:space="preserve"> de </w:t>
      </w:r>
      <w:proofErr w:type="spellStart"/>
      <w:r w:rsidRPr="000F1F3F">
        <w:rPr>
          <w:rFonts w:ascii="Arial Narrow" w:hAnsi="Arial Narrow" w:cs="Times New Roman"/>
          <w:b/>
          <w:bCs/>
          <w:i/>
          <w:iCs/>
          <w:color w:val="auto"/>
        </w:rPr>
        <w:t>mediu</w:t>
      </w:r>
      <w:proofErr w:type="spellEnd"/>
      <w:r w:rsidRPr="000F1F3F">
        <w:rPr>
          <w:rFonts w:ascii="Arial Narrow" w:hAnsi="Arial Narrow" w:cs="Times New Roman"/>
          <w:b/>
          <w:bCs/>
          <w:i/>
          <w:iCs/>
          <w:color w:val="auto"/>
        </w:rPr>
        <w:t xml:space="preserve"> AER </w:t>
      </w:r>
    </w:p>
    <w:p w14:paraId="23509AED" w14:textId="77777777" w:rsidR="000D37B5" w:rsidRPr="000F1F3F" w:rsidRDefault="00064A53" w:rsidP="00675D10">
      <w:pPr>
        <w:spacing w:after="0" w:line="240" w:lineRule="auto"/>
        <w:jc w:val="both"/>
        <w:rPr>
          <w:rFonts w:ascii="Arial Narrow" w:hAnsi="Arial Narrow" w:cs="Times New Roman"/>
          <w:sz w:val="24"/>
          <w:szCs w:val="24"/>
        </w:rPr>
      </w:pPr>
      <w:proofErr w:type="spellStart"/>
      <w:r w:rsidRPr="000F1F3F">
        <w:rPr>
          <w:rFonts w:ascii="Arial Narrow" w:hAnsi="Arial Narrow" w:cs="Times New Roman"/>
          <w:sz w:val="24"/>
          <w:szCs w:val="24"/>
        </w:rPr>
        <w:t>Activitățile</w:t>
      </w:r>
      <w:proofErr w:type="spellEnd"/>
      <w:r w:rsidRPr="000F1F3F">
        <w:rPr>
          <w:rFonts w:ascii="Arial Narrow" w:hAnsi="Arial Narrow" w:cs="Times New Roman"/>
          <w:sz w:val="24"/>
          <w:szCs w:val="24"/>
        </w:rPr>
        <w:t xml:space="preserve"> din </w:t>
      </w:r>
      <w:proofErr w:type="spellStart"/>
      <w:r w:rsidRPr="000F1F3F">
        <w:rPr>
          <w:rFonts w:ascii="Arial Narrow" w:hAnsi="Arial Narrow" w:cs="Times New Roman"/>
          <w:sz w:val="24"/>
          <w:szCs w:val="24"/>
        </w:rPr>
        <w:t>șantier</w:t>
      </w:r>
      <w:proofErr w:type="spellEnd"/>
      <w:r w:rsidRPr="000F1F3F">
        <w:rPr>
          <w:rFonts w:ascii="Arial Narrow" w:hAnsi="Arial Narrow" w:cs="Times New Roman"/>
          <w:sz w:val="24"/>
          <w:szCs w:val="24"/>
        </w:rPr>
        <w:t xml:space="preserve"> </w:t>
      </w:r>
      <w:r w:rsidR="0088733C" w:rsidRPr="000F1F3F">
        <w:rPr>
          <w:rFonts w:ascii="Arial Narrow" w:hAnsi="Arial Narrow" w:cs="Times New Roman"/>
          <w:sz w:val="24"/>
          <w:szCs w:val="24"/>
        </w:rPr>
        <w:t xml:space="preserve">pot </w:t>
      </w:r>
      <w:proofErr w:type="spellStart"/>
      <w:r w:rsidR="0088733C" w:rsidRPr="000F1F3F">
        <w:rPr>
          <w:rFonts w:ascii="Arial Narrow" w:hAnsi="Arial Narrow" w:cs="Times New Roman"/>
          <w:sz w:val="24"/>
          <w:szCs w:val="24"/>
        </w:rPr>
        <w:t>avea</w:t>
      </w:r>
      <w:proofErr w:type="spellEnd"/>
      <w:r w:rsidR="0088733C" w:rsidRPr="000F1F3F">
        <w:rPr>
          <w:rFonts w:ascii="Arial Narrow" w:hAnsi="Arial Narrow" w:cs="Times New Roman"/>
          <w:sz w:val="24"/>
          <w:szCs w:val="24"/>
        </w:rPr>
        <w:t xml:space="preserve"> un </w:t>
      </w:r>
      <w:proofErr w:type="spellStart"/>
      <w:r w:rsidR="0088733C" w:rsidRPr="000F1F3F">
        <w:rPr>
          <w:rFonts w:ascii="Arial Narrow" w:hAnsi="Arial Narrow" w:cs="Times New Roman"/>
          <w:sz w:val="24"/>
          <w:szCs w:val="24"/>
        </w:rPr>
        <w:t>posibil</w:t>
      </w:r>
      <w:proofErr w:type="spellEnd"/>
      <w:r w:rsidR="0088733C" w:rsidRPr="000F1F3F">
        <w:rPr>
          <w:rFonts w:ascii="Arial Narrow" w:hAnsi="Arial Narrow" w:cs="Times New Roman"/>
          <w:sz w:val="24"/>
          <w:szCs w:val="24"/>
        </w:rPr>
        <w:t xml:space="preserve"> impact </w:t>
      </w:r>
      <w:proofErr w:type="spellStart"/>
      <w:r w:rsidRPr="000F1F3F">
        <w:rPr>
          <w:rFonts w:ascii="Arial Narrow" w:hAnsi="Arial Narrow" w:cs="Times New Roman"/>
          <w:sz w:val="24"/>
          <w:szCs w:val="24"/>
        </w:rPr>
        <w:t>asupra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calității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atmosferei</w:t>
      </w:r>
      <w:proofErr w:type="spellEnd"/>
      <w:r w:rsidRPr="000F1F3F">
        <w:rPr>
          <w:rFonts w:ascii="Arial Narrow" w:hAnsi="Arial Narrow" w:cs="Times New Roman"/>
          <w:sz w:val="24"/>
          <w:szCs w:val="24"/>
        </w:rPr>
        <w:t xml:space="preserve"> din </w:t>
      </w:r>
      <w:proofErr w:type="spellStart"/>
      <w:r w:rsidRPr="000F1F3F">
        <w:rPr>
          <w:rFonts w:ascii="Arial Narrow" w:hAnsi="Arial Narrow" w:cs="Times New Roman"/>
          <w:sz w:val="24"/>
          <w:szCs w:val="24"/>
        </w:rPr>
        <w:t>zonele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lucru</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și</w:t>
      </w:r>
      <w:proofErr w:type="spellEnd"/>
      <w:r w:rsidRPr="000F1F3F">
        <w:rPr>
          <w:rFonts w:ascii="Arial Narrow" w:hAnsi="Arial Narrow" w:cs="Times New Roman"/>
          <w:sz w:val="24"/>
          <w:szCs w:val="24"/>
        </w:rPr>
        <w:t xml:space="preserve"> din </w:t>
      </w:r>
      <w:proofErr w:type="spellStart"/>
      <w:r w:rsidRPr="000F1F3F">
        <w:rPr>
          <w:rFonts w:ascii="Arial Narrow" w:hAnsi="Arial Narrow" w:cs="Times New Roman"/>
          <w:sz w:val="24"/>
          <w:szCs w:val="24"/>
        </w:rPr>
        <w:t>zonele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adiacente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acestora</w:t>
      </w:r>
      <w:proofErr w:type="spellEnd"/>
      <w:r w:rsidRPr="000F1F3F">
        <w:rPr>
          <w:rFonts w:ascii="Arial Narrow" w:hAnsi="Arial Narrow" w:cs="Times New Roman"/>
          <w:sz w:val="24"/>
          <w:szCs w:val="24"/>
        </w:rPr>
        <w:t xml:space="preserve">, precum </w:t>
      </w:r>
      <w:proofErr w:type="spellStart"/>
      <w:r w:rsidRPr="000F1F3F">
        <w:rPr>
          <w:rFonts w:ascii="Arial Narrow" w:hAnsi="Arial Narrow" w:cs="Times New Roman"/>
          <w:sz w:val="24"/>
          <w:szCs w:val="24"/>
        </w:rPr>
        <w:t>și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traficul</w:t>
      </w:r>
      <w:proofErr w:type="spellEnd"/>
      <w:r w:rsidRPr="000F1F3F">
        <w:rPr>
          <w:rFonts w:ascii="Arial Narrow" w:hAnsi="Arial Narrow" w:cs="Times New Roman"/>
          <w:sz w:val="24"/>
          <w:szCs w:val="24"/>
        </w:rPr>
        <w:t xml:space="preserve"> auto </w:t>
      </w:r>
      <w:proofErr w:type="spellStart"/>
      <w:r w:rsidRPr="000F1F3F">
        <w:rPr>
          <w:rFonts w:ascii="Arial Narrow" w:hAnsi="Arial Narrow" w:cs="Times New Roman"/>
          <w:sz w:val="24"/>
          <w:szCs w:val="24"/>
        </w:rPr>
        <w:t>generat</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existența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șantierulu</w:t>
      </w:r>
      <w:r w:rsidR="006452E6" w:rsidRPr="000F1F3F">
        <w:rPr>
          <w:rFonts w:ascii="Arial Narrow" w:hAnsi="Arial Narrow" w:cs="Times New Roman"/>
          <w:sz w:val="24"/>
          <w:szCs w:val="24"/>
        </w:rPr>
        <w:t>i</w:t>
      </w:r>
      <w:proofErr w:type="spellEnd"/>
      <w:r w:rsidR="006452E6" w:rsidRPr="000F1F3F">
        <w:rPr>
          <w:rFonts w:ascii="Arial Narrow" w:hAnsi="Arial Narrow" w:cs="Times New Roman"/>
          <w:sz w:val="24"/>
          <w:szCs w:val="24"/>
        </w:rPr>
        <w:t xml:space="preserve"> (</w:t>
      </w:r>
      <w:proofErr w:type="spellStart"/>
      <w:r w:rsidR="006452E6" w:rsidRPr="000F1F3F">
        <w:rPr>
          <w:rFonts w:ascii="Arial Narrow" w:hAnsi="Arial Narrow" w:cs="Times New Roman"/>
          <w:sz w:val="24"/>
          <w:szCs w:val="24"/>
        </w:rPr>
        <w:t>vehicule</w:t>
      </w:r>
      <w:proofErr w:type="spellEnd"/>
      <w:r w:rsidR="006452E6" w:rsidRPr="000F1F3F">
        <w:rPr>
          <w:rFonts w:ascii="Arial Narrow" w:hAnsi="Arial Narrow" w:cs="Times New Roman"/>
          <w:sz w:val="24"/>
          <w:szCs w:val="24"/>
        </w:rPr>
        <w:t xml:space="preserve"> transport </w:t>
      </w:r>
      <w:proofErr w:type="spellStart"/>
      <w:r w:rsidR="006452E6" w:rsidRPr="000F1F3F">
        <w:rPr>
          <w:rFonts w:ascii="Arial Narrow" w:hAnsi="Arial Narrow" w:cs="Times New Roman"/>
          <w:sz w:val="24"/>
          <w:szCs w:val="24"/>
        </w:rPr>
        <w:t>material</w:t>
      </w:r>
      <w:r w:rsidR="00FC0F27" w:rsidRPr="000F1F3F">
        <w:rPr>
          <w:rFonts w:ascii="Arial Narrow" w:hAnsi="Arial Narrow" w:cs="Times New Roman"/>
          <w:sz w:val="24"/>
          <w:szCs w:val="24"/>
        </w:rPr>
        <w:t>e</w:t>
      </w:r>
      <w:proofErr w:type="spellEnd"/>
      <w:r w:rsidR="006452E6" w:rsidRPr="000F1F3F">
        <w:rPr>
          <w:rFonts w:ascii="Arial Narrow" w:hAnsi="Arial Narrow" w:cs="Times New Roman"/>
          <w:sz w:val="24"/>
          <w:szCs w:val="24"/>
        </w:rPr>
        <w:t xml:space="preserve">) </w:t>
      </w:r>
      <w:r w:rsidRPr="000F1F3F">
        <w:rPr>
          <w:rFonts w:ascii="Arial Narrow" w:hAnsi="Arial Narrow" w:cs="Times New Roman"/>
          <w:sz w:val="24"/>
          <w:szCs w:val="24"/>
        </w:rPr>
        <w:t xml:space="preserve">in zona. </w:t>
      </w:r>
    </w:p>
    <w:p w14:paraId="66544465" w14:textId="77777777" w:rsidR="00064A53" w:rsidRPr="000F1F3F" w:rsidRDefault="00064A5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O </w:t>
      </w:r>
      <w:proofErr w:type="spellStart"/>
      <w:r w:rsidRPr="000F1F3F">
        <w:rPr>
          <w:rFonts w:ascii="Arial Narrow" w:hAnsi="Arial Narrow" w:cs="Times New Roman"/>
          <w:sz w:val="24"/>
          <w:szCs w:val="24"/>
        </w:rPr>
        <w:t>apreciere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emisiilor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specifice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perioada</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construcție</w:t>
      </w:r>
      <w:proofErr w:type="spellEnd"/>
      <w:r w:rsidRPr="000F1F3F">
        <w:rPr>
          <w:rFonts w:ascii="Arial Narrow" w:hAnsi="Arial Narrow" w:cs="Times New Roman"/>
          <w:sz w:val="24"/>
          <w:szCs w:val="24"/>
        </w:rPr>
        <w:t xml:space="preserve"> conduce la </w:t>
      </w:r>
      <w:proofErr w:type="spellStart"/>
      <w:r w:rsidRPr="000F1F3F">
        <w:rPr>
          <w:rFonts w:ascii="Arial Narrow" w:hAnsi="Arial Narrow" w:cs="Times New Roman"/>
          <w:sz w:val="24"/>
          <w:szCs w:val="24"/>
        </w:rPr>
        <w:t>concluzia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acestea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punctele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lucru</w:t>
      </w:r>
      <w:proofErr w:type="spellEnd"/>
      <w:r w:rsidRPr="000F1F3F">
        <w:rPr>
          <w:rFonts w:ascii="Arial Narrow" w:hAnsi="Arial Narrow" w:cs="Times New Roman"/>
          <w:sz w:val="24"/>
          <w:szCs w:val="24"/>
        </w:rPr>
        <w:t xml:space="preserve"> sunt locale, </w:t>
      </w:r>
      <w:proofErr w:type="spellStart"/>
      <w:r w:rsidRPr="000F1F3F">
        <w:rPr>
          <w:rFonts w:ascii="Arial Narrow" w:hAnsi="Arial Narrow" w:cs="Times New Roman"/>
          <w:sz w:val="24"/>
          <w:szCs w:val="24"/>
        </w:rPr>
        <w:t>punctiforme</w:t>
      </w:r>
      <w:proofErr w:type="spellEnd"/>
      <w:r w:rsidRPr="000F1F3F">
        <w:rPr>
          <w:rFonts w:ascii="Arial Narrow" w:hAnsi="Arial Narrow" w:cs="Times New Roman"/>
          <w:sz w:val="24"/>
          <w:szCs w:val="24"/>
        </w:rPr>
        <w:t>.</w:t>
      </w:r>
    </w:p>
    <w:p w14:paraId="49D0CFC6" w14:textId="77777777" w:rsidR="00EB6A1C" w:rsidRPr="000F1F3F" w:rsidRDefault="00EF7F9C" w:rsidP="00675D10">
      <w:pPr>
        <w:pStyle w:val="Default"/>
        <w:jc w:val="both"/>
        <w:rPr>
          <w:rFonts w:ascii="Arial Narrow" w:hAnsi="Arial Narrow" w:cs="Times New Roman"/>
          <w:b/>
          <w:bCs/>
          <w:i/>
          <w:iCs/>
          <w:color w:val="auto"/>
        </w:rPr>
      </w:pPr>
      <w:proofErr w:type="spellStart"/>
      <w:r w:rsidRPr="000F1F3F">
        <w:rPr>
          <w:rFonts w:ascii="Arial Narrow" w:hAnsi="Arial Narrow" w:cs="Times New Roman"/>
          <w:b/>
          <w:bCs/>
          <w:i/>
          <w:iCs/>
          <w:color w:val="auto"/>
        </w:rPr>
        <w:t>Factorul</w:t>
      </w:r>
      <w:proofErr w:type="spellEnd"/>
      <w:r w:rsidRPr="000F1F3F">
        <w:rPr>
          <w:rFonts w:ascii="Arial Narrow" w:hAnsi="Arial Narrow" w:cs="Times New Roman"/>
          <w:b/>
          <w:bCs/>
          <w:i/>
          <w:iCs/>
          <w:color w:val="auto"/>
        </w:rPr>
        <w:t xml:space="preserve"> de </w:t>
      </w:r>
      <w:proofErr w:type="spellStart"/>
      <w:r w:rsidRPr="000F1F3F">
        <w:rPr>
          <w:rFonts w:ascii="Arial Narrow" w:hAnsi="Arial Narrow" w:cs="Times New Roman"/>
          <w:b/>
          <w:bCs/>
          <w:i/>
          <w:iCs/>
          <w:color w:val="auto"/>
        </w:rPr>
        <w:t>mediu</w:t>
      </w:r>
      <w:proofErr w:type="spellEnd"/>
      <w:r w:rsidRPr="000F1F3F">
        <w:rPr>
          <w:rFonts w:ascii="Arial Narrow" w:hAnsi="Arial Narrow" w:cs="Times New Roman"/>
          <w:b/>
          <w:bCs/>
          <w:i/>
          <w:iCs/>
          <w:color w:val="auto"/>
        </w:rPr>
        <w:t xml:space="preserve"> ZGOMOT ȘI VIBRAȚII</w:t>
      </w:r>
    </w:p>
    <w:p w14:paraId="6ABFCD26" w14:textId="77777777" w:rsidR="00EB6A1C" w:rsidRPr="000F1F3F" w:rsidRDefault="00EF7F9C" w:rsidP="00675D10">
      <w:pPr>
        <w:pStyle w:val="Default"/>
        <w:jc w:val="both"/>
        <w:rPr>
          <w:rFonts w:ascii="Arial Narrow" w:eastAsia="Times New Roman" w:hAnsi="Arial Narrow" w:cs="Times New Roman"/>
          <w:bCs/>
          <w:color w:val="auto"/>
          <w:lang w:eastAsia="ro-RO"/>
        </w:rPr>
      </w:pPr>
      <w:r w:rsidRPr="000F1F3F">
        <w:rPr>
          <w:rFonts w:ascii="Arial Narrow" w:hAnsi="Arial Narrow" w:cs="Times New Roman"/>
          <w:b/>
          <w:bCs/>
          <w:i/>
          <w:iCs/>
          <w:color w:val="auto"/>
        </w:rPr>
        <w:t xml:space="preserve"> </w:t>
      </w:r>
      <w:proofErr w:type="spellStart"/>
      <w:r w:rsidR="00EB6A1C" w:rsidRPr="000F1F3F">
        <w:rPr>
          <w:rFonts w:ascii="Arial Narrow" w:hAnsi="Arial Narrow" w:cs="Times New Roman"/>
          <w:color w:val="auto"/>
        </w:rPr>
        <w:t>Efectele</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surselor</w:t>
      </w:r>
      <w:proofErr w:type="spellEnd"/>
      <w:r w:rsidR="00EB6A1C" w:rsidRPr="000F1F3F">
        <w:rPr>
          <w:rFonts w:ascii="Arial Narrow" w:hAnsi="Arial Narrow" w:cs="Times New Roman"/>
          <w:color w:val="auto"/>
        </w:rPr>
        <w:t xml:space="preserve"> de </w:t>
      </w:r>
      <w:proofErr w:type="spellStart"/>
      <w:r w:rsidR="00EB6A1C" w:rsidRPr="000F1F3F">
        <w:rPr>
          <w:rFonts w:ascii="Arial Narrow" w:hAnsi="Arial Narrow" w:cs="Times New Roman"/>
          <w:color w:val="auto"/>
        </w:rPr>
        <w:t>zgomot</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și</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vibrații</w:t>
      </w:r>
      <w:proofErr w:type="spellEnd"/>
      <w:r w:rsidR="00EB6A1C" w:rsidRPr="000F1F3F">
        <w:rPr>
          <w:rFonts w:ascii="Arial Narrow" w:hAnsi="Arial Narrow" w:cs="Times New Roman"/>
          <w:color w:val="auto"/>
        </w:rPr>
        <w:t xml:space="preserve"> se pot </w:t>
      </w:r>
      <w:proofErr w:type="spellStart"/>
      <w:r w:rsidR="00EB6A1C" w:rsidRPr="000F1F3F">
        <w:rPr>
          <w:rFonts w:ascii="Arial Narrow" w:hAnsi="Arial Narrow" w:cs="Times New Roman"/>
          <w:color w:val="auto"/>
        </w:rPr>
        <w:t>manifesta</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numai</w:t>
      </w:r>
      <w:proofErr w:type="spellEnd"/>
      <w:r w:rsidR="00EB6A1C" w:rsidRPr="000F1F3F">
        <w:rPr>
          <w:rFonts w:ascii="Arial Narrow" w:hAnsi="Arial Narrow" w:cs="Times New Roman"/>
          <w:color w:val="auto"/>
        </w:rPr>
        <w:t xml:space="preserve"> local </w:t>
      </w:r>
      <w:proofErr w:type="spellStart"/>
      <w:r w:rsidR="00EB6A1C" w:rsidRPr="000F1F3F">
        <w:rPr>
          <w:rFonts w:ascii="Arial Narrow" w:hAnsi="Arial Narrow" w:cs="Times New Roman"/>
          <w:color w:val="auto"/>
        </w:rPr>
        <w:t>si</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redus</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pentru</w:t>
      </w:r>
      <w:proofErr w:type="spellEnd"/>
      <w:r w:rsidR="00EB6A1C" w:rsidRPr="000F1F3F">
        <w:rPr>
          <w:rFonts w:ascii="Arial Narrow" w:hAnsi="Arial Narrow" w:cs="Times New Roman"/>
          <w:color w:val="auto"/>
        </w:rPr>
        <w:t xml:space="preserve"> care se </w:t>
      </w:r>
      <w:proofErr w:type="spellStart"/>
      <w:r w:rsidR="00EB6A1C" w:rsidRPr="000F1F3F">
        <w:rPr>
          <w:rFonts w:ascii="Arial Narrow" w:hAnsi="Arial Narrow" w:cs="Times New Roman"/>
          <w:color w:val="auto"/>
        </w:rPr>
        <w:t>vor</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lua</w:t>
      </w:r>
      <w:proofErr w:type="spellEnd"/>
      <w:r w:rsidR="00EB6A1C" w:rsidRPr="000F1F3F">
        <w:rPr>
          <w:rFonts w:ascii="Arial Narrow" w:hAnsi="Arial Narrow" w:cs="Times New Roman"/>
          <w:color w:val="auto"/>
        </w:rPr>
        <w:t xml:space="preserve"> </w:t>
      </w:r>
      <w:proofErr w:type="spellStart"/>
      <w:r w:rsidR="00EB6A1C" w:rsidRPr="000F1F3F">
        <w:rPr>
          <w:rFonts w:ascii="Arial Narrow" w:eastAsia="Times New Roman" w:hAnsi="Arial Narrow" w:cs="Times New Roman"/>
          <w:bCs/>
          <w:color w:val="auto"/>
          <w:lang w:eastAsia="ro-RO"/>
        </w:rPr>
        <w:t>urmatoarele</w:t>
      </w:r>
      <w:proofErr w:type="spellEnd"/>
      <w:r w:rsidR="00EB6A1C" w:rsidRPr="000F1F3F">
        <w:rPr>
          <w:rFonts w:ascii="Arial Narrow" w:eastAsia="Times New Roman" w:hAnsi="Arial Narrow" w:cs="Times New Roman"/>
          <w:bCs/>
          <w:color w:val="auto"/>
          <w:lang w:eastAsia="ro-RO"/>
        </w:rPr>
        <w:t xml:space="preserve"> </w:t>
      </w:r>
      <w:proofErr w:type="spellStart"/>
      <w:r w:rsidR="00BF5470" w:rsidRPr="000F1F3F">
        <w:rPr>
          <w:rFonts w:ascii="Arial Narrow" w:eastAsia="Times New Roman" w:hAnsi="Arial Narrow" w:cs="Times New Roman"/>
          <w:bCs/>
          <w:color w:val="auto"/>
          <w:lang w:eastAsia="ro-RO"/>
        </w:rPr>
        <w:t>măsuri</w:t>
      </w:r>
      <w:proofErr w:type="spellEnd"/>
      <w:r w:rsidR="00EB6A1C" w:rsidRPr="000F1F3F">
        <w:rPr>
          <w:rFonts w:ascii="Arial Narrow" w:eastAsia="Times New Roman" w:hAnsi="Arial Narrow" w:cs="Times New Roman"/>
          <w:bCs/>
          <w:color w:val="auto"/>
          <w:lang w:eastAsia="ro-RO"/>
        </w:rPr>
        <w:t>:</w:t>
      </w:r>
    </w:p>
    <w:p w14:paraId="5B2E0C0F" w14:textId="77777777" w:rsidR="00FC0F27" w:rsidRPr="000F1F3F" w:rsidRDefault="00FC0F27" w:rsidP="00675D10">
      <w:pPr>
        <w:pStyle w:val="Default"/>
        <w:jc w:val="both"/>
        <w:rPr>
          <w:rFonts w:ascii="Arial Narrow" w:hAnsi="Arial Narrow" w:cs="Times New Roman"/>
          <w:color w:val="auto"/>
        </w:rPr>
      </w:pPr>
      <w:r w:rsidRPr="000F1F3F">
        <w:rPr>
          <w:rFonts w:ascii="Arial Narrow" w:hAnsi="Arial Narrow" w:cs="Times New Roman"/>
          <w:color w:val="auto"/>
        </w:rPr>
        <w:t xml:space="preserve">- </w:t>
      </w:r>
      <w:r w:rsidR="00EB6A1C" w:rsidRPr="000F1F3F">
        <w:rPr>
          <w:rFonts w:ascii="Arial Narrow" w:hAnsi="Arial Narrow" w:cs="Times New Roman"/>
          <w:color w:val="auto"/>
        </w:rPr>
        <w:t xml:space="preserve">se </w:t>
      </w:r>
      <w:proofErr w:type="spellStart"/>
      <w:r w:rsidR="00EB6A1C" w:rsidRPr="000F1F3F">
        <w:rPr>
          <w:rFonts w:ascii="Arial Narrow" w:hAnsi="Arial Narrow" w:cs="Times New Roman"/>
          <w:color w:val="auto"/>
        </w:rPr>
        <w:t>recomand</w:t>
      </w:r>
      <w:r w:rsidR="00BF5470" w:rsidRPr="000F1F3F">
        <w:rPr>
          <w:rFonts w:ascii="Arial Narrow" w:hAnsi="Arial Narrow" w:cs="Times New Roman"/>
          <w:color w:val="auto"/>
        </w:rPr>
        <w:t>ă</w:t>
      </w:r>
      <w:proofErr w:type="spellEnd"/>
      <w:r w:rsidR="00BF5470" w:rsidRPr="000F1F3F">
        <w:rPr>
          <w:rFonts w:ascii="Arial Narrow" w:hAnsi="Arial Narrow" w:cs="Times New Roman"/>
          <w:color w:val="auto"/>
        </w:rPr>
        <w:t xml:space="preserve"> </w:t>
      </w:r>
      <w:proofErr w:type="spellStart"/>
      <w:r w:rsidR="00BF5470" w:rsidRPr="000F1F3F">
        <w:rPr>
          <w:rFonts w:ascii="Arial Narrow" w:hAnsi="Arial Narrow" w:cs="Times New Roman"/>
          <w:color w:val="auto"/>
        </w:rPr>
        <w:t>lucru</w:t>
      </w:r>
      <w:proofErr w:type="spellEnd"/>
      <w:r w:rsidR="00BF5470" w:rsidRPr="000F1F3F">
        <w:rPr>
          <w:rFonts w:ascii="Arial Narrow" w:hAnsi="Arial Narrow" w:cs="Times New Roman"/>
          <w:color w:val="auto"/>
        </w:rPr>
        <w:t xml:space="preserve"> </w:t>
      </w:r>
      <w:proofErr w:type="spellStart"/>
      <w:r w:rsidR="00BF5470" w:rsidRPr="000F1F3F">
        <w:rPr>
          <w:rFonts w:ascii="Arial Narrow" w:hAnsi="Arial Narrow" w:cs="Times New Roman"/>
          <w:color w:val="auto"/>
        </w:rPr>
        <w:t>numai</w:t>
      </w:r>
      <w:proofErr w:type="spellEnd"/>
      <w:r w:rsidR="00BF5470" w:rsidRPr="000F1F3F">
        <w:rPr>
          <w:rFonts w:ascii="Arial Narrow" w:hAnsi="Arial Narrow" w:cs="Times New Roman"/>
          <w:color w:val="auto"/>
        </w:rPr>
        <w:t xml:space="preserve"> </w:t>
      </w:r>
      <w:proofErr w:type="spellStart"/>
      <w:r w:rsidR="00BF5470" w:rsidRPr="000F1F3F">
        <w:rPr>
          <w:rFonts w:ascii="Arial Narrow" w:hAnsi="Arial Narrow" w:cs="Times New Roman"/>
          <w:color w:val="auto"/>
        </w:rPr>
        <w:t>în</w:t>
      </w:r>
      <w:proofErr w:type="spellEnd"/>
      <w:r w:rsidR="00BF5470" w:rsidRPr="000F1F3F">
        <w:rPr>
          <w:rFonts w:ascii="Arial Narrow" w:hAnsi="Arial Narrow" w:cs="Times New Roman"/>
          <w:color w:val="auto"/>
        </w:rPr>
        <w:t xml:space="preserve"> </w:t>
      </w:r>
      <w:proofErr w:type="spellStart"/>
      <w:r w:rsidR="00BF5470" w:rsidRPr="000F1F3F">
        <w:rPr>
          <w:rFonts w:ascii="Arial Narrow" w:hAnsi="Arial Narrow" w:cs="Times New Roman"/>
          <w:color w:val="auto"/>
        </w:rPr>
        <w:t>perioada</w:t>
      </w:r>
      <w:proofErr w:type="spellEnd"/>
      <w:r w:rsidR="00BF5470" w:rsidRPr="000F1F3F">
        <w:rPr>
          <w:rFonts w:ascii="Arial Narrow" w:hAnsi="Arial Narrow" w:cs="Times New Roman"/>
          <w:color w:val="auto"/>
        </w:rPr>
        <w:t xml:space="preserve"> de zi; </w:t>
      </w:r>
    </w:p>
    <w:p w14:paraId="109192D0" w14:textId="77777777" w:rsidR="00FC0F27" w:rsidRPr="000F1F3F" w:rsidRDefault="00FC0F27" w:rsidP="00675D10">
      <w:pPr>
        <w:pStyle w:val="Default"/>
        <w:jc w:val="both"/>
        <w:rPr>
          <w:rFonts w:ascii="Arial Narrow" w:hAnsi="Arial Narrow" w:cs="Times New Roman"/>
          <w:color w:val="auto"/>
        </w:rPr>
      </w:pPr>
      <w:r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pentru</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protecția</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antizgomot</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amplasarea</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unor</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construcții</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provizorii</w:t>
      </w:r>
      <w:proofErr w:type="spellEnd"/>
      <w:r w:rsidR="00EB6A1C" w:rsidRPr="000F1F3F">
        <w:rPr>
          <w:rFonts w:ascii="Arial Narrow" w:hAnsi="Arial Narrow" w:cs="Times New Roman"/>
          <w:color w:val="auto"/>
        </w:rPr>
        <w:t xml:space="preserve"> ale </w:t>
      </w:r>
      <w:proofErr w:type="spellStart"/>
      <w:r w:rsidR="00EB6A1C" w:rsidRPr="000F1F3F">
        <w:rPr>
          <w:rFonts w:ascii="Arial Narrow" w:hAnsi="Arial Narrow" w:cs="Times New Roman"/>
          <w:color w:val="auto"/>
        </w:rPr>
        <w:t>șantierului</w:t>
      </w:r>
      <w:proofErr w:type="spellEnd"/>
      <w:r w:rsidR="00EB6A1C" w:rsidRPr="000F1F3F">
        <w:rPr>
          <w:rFonts w:ascii="Arial Narrow" w:hAnsi="Arial Narrow" w:cs="Times New Roman"/>
          <w:color w:val="auto"/>
        </w:rPr>
        <w:t xml:space="preserve"> se </w:t>
      </w:r>
      <w:proofErr w:type="spellStart"/>
      <w:r w:rsidR="00EB6A1C" w:rsidRPr="000F1F3F">
        <w:rPr>
          <w:rFonts w:ascii="Arial Narrow" w:hAnsi="Arial Narrow" w:cs="Times New Roman"/>
          <w:color w:val="auto"/>
        </w:rPr>
        <w:t>va</w:t>
      </w:r>
      <w:proofErr w:type="spellEnd"/>
      <w:r w:rsidR="00EB6A1C" w:rsidRPr="000F1F3F">
        <w:rPr>
          <w:rFonts w:ascii="Arial Narrow" w:hAnsi="Arial Narrow" w:cs="Times New Roman"/>
          <w:color w:val="auto"/>
        </w:rPr>
        <w:t xml:space="preserve"> face </w:t>
      </w:r>
      <w:proofErr w:type="spellStart"/>
      <w:r w:rsidR="00EB6A1C" w:rsidRPr="000F1F3F">
        <w:rPr>
          <w:rFonts w:ascii="Arial Narrow" w:hAnsi="Arial Narrow" w:cs="Times New Roman"/>
          <w:color w:val="auto"/>
        </w:rPr>
        <w:t>în</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așa</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fel</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încât</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să</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constituie</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ecrane</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î</w:t>
      </w:r>
      <w:r w:rsidR="00BF5470" w:rsidRPr="000F1F3F">
        <w:rPr>
          <w:rFonts w:ascii="Arial Narrow" w:hAnsi="Arial Narrow" w:cs="Times New Roman"/>
          <w:color w:val="auto"/>
        </w:rPr>
        <w:t>ntre</w:t>
      </w:r>
      <w:proofErr w:type="spellEnd"/>
      <w:r w:rsidR="00BF5470" w:rsidRPr="000F1F3F">
        <w:rPr>
          <w:rFonts w:ascii="Arial Narrow" w:hAnsi="Arial Narrow" w:cs="Times New Roman"/>
          <w:color w:val="auto"/>
        </w:rPr>
        <w:t xml:space="preserve"> </w:t>
      </w:r>
      <w:proofErr w:type="spellStart"/>
      <w:r w:rsidR="00BF5470" w:rsidRPr="000F1F3F">
        <w:rPr>
          <w:rFonts w:ascii="Arial Narrow" w:hAnsi="Arial Narrow" w:cs="Times New Roman"/>
          <w:color w:val="auto"/>
        </w:rPr>
        <w:t>șantier</w:t>
      </w:r>
      <w:proofErr w:type="spellEnd"/>
      <w:r w:rsidR="00BF5470" w:rsidRPr="000F1F3F">
        <w:rPr>
          <w:rFonts w:ascii="Arial Narrow" w:hAnsi="Arial Narrow" w:cs="Times New Roman"/>
          <w:color w:val="auto"/>
        </w:rPr>
        <w:t xml:space="preserve"> </w:t>
      </w:r>
      <w:proofErr w:type="spellStart"/>
      <w:r w:rsidR="00BF5470" w:rsidRPr="000F1F3F">
        <w:rPr>
          <w:rFonts w:ascii="Arial Narrow" w:hAnsi="Arial Narrow" w:cs="Times New Roman"/>
          <w:color w:val="auto"/>
        </w:rPr>
        <w:t>și</w:t>
      </w:r>
      <w:proofErr w:type="spellEnd"/>
      <w:r w:rsidR="00BF5470" w:rsidRPr="000F1F3F">
        <w:rPr>
          <w:rFonts w:ascii="Arial Narrow" w:hAnsi="Arial Narrow" w:cs="Times New Roman"/>
          <w:color w:val="auto"/>
        </w:rPr>
        <w:t xml:space="preserve"> </w:t>
      </w:r>
      <w:proofErr w:type="spellStart"/>
      <w:r w:rsidR="00BF5470" w:rsidRPr="000F1F3F">
        <w:rPr>
          <w:rFonts w:ascii="Arial Narrow" w:hAnsi="Arial Narrow" w:cs="Times New Roman"/>
          <w:color w:val="auto"/>
        </w:rPr>
        <w:t>zonele</w:t>
      </w:r>
      <w:proofErr w:type="spellEnd"/>
      <w:r w:rsidR="00BF5470" w:rsidRPr="000F1F3F">
        <w:rPr>
          <w:rFonts w:ascii="Arial Narrow" w:hAnsi="Arial Narrow" w:cs="Times New Roman"/>
          <w:color w:val="auto"/>
        </w:rPr>
        <w:t xml:space="preserve"> </w:t>
      </w:r>
      <w:proofErr w:type="spellStart"/>
      <w:r w:rsidR="00BF5470" w:rsidRPr="000F1F3F">
        <w:rPr>
          <w:rFonts w:ascii="Arial Narrow" w:hAnsi="Arial Narrow" w:cs="Times New Roman"/>
          <w:color w:val="auto"/>
        </w:rPr>
        <w:t>riverane</w:t>
      </w:r>
      <w:proofErr w:type="spellEnd"/>
      <w:r w:rsidR="00BF5470" w:rsidRPr="000F1F3F">
        <w:rPr>
          <w:rFonts w:ascii="Arial Narrow" w:hAnsi="Arial Narrow" w:cs="Times New Roman"/>
          <w:color w:val="auto"/>
        </w:rPr>
        <w:t>;</w:t>
      </w:r>
    </w:p>
    <w:p w14:paraId="3BB9F69A" w14:textId="77777777" w:rsidR="00BF5470" w:rsidRPr="000F1F3F" w:rsidRDefault="00FC0F27" w:rsidP="00675D10">
      <w:pPr>
        <w:pStyle w:val="Default"/>
        <w:jc w:val="both"/>
        <w:rPr>
          <w:rFonts w:ascii="Arial Narrow" w:hAnsi="Arial Narrow" w:cs="Times New Roman"/>
          <w:color w:val="auto"/>
        </w:rPr>
      </w:pPr>
      <w:r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întreținerea</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permanentă</w:t>
      </w:r>
      <w:proofErr w:type="spellEnd"/>
      <w:r w:rsidR="00EB6A1C" w:rsidRPr="000F1F3F">
        <w:rPr>
          <w:rFonts w:ascii="Arial Narrow" w:hAnsi="Arial Narrow" w:cs="Times New Roman"/>
          <w:color w:val="auto"/>
        </w:rPr>
        <w:t xml:space="preserve"> a </w:t>
      </w:r>
      <w:proofErr w:type="spellStart"/>
      <w:r w:rsidR="00EB6A1C" w:rsidRPr="000F1F3F">
        <w:rPr>
          <w:rFonts w:ascii="Arial Narrow" w:hAnsi="Arial Narrow" w:cs="Times New Roman"/>
          <w:color w:val="auto"/>
        </w:rPr>
        <w:t>drumurilor</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contribuie</w:t>
      </w:r>
      <w:proofErr w:type="spellEnd"/>
      <w:r w:rsidR="00EB6A1C" w:rsidRPr="000F1F3F">
        <w:rPr>
          <w:rFonts w:ascii="Arial Narrow" w:hAnsi="Arial Narrow" w:cs="Times New Roman"/>
          <w:color w:val="auto"/>
        </w:rPr>
        <w:t xml:space="preserve"> la </w:t>
      </w:r>
      <w:proofErr w:type="spellStart"/>
      <w:r w:rsidR="00EB6A1C" w:rsidRPr="000F1F3F">
        <w:rPr>
          <w:rFonts w:ascii="Arial Narrow" w:hAnsi="Arial Narrow" w:cs="Times New Roman"/>
          <w:color w:val="auto"/>
        </w:rPr>
        <w:t>reducerea</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impactului</w:t>
      </w:r>
      <w:proofErr w:type="spellEnd"/>
      <w:r w:rsidR="00EB6A1C" w:rsidRPr="000F1F3F">
        <w:rPr>
          <w:rFonts w:ascii="Arial Narrow" w:hAnsi="Arial Narrow" w:cs="Times New Roman"/>
          <w:color w:val="auto"/>
        </w:rPr>
        <w:t xml:space="preserve"> </w:t>
      </w:r>
      <w:proofErr w:type="spellStart"/>
      <w:r w:rsidR="00EB6A1C" w:rsidRPr="000F1F3F">
        <w:rPr>
          <w:rFonts w:ascii="Arial Narrow" w:hAnsi="Arial Narrow" w:cs="Times New Roman"/>
          <w:color w:val="auto"/>
        </w:rPr>
        <w:t>sonor</w:t>
      </w:r>
      <w:proofErr w:type="spellEnd"/>
      <w:r w:rsidR="00EB6A1C" w:rsidRPr="000F1F3F">
        <w:rPr>
          <w:rFonts w:ascii="Arial Narrow" w:hAnsi="Arial Narrow" w:cs="Times New Roman"/>
          <w:color w:val="auto"/>
        </w:rPr>
        <w:t xml:space="preserve">. </w:t>
      </w:r>
    </w:p>
    <w:p w14:paraId="68363EE5" w14:textId="77777777" w:rsidR="00EB6A1C" w:rsidRPr="000F1F3F" w:rsidRDefault="00EB6A1C" w:rsidP="00675D10">
      <w:pPr>
        <w:pStyle w:val="Default"/>
        <w:jc w:val="both"/>
        <w:rPr>
          <w:rFonts w:ascii="Arial Narrow" w:hAnsi="Arial Narrow" w:cs="Times New Roman"/>
          <w:color w:val="auto"/>
        </w:rPr>
      </w:pPr>
      <w:proofErr w:type="spellStart"/>
      <w:r w:rsidRPr="000F1F3F">
        <w:rPr>
          <w:rFonts w:ascii="Arial Narrow" w:hAnsi="Arial Narrow" w:cs="Times New Roman"/>
          <w:color w:val="auto"/>
        </w:rPr>
        <w:t>Folosirea</w:t>
      </w:r>
      <w:proofErr w:type="spellEnd"/>
      <w:r w:rsidRPr="000F1F3F">
        <w:rPr>
          <w:rFonts w:ascii="Arial Narrow" w:hAnsi="Arial Narrow" w:cs="Times New Roman"/>
          <w:color w:val="auto"/>
        </w:rPr>
        <w:t xml:space="preserve"> de </w:t>
      </w:r>
      <w:proofErr w:type="spellStart"/>
      <w:r w:rsidRPr="000F1F3F">
        <w:rPr>
          <w:rFonts w:ascii="Arial Narrow" w:hAnsi="Arial Narrow" w:cs="Times New Roman"/>
          <w:color w:val="auto"/>
        </w:rPr>
        <w:t>panouri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fonoabsorbante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reprezintă</w:t>
      </w:r>
      <w:proofErr w:type="spellEnd"/>
      <w:r w:rsidRPr="000F1F3F">
        <w:rPr>
          <w:rFonts w:ascii="Arial Narrow" w:hAnsi="Arial Narrow" w:cs="Times New Roman"/>
          <w:color w:val="auto"/>
        </w:rPr>
        <w:t xml:space="preserve"> o </w:t>
      </w:r>
      <w:proofErr w:type="spellStart"/>
      <w:r w:rsidRPr="000F1F3F">
        <w:rPr>
          <w:rFonts w:ascii="Arial Narrow" w:hAnsi="Arial Narrow" w:cs="Times New Roman"/>
          <w:color w:val="auto"/>
        </w:rPr>
        <w:t>soluție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în</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situația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în</w:t>
      </w:r>
      <w:proofErr w:type="spellEnd"/>
      <w:r w:rsidRPr="000F1F3F">
        <w:rPr>
          <w:rFonts w:ascii="Arial Narrow" w:hAnsi="Arial Narrow" w:cs="Times New Roman"/>
          <w:color w:val="auto"/>
        </w:rPr>
        <w:t xml:space="preserve"> care se </w:t>
      </w:r>
      <w:proofErr w:type="spellStart"/>
      <w:r w:rsidRPr="000F1F3F">
        <w:rPr>
          <w:rFonts w:ascii="Arial Narrow" w:hAnsi="Arial Narrow" w:cs="Times New Roman"/>
          <w:color w:val="auto"/>
        </w:rPr>
        <w:t>vor</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constata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depășiri</w:t>
      </w:r>
      <w:proofErr w:type="spellEnd"/>
      <w:r w:rsidRPr="000F1F3F">
        <w:rPr>
          <w:rFonts w:ascii="Arial Narrow" w:hAnsi="Arial Narrow" w:cs="Times New Roman"/>
          <w:color w:val="auto"/>
        </w:rPr>
        <w:t xml:space="preserve"> ale </w:t>
      </w:r>
      <w:proofErr w:type="spellStart"/>
      <w:r w:rsidRPr="000F1F3F">
        <w:rPr>
          <w:rFonts w:ascii="Arial Narrow" w:hAnsi="Arial Narrow" w:cs="Times New Roman"/>
          <w:color w:val="auto"/>
        </w:rPr>
        <w:t>nivelului</w:t>
      </w:r>
      <w:proofErr w:type="spellEnd"/>
      <w:r w:rsidRPr="000F1F3F">
        <w:rPr>
          <w:rFonts w:ascii="Arial Narrow" w:hAnsi="Arial Narrow" w:cs="Times New Roman"/>
          <w:color w:val="auto"/>
        </w:rPr>
        <w:t xml:space="preserve"> de </w:t>
      </w:r>
      <w:proofErr w:type="spellStart"/>
      <w:r w:rsidRPr="000F1F3F">
        <w:rPr>
          <w:rFonts w:ascii="Arial Narrow" w:hAnsi="Arial Narrow" w:cs="Times New Roman"/>
          <w:color w:val="auto"/>
        </w:rPr>
        <w:t>zgomot</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admisibil</w:t>
      </w:r>
      <w:proofErr w:type="spellEnd"/>
      <w:r w:rsidRPr="000F1F3F">
        <w:rPr>
          <w:rFonts w:ascii="Arial Narrow" w:hAnsi="Arial Narrow" w:cs="Times New Roman"/>
          <w:color w:val="auto"/>
        </w:rPr>
        <w:t>.</w:t>
      </w:r>
    </w:p>
    <w:p w14:paraId="0417C5F0" w14:textId="77777777" w:rsidR="00862C13" w:rsidRPr="000F1F3F" w:rsidRDefault="00862C13" w:rsidP="00675D10">
      <w:pPr>
        <w:pStyle w:val="Default"/>
        <w:jc w:val="both"/>
        <w:rPr>
          <w:rFonts w:ascii="Arial Narrow" w:hAnsi="Arial Narrow" w:cs="Times New Roman"/>
          <w:color w:val="auto"/>
        </w:rPr>
      </w:pPr>
      <w:proofErr w:type="spellStart"/>
      <w:r w:rsidRPr="000F1F3F">
        <w:rPr>
          <w:rFonts w:ascii="Arial Narrow" w:hAnsi="Arial Narrow" w:cs="Times New Roman"/>
          <w:b/>
          <w:bCs/>
          <w:i/>
          <w:iCs/>
          <w:color w:val="auto"/>
        </w:rPr>
        <w:t>Factorul</w:t>
      </w:r>
      <w:proofErr w:type="spellEnd"/>
      <w:r w:rsidRPr="000F1F3F">
        <w:rPr>
          <w:rFonts w:ascii="Arial Narrow" w:hAnsi="Arial Narrow" w:cs="Times New Roman"/>
          <w:b/>
          <w:bCs/>
          <w:i/>
          <w:iCs/>
          <w:color w:val="auto"/>
        </w:rPr>
        <w:t xml:space="preserve"> de </w:t>
      </w:r>
      <w:proofErr w:type="spellStart"/>
      <w:r w:rsidRPr="000F1F3F">
        <w:rPr>
          <w:rFonts w:ascii="Arial Narrow" w:hAnsi="Arial Narrow" w:cs="Times New Roman"/>
          <w:b/>
          <w:bCs/>
          <w:i/>
          <w:iCs/>
          <w:color w:val="auto"/>
        </w:rPr>
        <w:t>mediu</w:t>
      </w:r>
      <w:proofErr w:type="spellEnd"/>
      <w:r w:rsidRPr="000F1F3F">
        <w:rPr>
          <w:rFonts w:ascii="Arial Narrow" w:hAnsi="Arial Narrow" w:cs="Times New Roman"/>
          <w:b/>
          <w:bCs/>
          <w:i/>
          <w:iCs/>
          <w:color w:val="auto"/>
        </w:rPr>
        <w:t xml:space="preserve"> SOL ȘI SUBSOL </w:t>
      </w:r>
    </w:p>
    <w:p w14:paraId="1F114D80" w14:textId="77777777" w:rsidR="008A749A" w:rsidRPr="000F1F3F" w:rsidRDefault="008A749A" w:rsidP="00675D10">
      <w:pPr>
        <w:autoSpaceDE w:val="0"/>
        <w:autoSpaceDN w:val="0"/>
        <w:adjustRightInd w:val="0"/>
        <w:spacing w:after="0" w:line="240" w:lineRule="auto"/>
        <w:jc w:val="both"/>
        <w:rPr>
          <w:rFonts w:ascii="Arial Narrow" w:hAnsi="Arial Narrow" w:cs="Times New Roman"/>
          <w:sz w:val="24"/>
          <w:szCs w:val="24"/>
        </w:rPr>
      </w:pPr>
      <w:proofErr w:type="spellStart"/>
      <w:r w:rsidRPr="000F1F3F">
        <w:rPr>
          <w:rFonts w:ascii="Arial Narrow" w:hAnsi="Arial Narrow" w:cs="Times New Roman"/>
          <w:sz w:val="24"/>
          <w:szCs w:val="24"/>
        </w:rPr>
        <w:t>Impactul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realizării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investiției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asupra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factorului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mediu</w:t>
      </w:r>
      <w:proofErr w:type="spellEnd"/>
      <w:r w:rsidRPr="000F1F3F">
        <w:rPr>
          <w:rFonts w:ascii="Arial Narrow" w:hAnsi="Arial Narrow" w:cs="Times New Roman"/>
          <w:sz w:val="24"/>
          <w:szCs w:val="24"/>
        </w:rPr>
        <w:t xml:space="preserve"> sol </w:t>
      </w:r>
      <w:proofErr w:type="spellStart"/>
      <w:r w:rsidRPr="000F1F3F">
        <w:rPr>
          <w:rFonts w:ascii="Arial Narrow" w:hAnsi="Arial Narrow" w:cs="Times New Roman"/>
          <w:sz w:val="24"/>
          <w:szCs w:val="24"/>
        </w:rPr>
        <w:t>și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subsol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perioada</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execuție</w:t>
      </w:r>
      <w:proofErr w:type="spellEnd"/>
      <w:r w:rsidRPr="000F1F3F">
        <w:rPr>
          <w:rFonts w:ascii="Arial Narrow" w:hAnsi="Arial Narrow" w:cs="Times New Roman"/>
          <w:sz w:val="24"/>
          <w:szCs w:val="24"/>
        </w:rPr>
        <w:t xml:space="preserve"> se </w:t>
      </w:r>
      <w:proofErr w:type="spellStart"/>
      <w:r w:rsidRPr="000F1F3F">
        <w:rPr>
          <w:rFonts w:ascii="Arial Narrow" w:hAnsi="Arial Narrow" w:cs="Times New Roman"/>
          <w:sz w:val="24"/>
          <w:szCs w:val="24"/>
        </w:rPr>
        <w:t>estimeaza</w:t>
      </w:r>
      <w:proofErr w:type="spellEnd"/>
      <w:r w:rsidRPr="000F1F3F">
        <w:rPr>
          <w:rFonts w:ascii="Arial Narrow" w:hAnsi="Arial Narrow" w:cs="Times New Roman"/>
          <w:sz w:val="24"/>
          <w:szCs w:val="24"/>
        </w:rPr>
        <w:t xml:space="preserve"> ca </w:t>
      </w:r>
      <w:proofErr w:type="spellStart"/>
      <w:r w:rsidRPr="000F1F3F">
        <w:rPr>
          <w:rFonts w:ascii="Arial Narrow" w:hAnsi="Arial Narrow" w:cs="Times New Roman"/>
          <w:sz w:val="24"/>
          <w:szCs w:val="24"/>
        </w:rPr>
        <w:t>va</w:t>
      </w:r>
      <w:proofErr w:type="spellEnd"/>
      <w:r w:rsidRPr="000F1F3F">
        <w:rPr>
          <w:rFonts w:ascii="Arial Narrow" w:hAnsi="Arial Narrow" w:cs="Times New Roman"/>
          <w:sz w:val="24"/>
          <w:szCs w:val="24"/>
        </w:rPr>
        <w:t xml:space="preserve"> fi </w:t>
      </w:r>
      <w:proofErr w:type="spellStart"/>
      <w:r w:rsidRPr="000F1F3F">
        <w:rPr>
          <w:rFonts w:ascii="Arial Narrow" w:hAnsi="Arial Narrow" w:cs="Times New Roman"/>
          <w:sz w:val="24"/>
          <w:szCs w:val="24"/>
        </w:rPr>
        <w:t>moderat</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manifestându</w:t>
      </w:r>
      <w:proofErr w:type="spellEnd"/>
      <w:r w:rsidRPr="000F1F3F">
        <w:rPr>
          <w:rFonts w:ascii="Arial Narrow" w:hAnsi="Arial Narrow" w:cs="Times New Roman"/>
          <w:sz w:val="24"/>
          <w:szCs w:val="24"/>
        </w:rPr>
        <w:t xml:space="preserve">-se local pe </w:t>
      </w:r>
      <w:proofErr w:type="spellStart"/>
      <w:r w:rsidRPr="000F1F3F">
        <w:rPr>
          <w:rFonts w:ascii="Arial Narrow" w:hAnsi="Arial Narrow" w:cs="Times New Roman"/>
          <w:sz w:val="24"/>
          <w:szCs w:val="24"/>
        </w:rPr>
        <w:t>perioada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construcției</w:t>
      </w:r>
      <w:proofErr w:type="spellEnd"/>
      <w:r w:rsidRPr="000F1F3F">
        <w:rPr>
          <w:rFonts w:ascii="Arial Narrow" w:hAnsi="Arial Narrow" w:cs="Times New Roman"/>
          <w:sz w:val="24"/>
          <w:szCs w:val="24"/>
        </w:rPr>
        <w:t xml:space="preserve">. </w:t>
      </w:r>
    </w:p>
    <w:p w14:paraId="75D6DBA6" w14:textId="77777777" w:rsidR="00FC0F27" w:rsidRPr="000F1F3F" w:rsidRDefault="008A749A" w:rsidP="00675D10">
      <w:pPr>
        <w:spacing w:after="0" w:line="240" w:lineRule="auto"/>
        <w:jc w:val="both"/>
        <w:rPr>
          <w:rFonts w:ascii="Arial Narrow" w:eastAsia="Times New Roman" w:hAnsi="Arial Narrow" w:cs="Times New Roman"/>
          <w:bCs/>
          <w:sz w:val="24"/>
          <w:szCs w:val="24"/>
          <w:lang w:eastAsia="ro-RO"/>
        </w:rPr>
      </w:pPr>
      <w:proofErr w:type="spellStart"/>
      <w:r w:rsidRPr="000F1F3F">
        <w:rPr>
          <w:rFonts w:ascii="Arial Narrow" w:eastAsia="Times New Roman" w:hAnsi="Arial Narrow" w:cs="Times New Roman"/>
          <w:bCs/>
          <w:sz w:val="24"/>
          <w:szCs w:val="24"/>
          <w:lang w:eastAsia="ro-RO"/>
        </w:rPr>
        <w:t>Pentru</w:t>
      </w:r>
      <w:proofErr w:type="spellEnd"/>
      <w:r w:rsidRPr="000F1F3F">
        <w:rPr>
          <w:rFonts w:ascii="Arial Narrow" w:eastAsia="Times New Roman" w:hAnsi="Arial Narrow" w:cs="Times New Roman"/>
          <w:bCs/>
          <w:sz w:val="24"/>
          <w:szCs w:val="24"/>
          <w:lang w:eastAsia="ro-RO"/>
        </w:rPr>
        <w:t xml:space="preserve"> </w:t>
      </w:r>
      <w:proofErr w:type="spellStart"/>
      <w:r w:rsidRPr="000F1F3F">
        <w:rPr>
          <w:rFonts w:ascii="Arial Narrow" w:eastAsia="Times New Roman" w:hAnsi="Arial Narrow" w:cs="Times New Roman"/>
          <w:bCs/>
          <w:sz w:val="24"/>
          <w:szCs w:val="24"/>
          <w:lang w:eastAsia="ro-RO"/>
        </w:rPr>
        <w:t>asigurarea</w:t>
      </w:r>
      <w:proofErr w:type="spellEnd"/>
      <w:r w:rsidRPr="000F1F3F">
        <w:rPr>
          <w:rFonts w:ascii="Arial Narrow" w:eastAsia="Times New Roman" w:hAnsi="Arial Narrow" w:cs="Times New Roman"/>
          <w:bCs/>
          <w:sz w:val="24"/>
          <w:szCs w:val="24"/>
          <w:lang w:eastAsia="ro-RO"/>
        </w:rPr>
        <w:t xml:space="preserve"> </w:t>
      </w:r>
      <w:proofErr w:type="spellStart"/>
      <w:r w:rsidRPr="000F1F3F">
        <w:rPr>
          <w:rFonts w:ascii="Arial Narrow" w:eastAsia="Times New Roman" w:hAnsi="Arial Narrow" w:cs="Times New Roman"/>
          <w:bCs/>
          <w:sz w:val="24"/>
          <w:szCs w:val="24"/>
          <w:lang w:eastAsia="ro-RO"/>
        </w:rPr>
        <w:t>prevenirii</w:t>
      </w:r>
      <w:proofErr w:type="spellEnd"/>
      <w:r w:rsidRPr="000F1F3F">
        <w:rPr>
          <w:rFonts w:ascii="Arial Narrow" w:eastAsia="Times New Roman" w:hAnsi="Arial Narrow" w:cs="Times New Roman"/>
          <w:bCs/>
          <w:sz w:val="24"/>
          <w:szCs w:val="24"/>
          <w:lang w:eastAsia="ro-RO"/>
        </w:rPr>
        <w:t xml:space="preserve"> </w:t>
      </w:r>
      <w:proofErr w:type="spellStart"/>
      <w:r w:rsidRPr="000F1F3F">
        <w:rPr>
          <w:rFonts w:ascii="Arial Narrow" w:eastAsia="Times New Roman" w:hAnsi="Arial Narrow" w:cs="Times New Roman"/>
          <w:bCs/>
          <w:sz w:val="24"/>
          <w:szCs w:val="24"/>
          <w:lang w:eastAsia="ro-RO"/>
        </w:rPr>
        <w:t>poluarii</w:t>
      </w:r>
      <w:proofErr w:type="spellEnd"/>
      <w:r w:rsidRPr="000F1F3F">
        <w:rPr>
          <w:rFonts w:ascii="Arial Narrow" w:eastAsia="Times New Roman" w:hAnsi="Arial Narrow" w:cs="Times New Roman"/>
          <w:bCs/>
          <w:sz w:val="24"/>
          <w:szCs w:val="24"/>
          <w:lang w:eastAsia="ro-RO"/>
        </w:rPr>
        <w:t xml:space="preserve"> </w:t>
      </w:r>
      <w:proofErr w:type="spellStart"/>
      <w:r w:rsidRPr="000F1F3F">
        <w:rPr>
          <w:rFonts w:ascii="Arial Narrow" w:eastAsia="Times New Roman" w:hAnsi="Arial Narrow" w:cs="Times New Roman"/>
          <w:bCs/>
          <w:sz w:val="24"/>
          <w:szCs w:val="24"/>
          <w:u w:val="single"/>
          <w:lang w:eastAsia="ro-RO"/>
        </w:rPr>
        <w:t>solului</w:t>
      </w:r>
      <w:proofErr w:type="spellEnd"/>
      <w:r w:rsidRPr="000F1F3F">
        <w:rPr>
          <w:rFonts w:ascii="Arial Narrow" w:eastAsia="Times New Roman" w:hAnsi="Arial Narrow" w:cs="Times New Roman"/>
          <w:bCs/>
          <w:sz w:val="24"/>
          <w:szCs w:val="24"/>
          <w:lang w:eastAsia="ro-RO"/>
        </w:rPr>
        <w:t xml:space="preserve"> in </w:t>
      </w:r>
      <w:proofErr w:type="spellStart"/>
      <w:r w:rsidRPr="000F1F3F">
        <w:rPr>
          <w:rFonts w:ascii="Arial Narrow" w:eastAsia="Times New Roman" w:hAnsi="Arial Narrow" w:cs="Times New Roman"/>
          <w:bCs/>
          <w:sz w:val="24"/>
          <w:szCs w:val="24"/>
          <w:u w:val="single"/>
          <w:lang w:eastAsia="ro-RO"/>
        </w:rPr>
        <w:t>perioada</w:t>
      </w:r>
      <w:proofErr w:type="spellEnd"/>
      <w:r w:rsidRPr="000F1F3F">
        <w:rPr>
          <w:rFonts w:ascii="Arial Narrow" w:eastAsia="Times New Roman" w:hAnsi="Arial Narrow" w:cs="Times New Roman"/>
          <w:bCs/>
          <w:sz w:val="24"/>
          <w:szCs w:val="24"/>
          <w:u w:val="single"/>
          <w:lang w:eastAsia="ro-RO"/>
        </w:rPr>
        <w:t xml:space="preserve"> de </w:t>
      </w:r>
      <w:proofErr w:type="spellStart"/>
      <w:r w:rsidRPr="000F1F3F">
        <w:rPr>
          <w:rFonts w:ascii="Arial Narrow" w:eastAsia="Times New Roman" w:hAnsi="Arial Narrow" w:cs="Times New Roman"/>
          <w:bCs/>
          <w:sz w:val="24"/>
          <w:szCs w:val="24"/>
          <w:u w:val="single"/>
          <w:lang w:eastAsia="ro-RO"/>
        </w:rPr>
        <w:t>executie</w:t>
      </w:r>
      <w:proofErr w:type="spellEnd"/>
      <w:r w:rsidR="00BF5470"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bCs/>
          <w:sz w:val="24"/>
          <w:szCs w:val="24"/>
          <w:lang w:eastAsia="ro-RO"/>
        </w:rPr>
        <w:t>vor</w:t>
      </w:r>
      <w:proofErr w:type="spellEnd"/>
      <w:r w:rsidRPr="000F1F3F">
        <w:rPr>
          <w:rFonts w:ascii="Arial Narrow" w:eastAsia="Times New Roman" w:hAnsi="Arial Narrow" w:cs="Times New Roman"/>
          <w:bCs/>
          <w:sz w:val="24"/>
          <w:szCs w:val="24"/>
          <w:lang w:eastAsia="ro-RO"/>
        </w:rPr>
        <w:t xml:space="preserve"> fi </w:t>
      </w:r>
      <w:proofErr w:type="spellStart"/>
      <w:r w:rsidRPr="000F1F3F">
        <w:rPr>
          <w:rFonts w:ascii="Arial Narrow" w:eastAsia="Times New Roman" w:hAnsi="Arial Narrow" w:cs="Times New Roman"/>
          <w:bCs/>
          <w:sz w:val="24"/>
          <w:szCs w:val="24"/>
          <w:lang w:eastAsia="ro-RO"/>
        </w:rPr>
        <w:t>luate</w:t>
      </w:r>
      <w:proofErr w:type="spellEnd"/>
      <w:r w:rsidRPr="000F1F3F">
        <w:rPr>
          <w:rFonts w:ascii="Arial Narrow" w:eastAsia="Times New Roman" w:hAnsi="Arial Narrow" w:cs="Times New Roman"/>
          <w:bCs/>
          <w:sz w:val="24"/>
          <w:szCs w:val="24"/>
          <w:lang w:eastAsia="ro-RO"/>
        </w:rPr>
        <w:t xml:space="preserve"> </w:t>
      </w:r>
      <w:proofErr w:type="spellStart"/>
      <w:r w:rsidRPr="000F1F3F">
        <w:rPr>
          <w:rFonts w:ascii="Arial Narrow" w:eastAsia="Times New Roman" w:hAnsi="Arial Narrow" w:cs="Times New Roman"/>
          <w:bCs/>
          <w:sz w:val="24"/>
          <w:szCs w:val="24"/>
          <w:lang w:eastAsia="ro-RO"/>
        </w:rPr>
        <w:t>urmatoarele</w:t>
      </w:r>
      <w:proofErr w:type="spellEnd"/>
      <w:r w:rsidRPr="000F1F3F">
        <w:rPr>
          <w:rFonts w:ascii="Arial Narrow" w:eastAsia="Times New Roman" w:hAnsi="Arial Narrow" w:cs="Times New Roman"/>
          <w:bCs/>
          <w:sz w:val="24"/>
          <w:szCs w:val="24"/>
          <w:lang w:eastAsia="ro-RO"/>
        </w:rPr>
        <w:t xml:space="preserve"> </w:t>
      </w:r>
      <w:proofErr w:type="spellStart"/>
      <w:r w:rsidR="00BF5470" w:rsidRPr="000F1F3F">
        <w:rPr>
          <w:rFonts w:ascii="Arial Narrow" w:eastAsia="Times New Roman" w:hAnsi="Arial Narrow" w:cs="Times New Roman"/>
          <w:bCs/>
          <w:sz w:val="24"/>
          <w:szCs w:val="24"/>
          <w:lang w:eastAsia="ro-RO"/>
        </w:rPr>
        <w:t>măsuri</w:t>
      </w:r>
      <w:proofErr w:type="spellEnd"/>
      <w:r w:rsidRPr="000F1F3F">
        <w:rPr>
          <w:rFonts w:ascii="Arial Narrow" w:eastAsia="Times New Roman" w:hAnsi="Arial Narrow" w:cs="Times New Roman"/>
          <w:bCs/>
          <w:sz w:val="24"/>
          <w:szCs w:val="24"/>
          <w:lang w:eastAsia="ro-RO"/>
        </w:rPr>
        <w:t>:</w:t>
      </w:r>
    </w:p>
    <w:p w14:paraId="4EB55954" w14:textId="77777777" w:rsidR="00FC0F27" w:rsidRPr="000F1F3F" w:rsidRDefault="00FC0F27" w:rsidP="00675D10">
      <w:pPr>
        <w:spacing w:after="0" w:line="240" w:lineRule="auto"/>
        <w:jc w:val="both"/>
        <w:rPr>
          <w:rFonts w:ascii="Arial Narrow" w:hAnsi="Arial Narrow" w:cs="Times New Roman"/>
          <w:sz w:val="24"/>
          <w:szCs w:val="24"/>
          <w:lang w:eastAsia="ro-RO"/>
        </w:rPr>
      </w:pPr>
      <w:r w:rsidRPr="000F1F3F">
        <w:rPr>
          <w:rFonts w:ascii="Arial Narrow" w:eastAsia="Times New Roman" w:hAnsi="Arial Narrow" w:cs="Times New Roman"/>
          <w:bCs/>
          <w:sz w:val="24"/>
          <w:szCs w:val="24"/>
          <w:lang w:eastAsia="ro-RO"/>
        </w:rPr>
        <w:t xml:space="preserve">- </w:t>
      </w:r>
      <w:proofErr w:type="spellStart"/>
      <w:r w:rsidRPr="000F1F3F">
        <w:rPr>
          <w:rFonts w:ascii="Arial Narrow" w:hAnsi="Arial Narrow" w:cs="Times New Roman"/>
          <w:sz w:val="24"/>
          <w:szCs w:val="24"/>
          <w:lang w:eastAsia="ro-RO"/>
        </w:rPr>
        <w:t>u</w:t>
      </w:r>
      <w:r w:rsidR="008A749A" w:rsidRPr="000F1F3F">
        <w:rPr>
          <w:rFonts w:ascii="Arial Narrow" w:hAnsi="Arial Narrow" w:cs="Times New Roman"/>
          <w:sz w:val="24"/>
          <w:szCs w:val="24"/>
          <w:lang w:eastAsia="ro-RO"/>
        </w:rPr>
        <w:t>tilajele</w:t>
      </w:r>
      <w:proofErr w:type="spellEnd"/>
      <w:r w:rsidR="008A749A" w:rsidRPr="000F1F3F">
        <w:rPr>
          <w:rFonts w:ascii="Arial Narrow" w:hAnsi="Arial Narrow" w:cs="Times New Roman"/>
          <w:sz w:val="24"/>
          <w:szCs w:val="24"/>
          <w:lang w:eastAsia="ro-RO"/>
        </w:rPr>
        <w:t xml:space="preserve"> </w:t>
      </w:r>
      <w:proofErr w:type="spellStart"/>
      <w:r w:rsidR="008A749A" w:rsidRPr="000F1F3F">
        <w:rPr>
          <w:rFonts w:ascii="Arial Narrow" w:hAnsi="Arial Narrow" w:cs="Times New Roman"/>
          <w:sz w:val="24"/>
          <w:szCs w:val="24"/>
          <w:lang w:eastAsia="ro-RO"/>
        </w:rPr>
        <w:t>folosite</w:t>
      </w:r>
      <w:proofErr w:type="spellEnd"/>
      <w:r w:rsidR="008A749A" w:rsidRPr="000F1F3F">
        <w:rPr>
          <w:rFonts w:ascii="Arial Narrow" w:hAnsi="Arial Narrow" w:cs="Times New Roman"/>
          <w:sz w:val="24"/>
          <w:szCs w:val="24"/>
          <w:lang w:eastAsia="ro-RO"/>
        </w:rPr>
        <w:t xml:space="preserve"> in </w:t>
      </w:r>
      <w:proofErr w:type="spellStart"/>
      <w:r w:rsidR="008A749A" w:rsidRPr="000F1F3F">
        <w:rPr>
          <w:rFonts w:ascii="Arial Narrow" w:hAnsi="Arial Narrow" w:cs="Times New Roman"/>
          <w:sz w:val="24"/>
          <w:szCs w:val="24"/>
          <w:lang w:eastAsia="ro-RO"/>
        </w:rPr>
        <w:t>vederea</w:t>
      </w:r>
      <w:proofErr w:type="spellEnd"/>
      <w:r w:rsidR="008A749A" w:rsidRPr="000F1F3F">
        <w:rPr>
          <w:rFonts w:ascii="Arial Narrow" w:hAnsi="Arial Narrow" w:cs="Times New Roman"/>
          <w:sz w:val="24"/>
          <w:szCs w:val="24"/>
          <w:lang w:eastAsia="ro-RO"/>
        </w:rPr>
        <w:t xml:space="preserve"> </w:t>
      </w:r>
      <w:proofErr w:type="spellStart"/>
      <w:r w:rsidR="008A749A" w:rsidRPr="000F1F3F">
        <w:rPr>
          <w:rFonts w:ascii="Arial Narrow" w:hAnsi="Arial Narrow" w:cs="Times New Roman"/>
          <w:sz w:val="24"/>
          <w:szCs w:val="24"/>
          <w:lang w:eastAsia="ro-RO"/>
        </w:rPr>
        <w:t>realizarii</w:t>
      </w:r>
      <w:proofErr w:type="spellEnd"/>
      <w:r w:rsidR="008A749A" w:rsidRPr="000F1F3F">
        <w:rPr>
          <w:rFonts w:ascii="Arial Narrow" w:hAnsi="Arial Narrow" w:cs="Times New Roman"/>
          <w:sz w:val="24"/>
          <w:szCs w:val="24"/>
          <w:lang w:eastAsia="ro-RO"/>
        </w:rPr>
        <w:t xml:space="preserve"> </w:t>
      </w:r>
      <w:proofErr w:type="spellStart"/>
      <w:r w:rsidR="008A749A" w:rsidRPr="000F1F3F">
        <w:rPr>
          <w:rFonts w:ascii="Arial Narrow" w:hAnsi="Arial Narrow" w:cs="Times New Roman"/>
          <w:sz w:val="24"/>
          <w:szCs w:val="24"/>
          <w:lang w:eastAsia="ro-RO"/>
        </w:rPr>
        <w:t>obiectivului</w:t>
      </w:r>
      <w:proofErr w:type="spellEnd"/>
      <w:r w:rsidR="008A749A" w:rsidRPr="000F1F3F">
        <w:rPr>
          <w:rFonts w:ascii="Arial Narrow" w:hAnsi="Arial Narrow" w:cs="Times New Roman"/>
          <w:sz w:val="24"/>
          <w:szCs w:val="24"/>
          <w:lang w:eastAsia="ro-RO"/>
        </w:rPr>
        <w:t xml:space="preserve"> </w:t>
      </w:r>
      <w:proofErr w:type="spellStart"/>
      <w:r w:rsidR="008A749A" w:rsidRPr="000F1F3F">
        <w:rPr>
          <w:rFonts w:ascii="Arial Narrow" w:hAnsi="Arial Narrow" w:cs="Times New Roman"/>
          <w:sz w:val="24"/>
          <w:szCs w:val="24"/>
          <w:lang w:eastAsia="ro-RO"/>
        </w:rPr>
        <w:t>vor</w:t>
      </w:r>
      <w:proofErr w:type="spellEnd"/>
      <w:r w:rsidR="008A749A" w:rsidRPr="000F1F3F">
        <w:rPr>
          <w:rFonts w:ascii="Arial Narrow" w:hAnsi="Arial Narrow" w:cs="Times New Roman"/>
          <w:sz w:val="24"/>
          <w:szCs w:val="24"/>
          <w:lang w:eastAsia="ro-RO"/>
        </w:rPr>
        <w:t xml:space="preserve"> fi </w:t>
      </w:r>
      <w:proofErr w:type="spellStart"/>
      <w:r w:rsidR="008A749A" w:rsidRPr="000F1F3F">
        <w:rPr>
          <w:rFonts w:ascii="Arial Narrow" w:hAnsi="Arial Narrow" w:cs="Times New Roman"/>
          <w:sz w:val="24"/>
          <w:szCs w:val="24"/>
          <w:lang w:eastAsia="ro-RO"/>
        </w:rPr>
        <w:t>amplasate</w:t>
      </w:r>
      <w:proofErr w:type="spellEnd"/>
      <w:r w:rsidR="008A749A" w:rsidRPr="000F1F3F">
        <w:rPr>
          <w:rFonts w:ascii="Arial Narrow" w:hAnsi="Arial Narrow" w:cs="Times New Roman"/>
          <w:sz w:val="24"/>
          <w:szCs w:val="24"/>
          <w:lang w:eastAsia="ro-RO"/>
        </w:rPr>
        <w:t xml:space="preserve"> in zona special </w:t>
      </w:r>
      <w:proofErr w:type="spellStart"/>
      <w:r w:rsidR="008A749A" w:rsidRPr="000F1F3F">
        <w:rPr>
          <w:rFonts w:ascii="Arial Narrow" w:hAnsi="Arial Narrow" w:cs="Times New Roman"/>
          <w:sz w:val="24"/>
          <w:szCs w:val="24"/>
          <w:lang w:eastAsia="ro-RO"/>
        </w:rPr>
        <w:t>amenajata</w:t>
      </w:r>
      <w:proofErr w:type="spellEnd"/>
      <w:r w:rsidR="008A749A" w:rsidRPr="000F1F3F">
        <w:rPr>
          <w:rFonts w:ascii="Arial Narrow" w:hAnsi="Arial Narrow" w:cs="Times New Roman"/>
          <w:sz w:val="24"/>
          <w:szCs w:val="24"/>
          <w:lang w:eastAsia="ro-RO"/>
        </w:rPr>
        <w:t xml:space="preserve"> </w:t>
      </w:r>
      <w:proofErr w:type="spellStart"/>
      <w:r w:rsidR="008A749A" w:rsidRPr="000F1F3F">
        <w:rPr>
          <w:rFonts w:ascii="Arial Narrow" w:hAnsi="Arial Narrow" w:cs="Times New Roman"/>
          <w:sz w:val="24"/>
          <w:szCs w:val="24"/>
          <w:lang w:eastAsia="ro-RO"/>
        </w:rPr>
        <w:t>si</w:t>
      </w:r>
      <w:proofErr w:type="spellEnd"/>
      <w:r w:rsidR="008A749A" w:rsidRPr="000F1F3F">
        <w:rPr>
          <w:rFonts w:ascii="Arial Narrow" w:hAnsi="Arial Narrow" w:cs="Times New Roman"/>
          <w:sz w:val="24"/>
          <w:szCs w:val="24"/>
          <w:lang w:eastAsia="ro-RO"/>
        </w:rPr>
        <w:t xml:space="preserve"> </w:t>
      </w:r>
      <w:proofErr w:type="spellStart"/>
      <w:r w:rsidR="008A749A" w:rsidRPr="000F1F3F">
        <w:rPr>
          <w:rFonts w:ascii="Arial Narrow" w:hAnsi="Arial Narrow" w:cs="Times New Roman"/>
          <w:sz w:val="24"/>
          <w:szCs w:val="24"/>
          <w:lang w:eastAsia="ro-RO"/>
        </w:rPr>
        <w:t>autorizata</w:t>
      </w:r>
      <w:proofErr w:type="spellEnd"/>
      <w:r w:rsidR="008A749A" w:rsidRPr="000F1F3F">
        <w:rPr>
          <w:rFonts w:ascii="Arial Narrow" w:hAnsi="Arial Narrow" w:cs="Times New Roman"/>
          <w:sz w:val="24"/>
          <w:szCs w:val="24"/>
          <w:lang w:eastAsia="ro-RO"/>
        </w:rPr>
        <w:t xml:space="preserve"> ca </w:t>
      </w:r>
      <w:proofErr w:type="spellStart"/>
      <w:r w:rsidR="008A749A" w:rsidRPr="000F1F3F">
        <w:rPr>
          <w:rFonts w:ascii="Arial Narrow" w:hAnsi="Arial Narrow" w:cs="Times New Roman"/>
          <w:sz w:val="24"/>
          <w:szCs w:val="24"/>
          <w:lang w:eastAsia="ro-RO"/>
        </w:rPr>
        <w:t>si</w:t>
      </w:r>
      <w:proofErr w:type="spellEnd"/>
      <w:r w:rsidR="008A749A" w:rsidRPr="000F1F3F">
        <w:rPr>
          <w:rFonts w:ascii="Arial Narrow" w:hAnsi="Arial Narrow" w:cs="Times New Roman"/>
          <w:sz w:val="24"/>
          <w:szCs w:val="24"/>
          <w:lang w:eastAsia="ro-RO"/>
        </w:rPr>
        <w:t xml:space="preserve"> </w:t>
      </w:r>
      <w:proofErr w:type="spellStart"/>
      <w:r w:rsidR="008A749A" w:rsidRPr="000F1F3F">
        <w:rPr>
          <w:rFonts w:ascii="Arial Narrow" w:hAnsi="Arial Narrow" w:cs="Times New Roman"/>
          <w:sz w:val="24"/>
          <w:szCs w:val="24"/>
          <w:lang w:eastAsia="ro-RO"/>
        </w:rPr>
        <w:t>organizare</w:t>
      </w:r>
      <w:proofErr w:type="spellEnd"/>
      <w:r w:rsidR="008A749A" w:rsidRPr="000F1F3F">
        <w:rPr>
          <w:rFonts w:ascii="Arial Narrow" w:hAnsi="Arial Narrow" w:cs="Times New Roman"/>
          <w:sz w:val="24"/>
          <w:szCs w:val="24"/>
          <w:lang w:eastAsia="ro-RO"/>
        </w:rPr>
        <w:t xml:space="preserve"> de </w:t>
      </w:r>
      <w:proofErr w:type="spellStart"/>
      <w:r w:rsidR="008A749A" w:rsidRPr="000F1F3F">
        <w:rPr>
          <w:rFonts w:ascii="Arial Narrow" w:hAnsi="Arial Narrow" w:cs="Times New Roman"/>
          <w:sz w:val="24"/>
          <w:szCs w:val="24"/>
          <w:lang w:eastAsia="ro-RO"/>
        </w:rPr>
        <w:t>santier</w:t>
      </w:r>
      <w:proofErr w:type="spellEnd"/>
      <w:r w:rsidR="008A749A" w:rsidRPr="000F1F3F">
        <w:rPr>
          <w:rFonts w:ascii="Arial Narrow" w:hAnsi="Arial Narrow" w:cs="Times New Roman"/>
          <w:sz w:val="24"/>
          <w:szCs w:val="24"/>
          <w:lang w:eastAsia="ro-RO"/>
        </w:rPr>
        <w:t xml:space="preserve"> din </w:t>
      </w:r>
      <w:proofErr w:type="spellStart"/>
      <w:r w:rsidR="008A749A" w:rsidRPr="000F1F3F">
        <w:rPr>
          <w:rFonts w:ascii="Arial Narrow" w:hAnsi="Arial Narrow" w:cs="Times New Roman"/>
          <w:sz w:val="24"/>
          <w:szCs w:val="24"/>
          <w:lang w:eastAsia="ro-RO"/>
        </w:rPr>
        <w:t>interiorul</w:t>
      </w:r>
      <w:proofErr w:type="spellEnd"/>
      <w:r w:rsidR="008A749A" w:rsidRPr="000F1F3F">
        <w:rPr>
          <w:rFonts w:ascii="Arial Narrow" w:hAnsi="Arial Narrow" w:cs="Times New Roman"/>
          <w:sz w:val="24"/>
          <w:szCs w:val="24"/>
          <w:lang w:eastAsia="ro-RO"/>
        </w:rPr>
        <w:t xml:space="preserve"> </w:t>
      </w:r>
      <w:proofErr w:type="spellStart"/>
      <w:r w:rsidR="008A749A" w:rsidRPr="000F1F3F">
        <w:rPr>
          <w:rFonts w:ascii="Arial Narrow" w:hAnsi="Arial Narrow" w:cs="Times New Roman"/>
          <w:sz w:val="24"/>
          <w:szCs w:val="24"/>
          <w:lang w:eastAsia="ro-RO"/>
        </w:rPr>
        <w:t>proprietatii</w:t>
      </w:r>
      <w:proofErr w:type="spellEnd"/>
      <w:r w:rsidR="008A749A" w:rsidRPr="000F1F3F">
        <w:rPr>
          <w:rFonts w:ascii="Arial Narrow" w:hAnsi="Arial Narrow" w:cs="Times New Roman"/>
          <w:sz w:val="24"/>
          <w:szCs w:val="24"/>
          <w:lang w:eastAsia="ro-RO"/>
        </w:rPr>
        <w:t xml:space="preserve">. </w:t>
      </w:r>
    </w:p>
    <w:p w14:paraId="1E30C642" w14:textId="77777777" w:rsidR="00FC0F27" w:rsidRPr="000F1F3F" w:rsidRDefault="00FC0F27" w:rsidP="00675D10">
      <w:pPr>
        <w:spacing w:after="0" w:line="240" w:lineRule="auto"/>
        <w:jc w:val="both"/>
        <w:rPr>
          <w:rFonts w:ascii="Arial Narrow" w:hAnsi="Arial Narrow" w:cs="Times New Roman"/>
          <w:sz w:val="24"/>
          <w:szCs w:val="24"/>
          <w:lang w:eastAsia="ro-RO"/>
        </w:rPr>
      </w:pPr>
      <w:r w:rsidRPr="000F1F3F">
        <w:rPr>
          <w:rFonts w:ascii="Arial Narrow" w:hAnsi="Arial Narrow" w:cs="Times New Roman"/>
          <w:sz w:val="24"/>
          <w:szCs w:val="24"/>
          <w:lang w:eastAsia="ro-RO"/>
        </w:rPr>
        <w:t xml:space="preserve">- </w:t>
      </w:r>
      <w:proofErr w:type="spellStart"/>
      <w:r w:rsidRPr="000F1F3F">
        <w:rPr>
          <w:rFonts w:ascii="Arial Narrow" w:hAnsi="Arial Narrow" w:cs="Times New Roman"/>
          <w:sz w:val="24"/>
          <w:szCs w:val="24"/>
          <w:lang w:eastAsia="ro-RO"/>
        </w:rPr>
        <w:t>repararea</w:t>
      </w:r>
      <w:proofErr w:type="spellEnd"/>
      <w:r w:rsidRPr="000F1F3F">
        <w:rPr>
          <w:rFonts w:ascii="Arial Narrow" w:hAnsi="Arial Narrow" w:cs="Times New Roman"/>
          <w:sz w:val="24"/>
          <w:szCs w:val="24"/>
          <w:lang w:eastAsia="ro-RO"/>
        </w:rPr>
        <w:t xml:space="preserve"> </w:t>
      </w:r>
      <w:proofErr w:type="spellStart"/>
      <w:r w:rsidRPr="000F1F3F">
        <w:rPr>
          <w:rFonts w:ascii="Arial Narrow" w:hAnsi="Arial Narrow" w:cs="Times New Roman"/>
          <w:sz w:val="24"/>
          <w:szCs w:val="24"/>
          <w:lang w:eastAsia="ro-RO"/>
        </w:rPr>
        <w:t>si</w:t>
      </w:r>
      <w:proofErr w:type="spellEnd"/>
      <w:r w:rsidRPr="000F1F3F">
        <w:rPr>
          <w:rFonts w:ascii="Arial Narrow" w:hAnsi="Arial Narrow" w:cs="Times New Roman"/>
          <w:sz w:val="24"/>
          <w:szCs w:val="24"/>
          <w:lang w:eastAsia="ro-RO"/>
        </w:rPr>
        <w:t xml:space="preserve"> </w:t>
      </w:r>
      <w:proofErr w:type="spellStart"/>
      <w:r w:rsidRPr="000F1F3F">
        <w:rPr>
          <w:rFonts w:ascii="Arial Narrow" w:hAnsi="Arial Narrow" w:cs="Times New Roman"/>
          <w:sz w:val="24"/>
          <w:szCs w:val="24"/>
          <w:lang w:eastAsia="ro-RO"/>
        </w:rPr>
        <w:t>alimentarea</w:t>
      </w:r>
      <w:proofErr w:type="spellEnd"/>
      <w:r w:rsidRPr="000F1F3F">
        <w:rPr>
          <w:rFonts w:ascii="Arial Narrow" w:hAnsi="Arial Narrow" w:cs="Times New Roman"/>
          <w:sz w:val="24"/>
          <w:szCs w:val="24"/>
          <w:lang w:eastAsia="ro-RO"/>
        </w:rPr>
        <w:t xml:space="preserve"> </w:t>
      </w:r>
      <w:proofErr w:type="spellStart"/>
      <w:r w:rsidRPr="000F1F3F">
        <w:rPr>
          <w:rFonts w:ascii="Arial Narrow" w:hAnsi="Arial Narrow" w:cs="Times New Roman"/>
          <w:sz w:val="24"/>
          <w:szCs w:val="24"/>
          <w:lang w:eastAsia="ro-RO"/>
        </w:rPr>
        <w:t>utilajelor</w:t>
      </w:r>
      <w:proofErr w:type="spellEnd"/>
      <w:r w:rsidRPr="000F1F3F">
        <w:rPr>
          <w:rFonts w:ascii="Arial Narrow" w:hAnsi="Arial Narrow" w:cs="Times New Roman"/>
          <w:sz w:val="24"/>
          <w:szCs w:val="24"/>
          <w:lang w:eastAsia="ro-RO"/>
        </w:rPr>
        <w:t xml:space="preserve"> </w:t>
      </w:r>
      <w:r w:rsidR="008A749A" w:rsidRPr="000F1F3F">
        <w:rPr>
          <w:rFonts w:ascii="Arial Narrow" w:hAnsi="Arial Narrow" w:cs="Times New Roman"/>
          <w:sz w:val="24"/>
          <w:szCs w:val="24"/>
          <w:lang w:eastAsia="ro-RO"/>
        </w:rPr>
        <w:t xml:space="preserve">Se </w:t>
      </w:r>
      <w:proofErr w:type="spellStart"/>
      <w:r w:rsidR="008A749A" w:rsidRPr="000F1F3F">
        <w:rPr>
          <w:rFonts w:ascii="Arial Narrow" w:hAnsi="Arial Narrow" w:cs="Times New Roman"/>
          <w:sz w:val="24"/>
          <w:szCs w:val="24"/>
          <w:lang w:eastAsia="ro-RO"/>
        </w:rPr>
        <w:t>va</w:t>
      </w:r>
      <w:proofErr w:type="spellEnd"/>
      <w:r w:rsidR="008A749A" w:rsidRPr="000F1F3F">
        <w:rPr>
          <w:rFonts w:ascii="Arial Narrow" w:hAnsi="Arial Narrow" w:cs="Times New Roman"/>
          <w:sz w:val="24"/>
          <w:szCs w:val="24"/>
          <w:lang w:eastAsia="ro-RO"/>
        </w:rPr>
        <w:t xml:space="preserve"> </w:t>
      </w:r>
      <w:r w:rsidRPr="000F1F3F">
        <w:rPr>
          <w:rFonts w:ascii="Arial Narrow" w:hAnsi="Arial Narrow" w:cs="Times New Roman"/>
          <w:sz w:val="24"/>
          <w:szCs w:val="24"/>
          <w:lang w:eastAsia="ro-RO"/>
        </w:rPr>
        <w:t xml:space="preserve">face </w:t>
      </w:r>
      <w:proofErr w:type="spellStart"/>
      <w:r w:rsidRPr="000F1F3F">
        <w:rPr>
          <w:rFonts w:ascii="Arial Narrow" w:hAnsi="Arial Narrow" w:cs="Times New Roman"/>
          <w:sz w:val="24"/>
          <w:szCs w:val="24"/>
          <w:lang w:eastAsia="ro-RO"/>
        </w:rPr>
        <w:t>numai</w:t>
      </w:r>
      <w:proofErr w:type="spellEnd"/>
      <w:r w:rsidRPr="000F1F3F">
        <w:rPr>
          <w:rFonts w:ascii="Arial Narrow" w:hAnsi="Arial Narrow" w:cs="Times New Roman"/>
          <w:sz w:val="24"/>
          <w:szCs w:val="24"/>
          <w:lang w:eastAsia="ro-RO"/>
        </w:rPr>
        <w:t xml:space="preserve"> in </w:t>
      </w:r>
      <w:proofErr w:type="spellStart"/>
      <w:r w:rsidRPr="000F1F3F">
        <w:rPr>
          <w:rFonts w:ascii="Arial Narrow" w:hAnsi="Arial Narrow" w:cs="Times New Roman"/>
          <w:sz w:val="24"/>
          <w:szCs w:val="24"/>
          <w:lang w:eastAsia="ro-RO"/>
        </w:rPr>
        <w:t>unitati</w:t>
      </w:r>
      <w:proofErr w:type="spellEnd"/>
      <w:r w:rsidRPr="000F1F3F">
        <w:rPr>
          <w:rFonts w:ascii="Arial Narrow" w:hAnsi="Arial Narrow" w:cs="Times New Roman"/>
          <w:sz w:val="24"/>
          <w:szCs w:val="24"/>
          <w:lang w:eastAsia="ro-RO"/>
        </w:rPr>
        <w:t xml:space="preserve"> </w:t>
      </w:r>
      <w:proofErr w:type="spellStart"/>
      <w:r w:rsidRPr="000F1F3F">
        <w:rPr>
          <w:rFonts w:ascii="Arial Narrow" w:hAnsi="Arial Narrow" w:cs="Times New Roman"/>
          <w:sz w:val="24"/>
          <w:szCs w:val="24"/>
          <w:lang w:eastAsia="ro-RO"/>
        </w:rPr>
        <w:t>specializate</w:t>
      </w:r>
      <w:proofErr w:type="spellEnd"/>
      <w:r w:rsidRPr="000F1F3F">
        <w:rPr>
          <w:rFonts w:ascii="Arial Narrow" w:hAnsi="Arial Narrow" w:cs="Times New Roman"/>
          <w:sz w:val="24"/>
          <w:szCs w:val="24"/>
          <w:lang w:eastAsia="ro-RO"/>
        </w:rPr>
        <w:t xml:space="preserve">; </w:t>
      </w:r>
    </w:p>
    <w:p w14:paraId="5032842E" w14:textId="77777777" w:rsidR="008A749A" w:rsidRPr="000F1F3F" w:rsidRDefault="00FC0F27" w:rsidP="00675D10">
      <w:pPr>
        <w:spacing w:after="0" w:line="240" w:lineRule="auto"/>
        <w:jc w:val="both"/>
        <w:rPr>
          <w:rFonts w:ascii="Arial Narrow" w:hAnsi="Arial Narrow" w:cs="Times New Roman"/>
          <w:sz w:val="24"/>
          <w:szCs w:val="24"/>
          <w:lang w:eastAsia="ro-RO"/>
        </w:rPr>
      </w:pPr>
      <w:r w:rsidRPr="000F1F3F">
        <w:rPr>
          <w:rFonts w:ascii="Arial Narrow" w:hAnsi="Arial Narrow" w:cs="Times New Roman"/>
          <w:sz w:val="24"/>
          <w:szCs w:val="24"/>
          <w:lang w:eastAsia="ro-RO"/>
        </w:rPr>
        <w:t xml:space="preserve">- </w:t>
      </w:r>
      <w:r w:rsidRPr="000F1F3F">
        <w:rPr>
          <w:rFonts w:ascii="Arial Narrow" w:eastAsia="Times New Roman" w:hAnsi="Arial Narrow" w:cs="Times New Roman"/>
          <w:sz w:val="24"/>
          <w:szCs w:val="24"/>
          <w:lang w:eastAsia="ro-RO"/>
        </w:rPr>
        <w:t>s</w:t>
      </w:r>
      <w:r w:rsidR="008A749A" w:rsidRPr="000F1F3F">
        <w:rPr>
          <w:rFonts w:ascii="Arial Narrow" w:eastAsia="Times New Roman" w:hAnsi="Arial Narrow" w:cs="Times New Roman"/>
          <w:sz w:val="24"/>
          <w:szCs w:val="24"/>
          <w:lang w:eastAsia="ro-RO"/>
        </w:rPr>
        <w:t xml:space="preserve">e </w:t>
      </w:r>
      <w:proofErr w:type="spellStart"/>
      <w:r w:rsidR="008A749A" w:rsidRPr="000F1F3F">
        <w:rPr>
          <w:rFonts w:ascii="Arial Narrow" w:eastAsia="Times New Roman" w:hAnsi="Arial Narrow" w:cs="Times New Roman"/>
          <w:sz w:val="24"/>
          <w:szCs w:val="24"/>
          <w:lang w:eastAsia="ro-RO"/>
        </w:rPr>
        <w:t>vor</w:t>
      </w:r>
      <w:proofErr w:type="spellEnd"/>
      <w:r w:rsidR="008A749A" w:rsidRPr="000F1F3F">
        <w:rPr>
          <w:rFonts w:ascii="Arial Narrow" w:eastAsia="Times New Roman" w:hAnsi="Arial Narrow" w:cs="Times New Roman"/>
          <w:sz w:val="24"/>
          <w:szCs w:val="24"/>
          <w:lang w:eastAsia="ro-RO"/>
        </w:rPr>
        <w:t xml:space="preserve"> </w:t>
      </w:r>
      <w:proofErr w:type="spellStart"/>
      <w:r w:rsidR="008A749A" w:rsidRPr="000F1F3F">
        <w:rPr>
          <w:rFonts w:ascii="Arial Narrow" w:eastAsia="Times New Roman" w:hAnsi="Arial Narrow" w:cs="Times New Roman"/>
          <w:sz w:val="24"/>
          <w:szCs w:val="24"/>
          <w:lang w:eastAsia="ro-RO"/>
        </w:rPr>
        <w:t>amplasa</w:t>
      </w:r>
      <w:proofErr w:type="spellEnd"/>
      <w:r w:rsidR="008A749A" w:rsidRPr="000F1F3F">
        <w:rPr>
          <w:rFonts w:ascii="Arial Narrow" w:eastAsia="Times New Roman" w:hAnsi="Arial Narrow" w:cs="Times New Roman"/>
          <w:sz w:val="24"/>
          <w:szCs w:val="24"/>
          <w:lang w:eastAsia="ro-RO"/>
        </w:rPr>
        <w:t xml:space="preserve"> </w:t>
      </w:r>
      <w:proofErr w:type="spellStart"/>
      <w:r w:rsidR="008A749A" w:rsidRPr="000F1F3F">
        <w:rPr>
          <w:rFonts w:ascii="Arial Narrow" w:eastAsia="Times New Roman" w:hAnsi="Arial Narrow" w:cs="Times New Roman"/>
          <w:sz w:val="24"/>
          <w:szCs w:val="24"/>
          <w:lang w:eastAsia="ro-RO"/>
        </w:rPr>
        <w:t>containere</w:t>
      </w:r>
      <w:proofErr w:type="spellEnd"/>
      <w:r w:rsidR="008A749A" w:rsidRPr="000F1F3F">
        <w:rPr>
          <w:rFonts w:ascii="Arial Narrow" w:eastAsia="Times New Roman" w:hAnsi="Arial Narrow" w:cs="Times New Roman"/>
          <w:sz w:val="24"/>
          <w:szCs w:val="24"/>
          <w:lang w:eastAsia="ro-RO"/>
        </w:rPr>
        <w:t xml:space="preserve"> </w:t>
      </w:r>
      <w:proofErr w:type="spellStart"/>
      <w:r w:rsidR="008A749A" w:rsidRPr="000F1F3F">
        <w:rPr>
          <w:rFonts w:ascii="Arial Narrow" w:eastAsia="Times New Roman" w:hAnsi="Arial Narrow" w:cs="Times New Roman"/>
          <w:sz w:val="24"/>
          <w:szCs w:val="24"/>
          <w:lang w:eastAsia="ro-RO"/>
        </w:rPr>
        <w:t>pentru</w:t>
      </w:r>
      <w:proofErr w:type="spellEnd"/>
      <w:r w:rsidR="008A749A" w:rsidRPr="000F1F3F">
        <w:rPr>
          <w:rFonts w:ascii="Arial Narrow" w:eastAsia="Times New Roman" w:hAnsi="Arial Narrow" w:cs="Times New Roman"/>
          <w:sz w:val="24"/>
          <w:szCs w:val="24"/>
          <w:lang w:eastAsia="ro-RO"/>
        </w:rPr>
        <w:t xml:space="preserve"> </w:t>
      </w:r>
      <w:proofErr w:type="spellStart"/>
      <w:r w:rsidR="008A749A" w:rsidRPr="000F1F3F">
        <w:rPr>
          <w:rFonts w:ascii="Arial Narrow" w:eastAsia="Times New Roman" w:hAnsi="Arial Narrow" w:cs="Times New Roman"/>
          <w:sz w:val="24"/>
          <w:szCs w:val="24"/>
          <w:lang w:eastAsia="ro-RO"/>
        </w:rPr>
        <w:t>colectarea</w:t>
      </w:r>
      <w:proofErr w:type="spellEnd"/>
      <w:r w:rsidR="008A749A" w:rsidRPr="000F1F3F">
        <w:rPr>
          <w:rFonts w:ascii="Arial Narrow" w:eastAsia="Times New Roman" w:hAnsi="Arial Narrow" w:cs="Times New Roman"/>
          <w:sz w:val="24"/>
          <w:szCs w:val="24"/>
          <w:lang w:eastAsia="ro-RO"/>
        </w:rPr>
        <w:t xml:space="preserve"> </w:t>
      </w:r>
      <w:proofErr w:type="spellStart"/>
      <w:r w:rsidR="008A749A" w:rsidRPr="000F1F3F">
        <w:rPr>
          <w:rFonts w:ascii="Arial Narrow" w:eastAsia="Times New Roman" w:hAnsi="Arial Narrow" w:cs="Times New Roman"/>
          <w:sz w:val="24"/>
          <w:szCs w:val="24"/>
          <w:lang w:eastAsia="ro-RO"/>
        </w:rPr>
        <w:t>deseurilor</w:t>
      </w:r>
      <w:proofErr w:type="spellEnd"/>
      <w:r w:rsidR="008A749A" w:rsidRPr="000F1F3F">
        <w:rPr>
          <w:rFonts w:ascii="Arial Narrow" w:eastAsia="Times New Roman" w:hAnsi="Arial Narrow" w:cs="Times New Roman"/>
          <w:sz w:val="24"/>
          <w:szCs w:val="24"/>
          <w:lang w:eastAsia="ro-RO"/>
        </w:rPr>
        <w:t xml:space="preserve"> </w:t>
      </w:r>
      <w:proofErr w:type="spellStart"/>
      <w:r w:rsidR="008A749A" w:rsidRPr="000F1F3F">
        <w:rPr>
          <w:rFonts w:ascii="Arial Narrow" w:eastAsia="Times New Roman" w:hAnsi="Arial Narrow" w:cs="Times New Roman"/>
          <w:sz w:val="24"/>
          <w:szCs w:val="24"/>
          <w:lang w:eastAsia="ro-RO"/>
        </w:rPr>
        <w:t>menajere</w:t>
      </w:r>
      <w:proofErr w:type="spellEnd"/>
      <w:r w:rsidR="008A749A" w:rsidRPr="000F1F3F">
        <w:rPr>
          <w:rFonts w:ascii="Arial Narrow" w:eastAsia="Times New Roman" w:hAnsi="Arial Narrow" w:cs="Times New Roman"/>
          <w:sz w:val="24"/>
          <w:szCs w:val="24"/>
          <w:lang w:eastAsia="ro-RO"/>
        </w:rPr>
        <w:t xml:space="preserve"> </w:t>
      </w:r>
      <w:proofErr w:type="spellStart"/>
      <w:r w:rsidR="008A749A" w:rsidRPr="000F1F3F">
        <w:rPr>
          <w:rFonts w:ascii="Arial Narrow" w:eastAsia="Times New Roman" w:hAnsi="Arial Narrow" w:cs="Times New Roman"/>
          <w:sz w:val="24"/>
          <w:szCs w:val="24"/>
          <w:lang w:eastAsia="ro-RO"/>
        </w:rPr>
        <w:t>si</w:t>
      </w:r>
      <w:proofErr w:type="spellEnd"/>
      <w:r w:rsidR="008A749A" w:rsidRPr="000F1F3F">
        <w:rPr>
          <w:rFonts w:ascii="Arial Narrow" w:eastAsia="Times New Roman" w:hAnsi="Arial Narrow" w:cs="Times New Roman"/>
          <w:sz w:val="24"/>
          <w:szCs w:val="24"/>
          <w:lang w:eastAsia="ro-RO"/>
        </w:rPr>
        <w:t xml:space="preserve"> </w:t>
      </w:r>
      <w:proofErr w:type="spellStart"/>
      <w:r w:rsidR="008A749A" w:rsidRPr="000F1F3F">
        <w:rPr>
          <w:rFonts w:ascii="Arial Narrow" w:eastAsia="Times New Roman" w:hAnsi="Arial Narrow" w:cs="Times New Roman"/>
          <w:sz w:val="24"/>
          <w:szCs w:val="24"/>
          <w:lang w:eastAsia="ro-RO"/>
        </w:rPr>
        <w:t>asimilabile</w:t>
      </w:r>
      <w:proofErr w:type="spellEnd"/>
      <w:r w:rsidR="008A749A" w:rsidRPr="000F1F3F">
        <w:rPr>
          <w:rFonts w:ascii="Arial Narrow" w:eastAsia="Times New Roman" w:hAnsi="Arial Narrow" w:cs="Times New Roman"/>
          <w:sz w:val="24"/>
          <w:szCs w:val="24"/>
          <w:lang w:eastAsia="ro-RO"/>
        </w:rPr>
        <w:t xml:space="preserve"> </w:t>
      </w:r>
      <w:proofErr w:type="spellStart"/>
      <w:r w:rsidR="008A749A" w:rsidRPr="000F1F3F">
        <w:rPr>
          <w:rFonts w:ascii="Arial Narrow" w:eastAsia="Times New Roman" w:hAnsi="Arial Narrow" w:cs="Times New Roman"/>
          <w:sz w:val="24"/>
          <w:szCs w:val="24"/>
          <w:lang w:eastAsia="ro-RO"/>
        </w:rPr>
        <w:t>pentru</w:t>
      </w:r>
      <w:proofErr w:type="spellEnd"/>
      <w:r w:rsidR="008A749A" w:rsidRPr="000F1F3F">
        <w:rPr>
          <w:rFonts w:ascii="Arial Narrow" w:eastAsia="Times New Roman" w:hAnsi="Arial Narrow" w:cs="Times New Roman"/>
          <w:sz w:val="24"/>
          <w:szCs w:val="24"/>
          <w:lang w:eastAsia="ro-RO"/>
        </w:rPr>
        <w:t xml:space="preserve"> </w:t>
      </w:r>
      <w:proofErr w:type="spellStart"/>
      <w:r w:rsidR="008A749A" w:rsidRPr="000F1F3F">
        <w:rPr>
          <w:rFonts w:ascii="Arial Narrow" w:eastAsia="Times New Roman" w:hAnsi="Arial Narrow" w:cs="Times New Roman"/>
          <w:sz w:val="24"/>
          <w:szCs w:val="24"/>
          <w:lang w:eastAsia="ro-RO"/>
        </w:rPr>
        <w:t>personalul</w:t>
      </w:r>
      <w:proofErr w:type="spellEnd"/>
      <w:r w:rsidR="008A749A" w:rsidRPr="000F1F3F">
        <w:rPr>
          <w:rFonts w:ascii="Arial Narrow" w:eastAsia="Times New Roman" w:hAnsi="Arial Narrow" w:cs="Times New Roman"/>
          <w:sz w:val="24"/>
          <w:szCs w:val="24"/>
          <w:lang w:eastAsia="ro-RO"/>
        </w:rPr>
        <w:t xml:space="preserve"> </w:t>
      </w:r>
      <w:proofErr w:type="spellStart"/>
      <w:r w:rsidR="008A749A" w:rsidRPr="000F1F3F">
        <w:rPr>
          <w:rFonts w:ascii="Arial Narrow" w:eastAsia="Times New Roman" w:hAnsi="Arial Narrow" w:cs="Times New Roman"/>
          <w:sz w:val="24"/>
          <w:szCs w:val="24"/>
          <w:lang w:eastAsia="ro-RO"/>
        </w:rPr>
        <w:t>muncitor</w:t>
      </w:r>
      <w:proofErr w:type="spellEnd"/>
      <w:r w:rsidR="008A749A" w:rsidRPr="000F1F3F">
        <w:rPr>
          <w:rFonts w:ascii="Arial Narrow" w:eastAsia="Times New Roman" w:hAnsi="Arial Narrow" w:cs="Times New Roman"/>
          <w:sz w:val="24"/>
          <w:szCs w:val="24"/>
          <w:lang w:eastAsia="ro-RO"/>
        </w:rPr>
        <w:t>.</w:t>
      </w:r>
    </w:p>
    <w:p w14:paraId="3D05A703" w14:textId="77777777" w:rsidR="008A749A" w:rsidRPr="000F1F3F" w:rsidRDefault="008A749A" w:rsidP="00675D10">
      <w:pPr>
        <w:autoSpaceDE w:val="0"/>
        <w:autoSpaceDN w:val="0"/>
        <w:adjustRightInd w:val="0"/>
        <w:spacing w:after="0" w:line="240" w:lineRule="auto"/>
        <w:jc w:val="both"/>
        <w:rPr>
          <w:rFonts w:ascii="Arial Narrow" w:hAnsi="Arial Narrow" w:cs="Times New Roman"/>
          <w:i/>
          <w:sz w:val="24"/>
          <w:szCs w:val="24"/>
        </w:rPr>
      </w:pPr>
      <w:proofErr w:type="spellStart"/>
      <w:r w:rsidRPr="000F1F3F">
        <w:rPr>
          <w:rFonts w:ascii="Arial Narrow" w:hAnsi="Arial Narrow" w:cs="Times New Roman"/>
          <w:i/>
          <w:sz w:val="24"/>
          <w:szCs w:val="24"/>
        </w:rPr>
        <w:t>Efectele</w:t>
      </w:r>
      <w:proofErr w:type="spellEnd"/>
      <w:r w:rsidRPr="000F1F3F">
        <w:rPr>
          <w:rFonts w:ascii="Arial Narrow" w:hAnsi="Arial Narrow" w:cs="Times New Roman"/>
          <w:i/>
          <w:sz w:val="24"/>
          <w:szCs w:val="24"/>
        </w:rPr>
        <w:t xml:space="preserve"> </w:t>
      </w:r>
      <w:proofErr w:type="spellStart"/>
      <w:r w:rsidRPr="000F1F3F">
        <w:rPr>
          <w:rFonts w:ascii="Arial Narrow" w:hAnsi="Arial Narrow" w:cs="Times New Roman"/>
          <w:i/>
          <w:sz w:val="24"/>
          <w:szCs w:val="24"/>
        </w:rPr>
        <w:t>realizării</w:t>
      </w:r>
      <w:proofErr w:type="spellEnd"/>
      <w:r w:rsidRPr="000F1F3F">
        <w:rPr>
          <w:rFonts w:ascii="Arial Narrow" w:hAnsi="Arial Narrow" w:cs="Times New Roman"/>
          <w:i/>
          <w:sz w:val="24"/>
          <w:szCs w:val="24"/>
        </w:rPr>
        <w:t xml:space="preserve"> </w:t>
      </w:r>
      <w:proofErr w:type="spellStart"/>
      <w:r w:rsidRPr="000F1F3F">
        <w:rPr>
          <w:rFonts w:ascii="Arial Narrow" w:hAnsi="Arial Narrow" w:cs="Times New Roman"/>
          <w:i/>
          <w:sz w:val="24"/>
          <w:szCs w:val="24"/>
        </w:rPr>
        <w:t>investiției</w:t>
      </w:r>
      <w:proofErr w:type="spellEnd"/>
      <w:r w:rsidRPr="000F1F3F">
        <w:rPr>
          <w:rFonts w:ascii="Arial Narrow" w:hAnsi="Arial Narrow" w:cs="Times New Roman"/>
          <w:i/>
          <w:sz w:val="24"/>
          <w:szCs w:val="24"/>
        </w:rPr>
        <w:t xml:space="preserve"> </w:t>
      </w:r>
      <w:proofErr w:type="spellStart"/>
      <w:r w:rsidRPr="000F1F3F">
        <w:rPr>
          <w:rFonts w:ascii="Arial Narrow" w:hAnsi="Arial Narrow" w:cs="Times New Roman"/>
          <w:i/>
          <w:sz w:val="24"/>
          <w:szCs w:val="24"/>
        </w:rPr>
        <w:t>asupra</w:t>
      </w:r>
      <w:proofErr w:type="spellEnd"/>
      <w:r w:rsidRPr="000F1F3F">
        <w:rPr>
          <w:rFonts w:ascii="Arial Narrow" w:hAnsi="Arial Narrow" w:cs="Times New Roman"/>
          <w:i/>
          <w:sz w:val="24"/>
          <w:szCs w:val="24"/>
        </w:rPr>
        <w:t xml:space="preserve"> </w:t>
      </w:r>
      <w:proofErr w:type="spellStart"/>
      <w:r w:rsidRPr="000F1F3F">
        <w:rPr>
          <w:rFonts w:ascii="Arial Narrow" w:hAnsi="Arial Narrow" w:cs="Times New Roman"/>
          <w:i/>
          <w:sz w:val="24"/>
          <w:szCs w:val="24"/>
        </w:rPr>
        <w:t>factorului</w:t>
      </w:r>
      <w:proofErr w:type="spellEnd"/>
      <w:r w:rsidRPr="000F1F3F">
        <w:rPr>
          <w:rFonts w:ascii="Arial Narrow" w:hAnsi="Arial Narrow" w:cs="Times New Roman"/>
          <w:i/>
          <w:sz w:val="24"/>
          <w:szCs w:val="24"/>
        </w:rPr>
        <w:t xml:space="preserve"> de </w:t>
      </w:r>
      <w:proofErr w:type="spellStart"/>
      <w:r w:rsidRPr="000F1F3F">
        <w:rPr>
          <w:rFonts w:ascii="Arial Narrow" w:hAnsi="Arial Narrow" w:cs="Times New Roman"/>
          <w:i/>
          <w:sz w:val="24"/>
          <w:szCs w:val="24"/>
        </w:rPr>
        <w:t>mediu</w:t>
      </w:r>
      <w:proofErr w:type="spellEnd"/>
      <w:r w:rsidRPr="000F1F3F">
        <w:rPr>
          <w:rFonts w:ascii="Arial Narrow" w:hAnsi="Arial Narrow" w:cs="Times New Roman"/>
          <w:i/>
          <w:sz w:val="24"/>
          <w:szCs w:val="24"/>
        </w:rPr>
        <w:t xml:space="preserve"> sol </w:t>
      </w:r>
      <w:proofErr w:type="spellStart"/>
      <w:r w:rsidRPr="000F1F3F">
        <w:rPr>
          <w:rFonts w:ascii="Arial Narrow" w:hAnsi="Arial Narrow" w:cs="Times New Roman"/>
          <w:i/>
          <w:sz w:val="24"/>
          <w:szCs w:val="24"/>
        </w:rPr>
        <w:t>și</w:t>
      </w:r>
      <w:proofErr w:type="spellEnd"/>
      <w:r w:rsidRPr="000F1F3F">
        <w:rPr>
          <w:rFonts w:ascii="Arial Narrow" w:hAnsi="Arial Narrow" w:cs="Times New Roman"/>
          <w:i/>
          <w:sz w:val="24"/>
          <w:szCs w:val="24"/>
        </w:rPr>
        <w:t xml:space="preserve"> </w:t>
      </w:r>
      <w:proofErr w:type="spellStart"/>
      <w:r w:rsidRPr="000F1F3F">
        <w:rPr>
          <w:rFonts w:ascii="Arial Narrow" w:hAnsi="Arial Narrow" w:cs="Times New Roman"/>
          <w:i/>
          <w:sz w:val="24"/>
          <w:szCs w:val="24"/>
        </w:rPr>
        <w:t>subsol</w:t>
      </w:r>
      <w:proofErr w:type="spellEnd"/>
      <w:r w:rsidRPr="000F1F3F">
        <w:rPr>
          <w:rFonts w:ascii="Arial Narrow" w:hAnsi="Arial Narrow" w:cs="Times New Roman"/>
          <w:i/>
          <w:sz w:val="24"/>
          <w:szCs w:val="24"/>
        </w:rPr>
        <w:t xml:space="preserve"> </w:t>
      </w:r>
      <w:proofErr w:type="spellStart"/>
      <w:r w:rsidRPr="000F1F3F">
        <w:rPr>
          <w:rFonts w:ascii="Arial Narrow" w:hAnsi="Arial Narrow" w:cs="Times New Roman"/>
          <w:i/>
          <w:sz w:val="24"/>
          <w:szCs w:val="24"/>
        </w:rPr>
        <w:t>în</w:t>
      </w:r>
      <w:proofErr w:type="spellEnd"/>
      <w:r w:rsidRPr="000F1F3F">
        <w:rPr>
          <w:rFonts w:ascii="Arial Narrow" w:hAnsi="Arial Narrow" w:cs="Times New Roman"/>
          <w:i/>
          <w:sz w:val="24"/>
          <w:szCs w:val="24"/>
        </w:rPr>
        <w:t xml:space="preserve"> </w:t>
      </w:r>
      <w:proofErr w:type="spellStart"/>
      <w:r w:rsidRPr="000F1F3F">
        <w:rPr>
          <w:rFonts w:ascii="Arial Narrow" w:hAnsi="Arial Narrow" w:cs="Times New Roman"/>
          <w:i/>
          <w:sz w:val="24"/>
          <w:szCs w:val="24"/>
        </w:rPr>
        <w:t>perioada</w:t>
      </w:r>
      <w:proofErr w:type="spellEnd"/>
      <w:r w:rsidRPr="000F1F3F">
        <w:rPr>
          <w:rFonts w:ascii="Arial Narrow" w:hAnsi="Arial Narrow" w:cs="Times New Roman"/>
          <w:i/>
          <w:sz w:val="24"/>
          <w:szCs w:val="24"/>
        </w:rPr>
        <w:t xml:space="preserve"> de </w:t>
      </w:r>
      <w:proofErr w:type="spellStart"/>
      <w:r w:rsidRPr="000F1F3F">
        <w:rPr>
          <w:rFonts w:ascii="Arial Narrow" w:hAnsi="Arial Narrow" w:cs="Times New Roman"/>
          <w:i/>
          <w:sz w:val="24"/>
          <w:szCs w:val="24"/>
        </w:rPr>
        <w:t>execuție</w:t>
      </w:r>
      <w:proofErr w:type="spellEnd"/>
      <w:r w:rsidRPr="000F1F3F">
        <w:rPr>
          <w:rFonts w:ascii="Arial Narrow" w:hAnsi="Arial Narrow" w:cs="Times New Roman"/>
          <w:i/>
          <w:sz w:val="24"/>
          <w:szCs w:val="24"/>
        </w:rPr>
        <w:t xml:space="preserve"> se </w:t>
      </w:r>
      <w:proofErr w:type="spellStart"/>
      <w:r w:rsidRPr="000F1F3F">
        <w:rPr>
          <w:rFonts w:ascii="Arial Narrow" w:hAnsi="Arial Narrow" w:cs="Times New Roman"/>
          <w:i/>
          <w:sz w:val="24"/>
          <w:szCs w:val="24"/>
        </w:rPr>
        <w:t>estimeaza</w:t>
      </w:r>
      <w:proofErr w:type="spellEnd"/>
      <w:r w:rsidRPr="000F1F3F">
        <w:rPr>
          <w:rFonts w:ascii="Arial Narrow" w:hAnsi="Arial Narrow" w:cs="Times New Roman"/>
          <w:i/>
          <w:sz w:val="24"/>
          <w:szCs w:val="24"/>
        </w:rPr>
        <w:t xml:space="preserve"> ca </w:t>
      </w:r>
      <w:proofErr w:type="spellStart"/>
      <w:r w:rsidRPr="000F1F3F">
        <w:rPr>
          <w:rFonts w:ascii="Arial Narrow" w:hAnsi="Arial Narrow" w:cs="Times New Roman"/>
          <w:i/>
          <w:sz w:val="24"/>
          <w:szCs w:val="24"/>
        </w:rPr>
        <w:t>vor</w:t>
      </w:r>
      <w:proofErr w:type="spellEnd"/>
      <w:r w:rsidRPr="000F1F3F">
        <w:rPr>
          <w:rFonts w:ascii="Arial Narrow" w:hAnsi="Arial Narrow" w:cs="Times New Roman"/>
          <w:i/>
          <w:sz w:val="24"/>
          <w:szCs w:val="24"/>
        </w:rPr>
        <w:t xml:space="preserve"> fi moderate, </w:t>
      </w:r>
      <w:proofErr w:type="spellStart"/>
      <w:r w:rsidRPr="000F1F3F">
        <w:rPr>
          <w:rFonts w:ascii="Arial Narrow" w:hAnsi="Arial Narrow" w:cs="Times New Roman"/>
          <w:i/>
          <w:sz w:val="24"/>
          <w:szCs w:val="24"/>
        </w:rPr>
        <w:t>manifestându</w:t>
      </w:r>
      <w:proofErr w:type="spellEnd"/>
      <w:r w:rsidRPr="000F1F3F">
        <w:rPr>
          <w:rFonts w:ascii="Arial Narrow" w:hAnsi="Arial Narrow" w:cs="Times New Roman"/>
          <w:i/>
          <w:sz w:val="24"/>
          <w:szCs w:val="24"/>
        </w:rPr>
        <w:t xml:space="preserve">-se </w:t>
      </w:r>
      <w:proofErr w:type="spellStart"/>
      <w:r w:rsidRPr="000F1F3F">
        <w:rPr>
          <w:rFonts w:ascii="Arial Narrow" w:hAnsi="Arial Narrow" w:cs="Times New Roman"/>
          <w:i/>
          <w:sz w:val="24"/>
          <w:szCs w:val="24"/>
        </w:rPr>
        <w:t>doar</w:t>
      </w:r>
      <w:proofErr w:type="spellEnd"/>
      <w:r w:rsidRPr="000F1F3F">
        <w:rPr>
          <w:rFonts w:ascii="Arial Narrow" w:hAnsi="Arial Narrow" w:cs="Times New Roman"/>
          <w:i/>
          <w:sz w:val="24"/>
          <w:szCs w:val="24"/>
        </w:rPr>
        <w:t xml:space="preserve"> local pe </w:t>
      </w:r>
      <w:proofErr w:type="spellStart"/>
      <w:r w:rsidRPr="000F1F3F">
        <w:rPr>
          <w:rFonts w:ascii="Arial Narrow" w:hAnsi="Arial Narrow" w:cs="Times New Roman"/>
          <w:i/>
          <w:sz w:val="24"/>
          <w:szCs w:val="24"/>
        </w:rPr>
        <w:t>perioada</w:t>
      </w:r>
      <w:proofErr w:type="spellEnd"/>
      <w:r w:rsidRPr="000F1F3F">
        <w:rPr>
          <w:rFonts w:ascii="Arial Narrow" w:hAnsi="Arial Narrow" w:cs="Times New Roman"/>
          <w:i/>
          <w:sz w:val="24"/>
          <w:szCs w:val="24"/>
        </w:rPr>
        <w:t xml:space="preserve"> </w:t>
      </w:r>
      <w:proofErr w:type="spellStart"/>
      <w:r w:rsidRPr="000F1F3F">
        <w:rPr>
          <w:rFonts w:ascii="Arial Narrow" w:hAnsi="Arial Narrow" w:cs="Times New Roman"/>
          <w:i/>
          <w:sz w:val="24"/>
          <w:szCs w:val="24"/>
        </w:rPr>
        <w:t>construcției</w:t>
      </w:r>
      <w:proofErr w:type="spellEnd"/>
      <w:r w:rsidRPr="000F1F3F">
        <w:rPr>
          <w:rFonts w:ascii="Arial Narrow" w:hAnsi="Arial Narrow" w:cs="Times New Roman"/>
          <w:i/>
          <w:sz w:val="24"/>
          <w:szCs w:val="24"/>
        </w:rPr>
        <w:t xml:space="preserve">. </w:t>
      </w:r>
    </w:p>
    <w:p w14:paraId="1CE4F0D0" w14:textId="77777777" w:rsidR="00862C13" w:rsidRPr="000F1F3F" w:rsidRDefault="007C1591" w:rsidP="00675D10">
      <w:pPr>
        <w:autoSpaceDE w:val="0"/>
        <w:autoSpaceDN w:val="0"/>
        <w:adjustRightInd w:val="0"/>
        <w:spacing w:after="0" w:line="240" w:lineRule="auto"/>
        <w:jc w:val="both"/>
        <w:rPr>
          <w:rFonts w:ascii="Arial Narrow" w:hAnsi="Arial Narrow" w:cs="Times New Roman"/>
          <w:b/>
          <w:bCs/>
          <w:i/>
          <w:iCs/>
          <w:sz w:val="24"/>
          <w:szCs w:val="24"/>
        </w:rPr>
      </w:pPr>
      <w:proofErr w:type="spellStart"/>
      <w:r w:rsidRPr="000F1F3F">
        <w:rPr>
          <w:rFonts w:ascii="Arial Narrow" w:hAnsi="Arial Narrow" w:cs="Times New Roman"/>
          <w:b/>
          <w:bCs/>
          <w:i/>
          <w:iCs/>
          <w:sz w:val="24"/>
          <w:szCs w:val="24"/>
        </w:rPr>
        <w:t>Factorul</w:t>
      </w:r>
      <w:proofErr w:type="spellEnd"/>
      <w:r w:rsidRPr="000F1F3F">
        <w:rPr>
          <w:rFonts w:ascii="Arial Narrow" w:hAnsi="Arial Narrow" w:cs="Times New Roman"/>
          <w:b/>
          <w:bCs/>
          <w:i/>
          <w:iCs/>
          <w:sz w:val="24"/>
          <w:szCs w:val="24"/>
        </w:rPr>
        <w:t xml:space="preserve"> de </w:t>
      </w:r>
      <w:proofErr w:type="spellStart"/>
      <w:r w:rsidRPr="000F1F3F">
        <w:rPr>
          <w:rFonts w:ascii="Arial Narrow" w:hAnsi="Arial Narrow" w:cs="Times New Roman"/>
          <w:b/>
          <w:bCs/>
          <w:i/>
          <w:iCs/>
          <w:sz w:val="24"/>
          <w:szCs w:val="24"/>
        </w:rPr>
        <w:t>mediu</w:t>
      </w:r>
      <w:proofErr w:type="spellEnd"/>
      <w:r w:rsidRPr="000F1F3F">
        <w:rPr>
          <w:rFonts w:ascii="Arial Narrow" w:hAnsi="Arial Narrow" w:cs="Times New Roman"/>
          <w:b/>
          <w:bCs/>
          <w:i/>
          <w:iCs/>
          <w:sz w:val="24"/>
          <w:szCs w:val="24"/>
        </w:rPr>
        <w:t xml:space="preserve"> BIODIVERSITATEA</w:t>
      </w:r>
    </w:p>
    <w:p w14:paraId="15F7236C" w14:textId="77777777" w:rsidR="007C1591" w:rsidRPr="000F1F3F" w:rsidRDefault="007C1591" w:rsidP="00675D10">
      <w:pPr>
        <w:autoSpaceDE w:val="0"/>
        <w:autoSpaceDN w:val="0"/>
        <w:adjustRightInd w:val="0"/>
        <w:spacing w:after="0" w:line="240" w:lineRule="auto"/>
        <w:jc w:val="both"/>
        <w:rPr>
          <w:rFonts w:ascii="Arial Narrow" w:hAnsi="Arial Narrow" w:cs="Times New Roman"/>
          <w:sz w:val="24"/>
          <w:szCs w:val="24"/>
        </w:rPr>
      </w:pPr>
      <w:proofErr w:type="spellStart"/>
      <w:r w:rsidRPr="000F1F3F">
        <w:rPr>
          <w:rFonts w:ascii="Arial Narrow" w:hAnsi="Arial Narrow" w:cs="Times New Roman"/>
          <w:sz w:val="24"/>
          <w:szCs w:val="24"/>
        </w:rPr>
        <w:t>Efectele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realizării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investiției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asupra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factorului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mediu</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biodiversitatea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perioada</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execuție</w:t>
      </w:r>
      <w:proofErr w:type="spellEnd"/>
      <w:r w:rsidRPr="000F1F3F">
        <w:rPr>
          <w:rFonts w:ascii="Arial Narrow" w:hAnsi="Arial Narrow" w:cs="Times New Roman"/>
          <w:sz w:val="24"/>
          <w:szCs w:val="24"/>
        </w:rPr>
        <w:t xml:space="preserve"> se </w:t>
      </w:r>
      <w:proofErr w:type="spellStart"/>
      <w:r w:rsidRPr="000F1F3F">
        <w:rPr>
          <w:rFonts w:ascii="Arial Narrow" w:hAnsi="Arial Narrow" w:cs="Times New Roman"/>
          <w:sz w:val="24"/>
          <w:szCs w:val="24"/>
        </w:rPr>
        <w:t>estimeaza</w:t>
      </w:r>
      <w:proofErr w:type="spellEnd"/>
      <w:r w:rsidRPr="000F1F3F">
        <w:rPr>
          <w:rFonts w:ascii="Arial Narrow" w:hAnsi="Arial Narrow" w:cs="Times New Roman"/>
          <w:sz w:val="24"/>
          <w:szCs w:val="24"/>
        </w:rPr>
        <w:t xml:space="preserve"> ca </w:t>
      </w:r>
      <w:proofErr w:type="spellStart"/>
      <w:r w:rsidRPr="000F1F3F">
        <w:rPr>
          <w:rFonts w:ascii="Arial Narrow" w:hAnsi="Arial Narrow" w:cs="Times New Roman"/>
          <w:sz w:val="24"/>
          <w:szCs w:val="24"/>
        </w:rPr>
        <w:t>vor</w:t>
      </w:r>
      <w:proofErr w:type="spellEnd"/>
      <w:r w:rsidRPr="000F1F3F">
        <w:rPr>
          <w:rFonts w:ascii="Arial Narrow" w:hAnsi="Arial Narrow" w:cs="Times New Roman"/>
          <w:sz w:val="24"/>
          <w:szCs w:val="24"/>
        </w:rPr>
        <w:t xml:space="preserve"> fi </w:t>
      </w:r>
      <w:proofErr w:type="spellStart"/>
      <w:r w:rsidR="00357198" w:rsidRPr="000F1F3F">
        <w:rPr>
          <w:rFonts w:ascii="Arial Narrow" w:hAnsi="Arial Narrow" w:cs="Times New Roman"/>
          <w:sz w:val="24"/>
          <w:szCs w:val="24"/>
        </w:rPr>
        <w:t>nesemnificative</w:t>
      </w:r>
      <w:proofErr w:type="spellEnd"/>
      <w:r w:rsidR="005F73BB" w:rsidRPr="000F1F3F">
        <w:rPr>
          <w:rFonts w:ascii="Arial Narrow" w:hAnsi="Arial Narrow" w:cs="Times New Roman"/>
          <w:sz w:val="24"/>
          <w:szCs w:val="24"/>
        </w:rPr>
        <w:t xml:space="preserve">, </w:t>
      </w:r>
      <w:proofErr w:type="spellStart"/>
      <w:r w:rsidR="005F73BB" w:rsidRPr="000F1F3F">
        <w:rPr>
          <w:rFonts w:ascii="Arial Narrow" w:hAnsi="Arial Narrow" w:cs="Times New Roman"/>
          <w:i/>
          <w:sz w:val="24"/>
          <w:szCs w:val="24"/>
        </w:rPr>
        <w:t>manifestându</w:t>
      </w:r>
      <w:proofErr w:type="spellEnd"/>
      <w:r w:rsidR="005F73BB" w:rsidRPr="000F1F3F">
        <w:rPr>
          <w:rFonts w:ascii="Arial Narrow" w:hAnsi="Arial Narrow" w:cs="Times New Roman"/>
          <w:i/>
          <w:sz w:val="24"/>
          <w:szCs w:val="24"/>
        </w:rPr>
        <w:t xml:space="preserve">-se local pe </w:t>
      </w:r>
      <w:proofErr w:type="spellStart"/>
      <w:r w:rsidR="005F73BB" w:rsidRPr="000F1F3F">
        <w:rPr>
          <w:rFonts w:ascii="Arial Narrow" w:hAnsi="Arial Narrow" w:cs="Times New Roman"/>
          <w:i/>
          <w:sz w:val="24"/>
          <w:szCs w:val="24"/>
        </w:rPr>
        <w:t>perioada</w:t>
      </w:r>
      <w:proofErr w:type="spellEnd"/>
      <w:r w:rsidR="005F73BB" w:rsidRPr="000F1F3F">
        <w:rPr>
          <w:rFonts w:ascii="Arial Narrow" w:hAnsi="Arial Narrow" w:cs="Times New Roman"/>
          <w:i/>
          <w:sz w:val="24"/>
          <w:szCs w:val="24"/>
        </w:rPr>
        <w:t xml:space="preserve"> </w:t>
      </w:r>
      <w:proofErr w:type="spellStart"/>
      <w:r w:rsidR="005F73BB" w:rsidRPr="000F1F3F">
        <w:rPr>
          <w:rFonts w:ascii="Arial Narrow" w:hAnsi="Arial Narrow" w:cs="Times New Roman"/>
          <w:i/>
          <w:sz w:val="24"/>
          <w:szCs w:val="24"/>
        </w:rPr>
        <w:t>construcției</w:t>
      </w:r>
      <w:proofErr w:type="spellEnd"/>
      <w:r w:rsidR="00357198" w:rsidRPr="000F1F3F">
        <w:rPr>
          <w:rFonts w:ascii="Arial Narrow" w:hAnsi="Arial Narrow" w:cs="Times New Roman"/>
          <w:sz w:val="24"/>
          <w:szCs w:val="24"/>
        </w:rPr>
        <w:t>.</w:t>
      </w:r>
      <w:r w:rsidRPr="000F1F3F">
        <w:rPr>
          <w:rFonts w:ascii="Arial Narrow" w:hAnsi="Arial Narrow" w:cs="Times New Roman"/>
          <w:sz w:val="24"/>
          <w:szCs w:val="24"/>
        </w:rPr>
        <w:t xml:space="preserve"> </w:t>
      </w:r>
    </w:p>
    <w:p w14:paraId="4516A121" w14:textId="77777777" w:rsidR="00617529" w:rsidRPr="000F1F3F" w:rsidRDefault="00617529" w:rsidP="00675D10">
      <w:pPr>
        <w:autoSpaceDE w:val="0"/>
        <w:autoSpaceDN w:val="0"/>
        <w:adjustRightInd w:val="0"/>
        <w:spacing w:after="0" w:line="240" w:lineRule="auto"/>
        <w:jc w:val="both"/>
        <w:rPr>
          <w:rFonts w:ascii="Arial Narrow" w:hAnsi="Arial Narrow" w:cs="Times New Roman"/>
          <w:sz w:val="24"/>
          <w:szCs w:val="24"/>
        </w:rPr>
      </w:pPr>
      <w:proofErr w:type="spellStart"/>
      <w:r w:rsidRPr="000F1F3F">
        <w:rPr>
          <w:rFonts w:ascii="Arial Narrow" w:hAnsi="Arial Narrow" w:cs="Times New Roman"/>
          <w:b/>
          <w:bCs/>
          <w:i/>
          <w:iCs/>
          <w:sz w:val="24"/>
          <w:szCs w:val="24"/>
        </w:rPr>
        <w:t>Factorul</w:t>
      </w:r>
      <w:proofErr w:type="spellEnd"/>
      <w:r w:rsidRPr="000F1F3F">
        <w:rPr>
          <w:rFonts w:ascii="Arial Narrow" w:hAnsi="Arial Narrow" w:cs="Times New Roman"/>
          <w:b/>
          <w:bCs/>
          <w:i/>
          <w:iCs/>
          <w:sz w:val="24"/>
          <w:szCs w:val="24"/>
        </w:rPr>
        <w:t xml:space="preserve"> de </w:t>
      </w:r>
      <w:proofErr w:type="spellStart"/>
      <w:r w:rsidRPr="000F1F3F">
        <w:rPr>
          <w:rFonts w:ascii="Arial Narrow" w:hAnsi="Arial Narrow" w:cs="Times New Roman"/>
          <w:b/>
          <w:bCs/>
          <w:i/>
          <w:iCs/>
          <w:sz w:val="24"/>
          <w:szCs w:val="24"/>
        </w:rPr>
        <w:t>mediu</w:t>
      </w:r>
      <w:proofErr w:type="spellEnd"/>
      <w:r w:rsidRPr="000F1F3F">
        <w:rPr>
          <w:rFonts w:ascii="Arial Narrow" w:hAnsi="Arial Narrow" w:cs="Times New Roman"/>
          <w:b/>
          <w:bCs/>
          <w:i/>
          <w:iCs/>
          <w:sz w:val="24"/>
          <w:szCs w:val="24"/>
        </w:rPr>
        <w:t xml:space="preserve"> PEISAJ </w:t>
      </w:r>
    </w:p>
    <w:p w14:paraId="10303FFD" w14:textId="77777777" w:rsidR="00617529" w:rsidRPr="000F1F3F" w:rsidRDefault="00617529" w:rsidP="00675D10">
      <w:pPr>
        <w:autoSpaceDE w:val="0"/>
        <w:autoSpaceDN w:val="0"/>
        <w:adjustRightInd w:val="0"/>
        <w:spacing w:after="0" w:line="240" w:lineRule="auto"/>
        <w:jc w:val="both"/>
        <w:rPr>
          <w:rFonts w:ascii="Arial Narrow" w:hAnsi="Arial Narrow" w:cs="Times New Roman"/>
          <w:sz w:val="24"/>
          <w:szCs w:val="24"/>
        </w:rPr>
      </w:pPr>
      <w:proofErr w:type="spellStart"/>
      <w:r w:rsidRPr="000F1F3F">
        <w:rPr>
          <w:rFonts w:ascii="Arial Narrow" w:hAnsi="Arial Narrow" w:cs="Times New Roman"/>
          <w:sz w:val="24"/>
          <w:szCs w:val="24"/>
        </w:rPr>
        <w:t>Impactul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negativ</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asupra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peisajului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poate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apare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perioada</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execuție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prin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prezența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șantierului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și</w:t>
      </w:r>
      <w:proofErr w:type="spellEnd"/>
      <w:r w:rsidRPr="000F1F3F">
        <w:rPr>
          <w:rFonts w:ascii="Arial Narrow" w:hAnsi="Arial Narrow" w:cs="Times New Roman"/>
          <w:sz w:val="24"/>
          <w:szCs w:val="24"/>
        </w:rPr>
        <w:t xml:space="preserve"> din </w:t>
      </w:r>
      <w:proofErr w:type="spellStart"/>
      <w:r w:rsidRPr="000F1F3F">
        <w:rPr>
          <w:rFonts w:ascii="Arial Narrow" w:hAnsi="Arial Narrow" w:cs="Times New Roman"/>
          <w:sz w:val="24"/>
          <w:szCs w:val="24"/>
        </w:rPr>
        <w:t>desfășurarea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lucrări</w:t>
      </w:r>
      <w:r w:rsidR="00357198" w:rsidRPr="000F1F3F">
        <w:rPr>
          <w:rFonts w:ascii="Arial Narrow" w:hAnsi="Arial Narrow" w:cs="Times New Roman"/>
          <w:sz w:val="24"/>
          <w:szCs w:val="24"/>
        </w:rPr>
        <w:t>lor</w:t>
      </w:r>
      <w:proofErr w:type="spellEnd"/>
      <w:r w:rsidR="0088733C" w:rsidRPr="000F1F3F">
        <w:rPr>
          <w:rFonts w:ascii="Arial Narrow" w:hAnsi="Arial Narrow" w:cs="Times New Roman"/>
          <w:sz w:val="24"/>
          <w:szCs w:val="24"/>
        </w:rPr>
        <w:t xml:space="preserve"> </w:t>
      </w:r>
      <w:proofErr w:type="spellStart"/>
      <w:r w:rsidR="0088733C" w:rsidRPr="000F1F3F">
        <w:rPr>
          <w:rFonts w:ascii="Arial Narrow" w:hAnsi="Arial Narrow" w:cs="Times New Roman"/>
          <w:sz w:val="24"/>
          <w:szCs w:val="24"/>
        </w:rPr>
        <w:t>si</w:t>
      </w:r>
      <w:proofErr w:type="spellEnd"/>
      <w:r w:rsidR="0088733C" w:rsidRPr="000F1F3F">
        <w:rPr>
          <w:rFonts w:ascii="Arial Narrow" w:hAnsi="Arial Narrow" w:cs="Times New Roman"/>
          <w:sz w:val="24"/>
          <w:szCs w:val="24"/>
        </w:rPr>
        <w:t xml:space="preserve"> se </w:t>
      </w:r>
      <w:proofErr w:type="spellStart"/>
      <w:r w:rsidR="0088733C" w:rsidRPr="000F1F3F">
        <w:rPr>
          <w:rFonts w:ascii="Arial Narrow" w:hAnsi="Arial Narrow" w:cs="Times New Roman"/>
          <w:sz w:val="24"/>
          <w:szCs w:val="24"/>
        </w:rPr>
        <w:t>estimeaza</w:t>
      </w:r>
      <w:proofErr w:type="spellEnd"/>
      <w:r w:rsidR="0088733C" w:rsidRPr="000F1F3F">
        <w:rPr>
          <w:rFonts w:ascii="Arial Narrow" w:hAnsi="Arial Narrow" w:cs="Times New Roman"/>
          <w:sz w:val="24"/>
          <w:szCs w:val="24"/>
        </w:rPr>
        <w:t xml:space="preserve"> ca </w:t>
      </w:r>
      <w:proofErr w:type="spellStart"/>
      <w:r w:rsidR="0088733C" w:rsidRPr="000F1F3F">
        <w:rPr>
          <w:rFonts w:ascii="Arial Narrow" w:hAnsi="Arial Narrow" w:cs="Times New Roman"/>
          <w:sz w:val="24"/>
          <w:szCs w:val="24"/>
        </w:rPr>
        <w:t>va</w:t>
      </w:r>
      <w:proofErr w:type="spellEnd"/>
      <w:r w:rsidR="0088733C" w:rsidRPr="000F1F3F">
        <w:rPr>
          <w:rFonts w:ascii="Arial Narrow" w:hAnsi="Arial Narrow" w:cs="Times New Roman"/>
          <w:sz w:val="24"/>
          <w:szCs w:val="24"/>
        </w:rPr>
        <w:t xml:space="preserve"> fi </w:t>
      </w:r>
      <w:proofErr w:type="spellStart"/>
      <w:r w:rsidRPr="000F1F3F">
        <w:rPr>
          <w:rFonts w:ascii="Arial Narrow" w:hAnsi="Arial Narrow" w:cs="Times New Roman"/>
          <w:sz w:val="24"/>
          <w:szCs w:val="24"/>
        </w:rPr>
        <w:t>moderat</w:t>
      </w:r>
      <w:proofErr w:type="spellEnd"/>
      <w:r w:rsidRPr="000F1F3F">
        <w:rPr>
          <w:rFonts w:ascii="Arial Narrow" w:hAnsi="Arial Narrow" w:cs="Times New Roman"/>
          <w:sz w:val="24"/>
          <w:szCs w:val="24"/>
        </w:rPr>
        <w:t xml:space="preserve">, local, de </w:t>
      </w:r>
      <w:proofErr w:type="spellStart"/>
      <w:r w:rsidRPr="000F1F3F">
        <w:rPr>
          <w:rFonts w:ascii="Arial Narrow" w:hAnsi="Arial Narrow" w:cs="Times New Roman"/>
          <w:sz w:val="24"/>
          <w:szCs w:val="24"/>
        </w:rPr>
        <w:t>scurtă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durată</w:t>
      </w:r>
      <w:proofErr w:type="spellEnd"/>
      <w:r w:rsidRPr="000F1F3F">
        <w:rPr>
          <w:rFonts w:ascii="Arial Narrow" w:hAnsi="Arial Narrow" w:cs="Times New Roman"/>
          <w:sz w:val="24"/>
          <w:szCs w:val="24"/>
        </w:rPr>
        <w:t xml:space="preserve">. </w:t>
      </w:r>
    </w:p>
    <w:p w14:paraId="26138DF3" w14:textId="77777777" w:rsidR="00467010" w:rsidRPr="000F1F3F" w:rsidRDefault="00467010" w:rsidP="00675D10">
      <w:pPr>
        <w:autoSpaceDE w:val="0"/>
        <w:autoSpaceDN w:val="0"/>
        <w:adjustRightInd w:val="0"/>
        <w:spacing w:after="0" w:line="240" w:lineRule="auto"/>
        <w:jc w:val="both"/>
        <w:rPr>
          <w:rFonts w:ascii="Arial Narrow" w:hAnsi="Arial Narrow" w:cs="Times New Roman"/>
          <w:b/>
          <w:bCs/>
          <w:i/>
          <w:iCs/>
          <w:sz w:val="24"/>
          <w:szCs w:val="24"/>
        </w:rPr>
      </w:pPr>
      <w:r w:rsidRPr="000F1F3F">
        <w:rPr>
          <w:rFonts w:ascii="Arial Narrow" w:hAnsi="Arial Narrow" w:cs="Times New Roman"/>
          <w:b/>
          <w:bCs/>
          <w:i/>
          <w:iCs/>
          <w:sz w:val="24"/>
          <w:szCs w:val="24"/>
        </w:rPr>
        <w:t xml:space="preserve">MEDIUL SOCIAL ȘI ECONOMIC </w:t>
      </w:r>
    </w:p>
    <w:p w14:paraId="5739703A" w14:textId="77777777" w:rsidR="00617529" w:rsidRPr="000F1F3F" w:rsidRDefault="00467010" w:rsidP="00675D10">
      <w:pPr>
        <w:autoSpaceDE w:val="0"/>
        <w:autoSpaceDN w:val="0"/>
        <w:adjustRightInd w:val="0"/>
        <w:spacing w:after="0" w:line="240" w:lineRule="auto"/>
        <w:jc w:val="both"/>
        <w:rPr>
          <w:rFonts w:ascii="Arial Narrow" w:hAnsi="Arial Narrow" w:cs="Times New Roman"/>
          <w:bCs/>
          <w:i/>
          <w:iCs/>
          <w:sz w:val="24"/>
          <w:szCs w:val="24"/>
        </w:rPr>
      </w:pPr>
      <w:proofErr w:type="spellStart"/>
      <w:r w:rsidRPr="000F1F3F">
        <w:rPr>
          <w:rFonts w:ascii="Arial Narrow" w:hAnsi="Arial Narrow" w:cs="Times New Roman"/>
          <w:sz w:val="24"/>
          <w:szCs w:val="24"/>
        </w:rPr>
        <w:t>Impactul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asupra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mediul</w:t>
      </w:r>
      <w:proofErr w:type="spellEnd"/>
      <w:r w:rsidRPr="000F1F3F">
        <w:rPr>
          <w:rFonts w:ascii="Arial Narrow" w:hAnsi="Arial Narrow" w:cs="Times New Roman"/>
          <w:sz w:val="24"/>
          <w:szCs w:val="24"/>
        </w:rPr>
        <w:t xml:space="preserve"> social </w:t>
      </w:r>
      <w:proofErr w:type="spellStart"/>
      <w:r w:rsidRPr="000F1F3F">
        <w:rPr>
          <w:rFonts w:ascii="Arial Narrow" w:hAnsi="Arial Narrow" w:cs="Times New Roman"/>
          <w:sz w:val="24"/>
          <w:szCs w:val="24"/>
        </w:rPr>
        <w:t>și</w:t>
      </w:r>
      <w:proofErr w:type="spellEnd"/>
      <w:r w:rsidRPr="000F1F3F">
        <w:rPr>
          <w:rFonts w:ascii="Arial Narrow" w:hAnsi="Arial Narrow" w:cs="Times New Roman"/>
          <w:sz w:val="24"/>
          <w:szCs w:val="24"/>
        </w:rPr>
        <w:t xml:space="preserve"> economic </w:t>
      </w:r>
      <w:proofErr w:type="spellStart"/>
      <w:r w:rsidRPr="000F1F3F">
        <w:rPr>
          <w:rFonts w:ascii="Arial Narrow" w:hAnsi="Arial Narrow" w:cs="Times New Roman"/>
          <w:sz w:val="24"/>
          <w:szCs w:val="24"/>
        </w:rPr>
        <w:t>va</w:t>
      </w:r>
      <w:proofErr w:type="spellEnd"/>
      <w:r w:rsidRPr="000F1F3F">
        <w:rPr>
          <w:rFonts w:ascii="Arial Narrow" w:hAnsi="Arial Narrow" w:cs="Times New Roman"/>
          <w:sz w:val="24"/>
          <w:szCs w:val="24"/>
        </w:rPr>
        <w:t xml:space="preserve"> fi </w:t>
      </w:r>
      <w:proofErr w:type="spellStart"/>
      <w:r w:rsidRPr="000F1F3F">
        <w:rPr>
          <w:rFonts w:ascii="Arial Narrow" w:hAnsi="Arial Narrow" w:cs="Times New Roman"/>
          <w:sz w:val="24"/>
          <w:szCs w:val="24"/>
        </w:rPr>
        <w:t>pozitiv</w:t>
      </w:r>
      <w:proofErr w:type="spellEnd"/>
      <w:r w:rsidRPr="000F1F3F">
        <w:rPr>
          <w:rFonts w:ascii="Arial Narrow" w:hAnsi="Arial Narrow" w:cs="Times New Roman"/>
          <w:sz w:val="24"/>
          <w:szCs w:val="24"/>
        </w:rPr>
        <w:t xml:space="preserve">, </w:t>
      </w:r>
      <w:proofErr w:type="spellStart"/>
      <w:r w:rsidR="001F1991" w:rsidRPr="000F1F3F">
        <w:rPr>
          <w:rFonts w:ascii="Arial Narrow" w:hAnsi="Arial Narrow" w:cs="Times New Roman"/>
          <w:sz w:val="24"/>
          <w:szCs w:val="24"/>
        </w:rPr>
        <w:t>prin</w:t>
      </w:r>
      <w:proofErr w:type="spellEnd"/>
      <w:r w:rsidR="001F1991" w:rsidRPr="000F1F3F">
        <w:rPr>
          <w:rFonts w:ascii="Arial Narrow" w:hAnsi="Arial Narrow" w:cs="Times New Roman"/>
          <w:sz w:val="24"/>
          <w:szCs w:val="24"/>
        </w:rPr>
        <w:t xml:space="preserve"> </w:t>
      </w:r>
      <w:proofErr w:type="spellStart"/>
      <w:r w:rsidR="00C44D90" w:rsidRPr="000F1F3F">
        <w:rPr>
          <w:rFonts w:ascii="Arial Narrow" w:hAnsi="Arial Narrow" w:cs="Times New Roman"/>
          <w:sz w:val="24"/>
          <w:szCs w:val="24"/>
        </w:rPr>
        <w:t>construirea</w:t>
      </w:r>
      <w:proofErr w:type="spellEnd"/>
      <w:r w:rsidR="00C44D90" w:rsidRPr="000F1F3F">
        <w:rPr>
          <w:rFonts w:ascii="Arial Narrow" w:hAnsi="Arial Narrow" w:cs="Times New Roman"/>
          <w:sz w:val="24"/>
          <w:szCs w:val="24"/>
        </w:rPr>
        <w:t xml:space="preserve"> </w:t>
      </w:r>
      <w:proofErr w:type="spellStart"/>
      <w:r w:rsidR="00AF3B88" w:rsidRPr="000F1F3F">
        <w:rPr>
          <w:rFonts w:ascii="Arial Narrow" w:hAnsi="Arial Narrow" w:cs="Times New Roman"/>
          <w:sz w:val="24"/>
          <w:szCs w:val="24"/>
        </w:rPr>
        <w:t>unui</w:t>
      </w:r>
      <w:proofErr w:type="spellEnd"/>
      <w:r w:rsidR="00AF3B88" w:rsidRPr="000F1F3F">
        <w:rPr>
          <w:rFonts w:ascii="Arial Narrow" w:hAnsi="Arial Narrow" w:cs="Times New Roman"/>
          <w:sz w:val="24"/>
          <w:szCs w:val="24"/>
        </w:rPr>
        <w:t xml:space="preserve"> loc de cult</w:t>
      </w:r>
      <w:r w:rsidR="001F1991" w:rsidRPr="000F1F3F">
        <w:rPr>
          <w:rFonts w:ascii="Arial Narrow" w:hAnsi="Arial Narrow" w:cs="Times New Roman"/>
          <w:sz w:val="24"/>
          <w:szCs w:val="24"/>
        </w:rPr>
        <w:t xml:space="preserve"> </w:t>
      </w:r>
      <w:proofErr w:type="spellStart"/>
      <w:r w:rsidR="001F1991" w:rsidRPr="000F1F3F">
        <w:rPr>
          <w:rFonts w:ascii="Arial Narrow" w:hAnsi="Arial Narrow" w:cs="Times New Roman"/>
          <w:sz w:val="24"/>
          <w:szCs w:val="24"/>
        </w:rPr>
        <w:t>și</w:t>
      </w:r>
      <w:proofErr w:type="spellEnd"/>
      <w:r w:rsidR="001F1991" w:rsidRPr="000F1F3F">
        <w:rPr>
          <w:rFonts w:ascii="Arial Narrow" w:hAnsi="Arial Narrow" w:cs="Times New Roman"/>
          <w:sz w:val="24"/>
          <w:szCs w:val="24"/>
        </w:rPr>
        <w:t xml:space="preserve"> </w:t>
      </w:r>
      <w:proofErr w:type="spellStart"/>
      <w:r w:rsidR="001F1991" w:rsidRPr="000F1F3F">
        <w:rPr>
          <w:rFonts w:ascii="Arial Narrow" w:hAnsi="Arial Narrow" w:cs="Times New Roman"/>
          <w:sz w:val="24"/>
          <w:szCs w:val="24"/>
        </w:rPr>
        <w:t>redus</w:t>
      </w:r>
      <w:proofErr w:type="spellEnd"/>
      <w:r w:rsidR="001F1991" w:rsidRPr="000F1F3F">
        <w:rPr>
          <w:rFonts w:ascii="Arial Narrow" w:hAnsi="Arial Narrow" w:cs="Times New Roman"/>
          <w:sz w:val="24"/>
          <w:szCs w:val="24"/>
        </w:rPr>
        <w:t>,</w:t>
      </w:r>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prin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creșterea</w:t>
      </w:r>
      <w:proofErr w:type="spellEnd"/>
      <w:r w:rsidRPr="000F1F3F">
        <w:rPr>
          <w:rFonts w:ascii="Arial Narrow" w:hAnsi="Arial Narrow" w:cs="Times New Roman"/>
          <w:sz w:val="24"/>
          <w:szCs w:val="24"/>
        </w:rPr>
        <w:t xml:space="preserve"> pe </w:t>
      </w:r>
      <w:proofErr w:type="spellStart"/>
      <w:r w:rsidRPr="000F1F3F">
        <w:rPr>
          <w:rFonts w:ascii="Arial Narrow" w:hAnsi="Arial Narrow" w:cs="Times New Roman"/>
          <w:sz w:val="24"/>
          <w:szCs w:val="24"/>
        </w:rPr>
        <w:t>anumite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intervale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orare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traficului</w:t>
      </w:r>
      <w:proofErr w:type="spellEnd"/>
      <w:r w:rsidRPr="000F1F3F">
        <w:rPr>
          <w:rFonts w:ascii="Arial Narrow" w:hAnsi="Arial Narrow" w:cs="Times New Roman"/>
          <w:sz w:val="24"/>
          <w:szCs w:val="24"/>
        </w:rPr>
        <w:t xml:space="preserve"> auto.</w:t>
      </w:r>
    </w:p>
    <w:p w14:paraId="51934FD0" w14:textId="77777777" w:rsidR="00467010" w:rsidRPr="000F1F3F" w:rsidRDefault="00467010" w:rsidP="00675D10">
      <w:pPr>
        <w:pStyle w:val="Default"/>
        <w:jc w:val="both"/>
        <w:rPr>
          <w:rFonts w:ascii="Arial Narrow" w:hAnsi="Arial Narrow" w:cs="Times New Roman"/>
          <w:color w:val="auto"/>
        </w:rPr>
      </w:pPr>
      <w:r w:rsidRPr="000F1F3F">
        <w:rPr>
          <w:rFonts w:ascii="Arial Narrow" w:hAnsi="Arial Narrow" w:cs="Times New Roman"/>
          <w:b/>
          <w:bCs/>
          <w:i/>
          <w:iCs/>
          <w:color w:val="auto"/>
        </w:rPr>
        <w:t xml:space="preserve">CONDIȚII CULTURALE ȘI ETNICE, PATRIMONIU CULTURAL </w:t>
      </w:r>
    </w:p>
    <w:p w14:paraId="1B69CA3D" w14:textId="77777777" w:rsidR="00467010" w:rsidRPr="000F1F3F" w:rsidRDefault="00467010" w:rsidP="00675D10">
      <w:pPr>
        <w:pStyle w:val="Default"/>
        <w:jc w:val="both"/>
        <w:rPr>
          <w:rFonts w:ascii="Arial Narrow" w:hAnsi="Arial Narrow" w:cs="Times New Roman"/>
          <w:b/>
          <w:bCs/>
          <w:color w:val="auto"/>
        </w:rPr>
      </w:pPr>
      <w:r w:rsidRPr="000F1F3F">
        <w:rPr>
          <w:rFonts w:ascii="Arial Narrow" w:hAnsi="Arial Narrow" w:cs="Times New Roman"/>
          <w:color w:val="auto"/>
        </w:rPr>
        <w:t xml:space="preserve">Nu se </w:t>
      </w:r>
      <w:proofErr w:type="spellStart"/>
      <w:r w:rsidRPr="000F1F3F">
        <w:rPr>
          <w:rFonts w:ascii="Arial Narrow" w:hAnsi="Arial Narrow" w:cs="Times New Roman"/>
          <w:color w:val="auto"/>
        </w:rPr>
        <w:t>prelimină</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efecte</w:t>
      </w:r>
      <w:proofErr w:type="spellEnd"/>
      <w:r w:rsidRPr="000F1F3F">
        <w:rPr>
          <w:rFonts w:ascii="Arial Narrow" w:hAnsi="Arial Narrow" w:cs="Times New Roman"/>
          <w:color w:val="auto"/>
        </w:rPr>
        <w:t xml:space="preserve"> negative </w:t>
      </w:r>
      <w:proofErr w:type="spellStart"/>
      <w:r w:rsidRPr="000F1F3F">
        <w:rPr>
          <w:rFonts w:ascii="Arial Narrow" w:hAnsi="Arial Narrow" w:cs="Times New Roman"/>
          <w:color w:val="auto"/>
        </w:rPr>
        <w:t>asupra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patrimoniului</w:t>
      </w:r>
      <w:proofErr w:type="spellEnd"/>
      <w:r w:rsidRPr="000F1F3F">
        <w:rPr>
          <w:rFonts w:ascii="Arial Narrow" w:hAnsi="Arial Narrow" w:cs="Times New Roman"/>
          <w:color w:val="auto"/>
        </w:rPr>
        <w:t xml:space="preserve"> cultural existent </w:t>
      </w:r>
      <w:proofErr w:type="spellStart"/>
      <w:r w:rsidRPr="000F1F3F">
        <w:rPr>
          <w:rFonts w:ascii="Arial Narrow" w:hAnsi="Arial Narrow" w:cs="Times New Roman"/>
          <w:color w:val="auto"/>
        </w:rPr>
        <w:t>prin</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realizarea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lucrărilor</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proiectate</w:t>
      </w:r>
      <w:proofErr w:type="spellEnd"/>
    </w:p>
    <w:p w14:paraId="44803A4F" w14:textId="77777777" w:rsidR="008A5514" w:rsidRPr="000F1F3F" w:rsidRDefault="008A5514" w:rsidP="00675D10">
      <w:pPr>
        <w:pStyle w:val="Default"/>
        <w:jc w:val="both"/>
        <w:rPr>
          <w:rFonts w:ascii="Arial Narrow" w:hAnsi="Arial Narrow" w:cs="Times New Roman"/>
          <w:b/>
          <w:bCs/>
          <w:color w:val="auto"/>
        </w:rPr>
      </w:pPr>
    </w:p>
    <w:p w14:paraId="0649D2BA" w14:textId="77777777" w:rsidR="00467010" w:rsidRPr="000F1F3F" w:rsidRDefault="00467010" w:rsidP="00675D10">
      <w:pPr>
        <w:pStyle w:val="Default"/>
        <w:numPr>
          <w:ilvl w:val="0"/>
          <w:numId w:val="11"/>
        </w:numPr>
        <w:ind w:left="0"/>
        <w:jc w:val="both"/>
        <w:rPr>
          <w:rFonts w:ascii="Arial Narrow" w:hAnsi="Arial Narrow" w:cs="Times New Roman"/>
          <w:b/>
          <w:bCs/>
          <w:color w:val="auto"/>
        </w:rPr>
      </w:pPr>
      <w:proofErr w:type="spellStart"/>
      <w:r w:rsidRPr="000F1F3F">
        <w:rPr>
          <w:rFonts w:ascii="Arial Narrow" w:hAnsi="Arial Narrow" w:cs="Times New Roman"/>
          <w:b/>
          <w:bCs/>
          <w:color w:val="auto"/>
        </w:rPr>
        <w:t>Perioada</w:t>
      </w:r>
      <w:proofErr w:type="spellEnd"/>
      <w:r w:rsidRPr="000F1F3F">
        <w:rPr>
          <w:rFonts w:ascii="Arial Narrow" w:hAnsi="Arial Narrow" w:cs="Times New Roman"/>
          <w:b/>
          <w:bCs/>
          <w:color w:val="auto"/>
        </w:rPr>
        <w:t xml:space="preserve"> de </w:t>
      </w:r>
      <w:proofErr w:type="spellStart"/>
      <w:r w:rsidRPr="000F1F3F">
        <w:rPr>
          <w:rFonts w:ascii="Arial Narrow" w:hAnsi="Arial Narrow" w:cs="Times New Roman"/>
          <w:b/>
          <w:bCs/>
          <w:color w:val="auto"/>
        </w:rPr>
        <w:t>exploatare</w:t>
      </w:r>
      <w:proofErr w:type="spellEnd"/>
      <w:r w:rsidRPr="000F1F3F">
        <w:rPr>
          <w:rFonts w:ascii="Arial Narrow" w:hAnsi="Arial Narrow" w:cs="Times New Roman"/>
          <w:b/>
          <w:bCs/>
          <w:color w:val="auto"/>
        </w:rPr>
        <w:t xml:space="preserve"> </w:t>
      </w:r>
    </w:p>
    <w:p w14:paraId="5925DDDE" w14:textId="77777777" w:rsidR="00467010" w:rsidRPr="000F1F3F" w:rsidRDefault="00467010" w:rsidP="00675D10">
      <w:pPr>
        <w:pStyle w:val="Default"/>
        <w:jc w:val="both"/>
        <w:rPr>
          <w:rFonts w:ascii="Arial Narrow" w:hAnsi="Arial Narrow" w:cs="Times New Roman"/>
          <w:color w:val="auto"/>
        </w:rPr>
      </w:pPr>
      <w:proofErr w:type="spellStart"/>
      <w:r w:rsidRPr="000F1F3F">
        <w:rPr>
          <w:rFonts w:ascii="Arial Narrow" w:hAnsi="Arial Narrow" w:cs="Times New Roman"/>
          <w:b/>
          <w:bCs/>
          <w:i/>
          <w:iCs/>
          <w:color w:val="auto"/>
        </w:rPr>
        <w:t>Factorul</w:t>
      </w:r>
      <w:proofErr w:type="spellEnd"/>
      <w:r w:rsidRPr="000F1F3F">
        <w:rPr>
          <w:rFonts w:ascii="Arial Narrow" w:hAnsi="Arial Narrow" w:cs="Times New Roman"/>
          <w:b/>
          <w:bCs/>
          <w:i/>
          <w:iCs/>
          <w:color w:val="auto"/>
        </w:rPr>
        <w:t xml:space="preserve"> de </w:t>
      </w:r>
      <w:proofErr w:type="spellStart"/>
      <w:r w:rsidRPr="000F1F3F">
        <w:rPr>
          <w:rFonts w:ascii="Arial Narrow" w:hAnsi="Arial Narrow" w:cs="Times New Roman"/>
          <w:b/>
          <w:bCs/>
          <w:i/>
          <w:iCs/>
          <w:color w:val="auto"/>
        </w:rPr>
        <w:t>mediu</w:t>
      </w:r>
      <w:proofErr w:type="spellEnd"/>
      <w:r w:rsidRPr="000F1F3F">
        <w:rPr>
          <w:rFonts w:ascii="Arial Narrow" w:hAnsi="Arial Narrow" w:cs="Times New Roman"/>
          <w:b/>
          <w:bCs/>
          <w:i/>
          <w:iCs/>
          <w:color w:val="auto"/>
        </w:rPr>
        <w:t xml:space="preserve"> APA: </w:t>
      </w:r>
      <w:proofErr w:type="spellStart"/>
      <w:r w:rsidRPr="000F1F3F">
        <w:rPr>
          <w:rFonts w:ascii="Arial Narrow" w:hAnsi="Arial Narrow" w:cs="Times New Roman"/>
          <w:color w:val="auto"/>
        </w:rPr>
        <w:t>Prin</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măsurile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proiectate</w:t>
      </w:r>
      <w:proofErr w:type="spellEnd"/>
      <w:r w:rsidRPr="000F1F3F">
        <w:rPr>
          <w:rFonts w:ascii="Arial Narrow" w:hAnsi="Arial Narrow" w:cs="Times New Roman"/>
          <w:color w:val="auto"/>
        </w:rPr>
        <w:t xml:space="preserve"> de </w:t>
      </w:r>
      <w:proofErr w:type="spellStart"/>
      <w:r w:rsidRPr="000F1F3F">
        <w:rPr>
          <w:rFonts w:ascii="Arial Narrow" w:hAnsi="Arial Narrow" w:cs="Times New Roman"/>
          <w:color w:val="auto"/>
        </w:rPr>
        <w:t>colectare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și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evacuare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dirijată</w:t>
      </w:r>
      <w:proofErr w:type="spellEnd"/>
      <w:r w:rsidRPr="000F1F3F">
        <w:rPr>
          <w:rFonts w:ascii="Arial Narrow" w:hAnsi="Arial Narrow" w:cs="Times New Roman"/>
          <w:color w:val="auto"/>
        </w:rPr>
        <w:t xml:space="preserve"> a </w:t>
      </w:r>
      <w:proofErr w:type="spellStart"/>
      <w:r w:rsidRPr="000F1F3F">
        <w:rPr>
          <w:rFonts w:ascii="Arial Narrow" w:hAnsi="Arial Narrow" w:cs="Times New Roman"/>
          <w:color w:val="auto"/>
        </w:rPr>
        <w:t>apelor</w:t>
      </w:r>
      <w:proofErr w:type="spellEnd"/>
      <w:r w:rsidRPr="000F1F3F">
        <w:rPr>
          <w:rFonts w:ascii="Arial Narrow" w:hAnsi="Arial Narrow" w:cs="Times New Roman"/>
          <w:color w:val="auto"/>
        </w:rPr>
        <w:t xml:space="preserve"> din </w:t>
      </w:r>
      <w:proofErr w:type="spellStart"/>
      <w:r w:rsidRPr="000F1F3F">
        <w:rPr>
          <w:rFonts w:ascii="Arial Narrow" w:hAnsi="Arial Narrow" w:cs="Times New Roman"/>
          <w:color w:val="auto"/>
        </w:rPr>
        <w:t>precipitații</w:t>
      </w:r>
      <w:proofErr w:type="spellEnd"/>
      <w:r w:rsidRPr="000F1F3F">
        <w:rPr>
          <w:rFonts w:ascii="Arial Narrow" w:hAnsi="Arial Narrow" w:cs="Times New Roman"/>
          <w:color w:val="auto"/>
        </w:rPr>
        <w:t xml:space="preserve">, se </w:t>
      </w:r>
      <w:proofErr w:type="spellStart"/>
      <w:r w:rsidRPr="000F1F3F">
        <w:rPr>
          <w:rFonts w:ascii="Arial Narrow" w:hAnsi="Arial Narrow" w:cs="Times New Roman"/>
          <w:color w:val="auto"/>
        </w:rPr>
        <w:t>apreciază</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că</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eroziunea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solului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și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sedimentările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necontrolate</w:t>
      </w:r>
      <w:proofErr w:type="spellEnd"/>
      <w:r w:rsidRPr="000F1F3F">
        <w:rPr>
          <w:rFonts w:ascii="Arial Narrow" w:hAnsi="Arial Narrow" w:cs="Times New Roman"/>
          <w:color w:val="auto"/>
        </w:rPr>
        <w:t xml:space="preserve"> din zona </w:t>
      </w:r>
      <w:proofErr w:type="spellStart"/>
      <w:r w:rsidRPr="000F1F3F">
        <w:rPr>
          <w:rFonts w:ascii="Arial Narrow" w:hAnsi="Arial Narrow" w:cs="Times New Roman"/>
          <w:color w:val="auto"/>
        </w:rPr>
        <w:t>analizată</w:t>
      </w:r>
      <w:proofErr w:type="spellEnd"/>
      <w:r w:rsidRPr="000F1F3F">
        <w:rPr>
          <w:rFonts w:ascii="Arial Narrow" w:hAnsi="Arial Narrow" w:cs="Times New Roman"/>
          <w:color w:val="auto"/>
        </w:rPr>
        <w:t xml:space="preserve"> se </w:t>
      </w:r>
      <w:proofErr w:type="spellStart"/>
      <w:r w:rsidRPr="000F1F3F">
        <w:rPr>
          <w:rFonts w:ascii="Arial Narrow" w:hAnsi="Arial Narrow" w:cs="Times New Roman"/>
          <w:color w:val="auto"/>
        </w:rPr>
        <w:t>vor</w:t>
      </w:r>
      <w:proofErr w:type="spellEnd"/>
      <w:r w:rsidRPr="000F1F3F">
        <w:rPr>
          <w:rFonts w:ascii="Arial Narrow" w:hAnsi="Arial Narrow" w:cs="Times New Roman"/>
          <w:color w:val="auto"/>
        </w:rPr>
        <w:t xml:space="preserve"> reduce la minim</w:t>
      </w:r>
      <w:r w:rsidR="00917FF4" w:rsidRPr="000F1F3F">
        <w:rPr>
          <w:rFonts w:ascii="Arial Narrow" w:hAnsi="Arial Narrow" w:cs="Times New Roman"/>
          <w:color w:val="auto"/>
        </w:rPr>
        <w:t xml:space="preserve"> </w:t>
      </w:r>
      <w:proofErr w:type="spellStart"/>
      <w:r w:rsidR="00917FF4" w:rsidRPr="000F1F3F">
        <w:rPr>
          <w:rFonts w:ascii="Arial Narrow" w:hAnsi="Arial Narrow" w:cs="Times New Roman"/>
          <w:color w:val="auto"/>
        </w:rPr>
        <w:t>iar</w:t>
      </w:r>
      <w:proofErr w:type="spellEnd"/>
      <w:r w:rsidR="00917FF4" w:rsidRPr="000F1F3F">
        <w:rPr>
          <w:rFonts w:ascii="Arial Narrow" w:hAnsi="Arial Narrow" w:cs="Times New Roman"/>
          <w:color w:val="auto"/>
        </w:rPr>
        <w:t xml:space="preserve"> </w:t>
      </w:r>
      <w:proofErr w:type="spellStart"/>
      <w:r w:rsidR="00917FF4" w:rsidRPr="000F1F3F">
        <w:rPr>
          <w:rFonts w:ascii="Arial Narrow" w:hAnsi="Arial Narrow" w:cs="Times New Roman"/>
          <w:color w:val="auto"/>
        </w:rPr>
        <w:t>sol</w:t>
      </w:r>
      <w:r w:rsidR="004D1B6E" w:rsidRPr="000F1F3F">
        <w:rPr>
          <w:rFonts w:ascii="Arial Narrow" w:hAnsi="Arial Narrow" w:cs="Times New Roman"/>
          <w:color w:val="auto"/>
        </w:rPr>
        <w:t>u</w:t>
      </w:r>
      <w:r w:rsidR="00917FF4" w:rsidRPr="000F1F3F">
        <w:rPr>
          <w:rFonts w:ascii="Arial Narrow" w:hAnsi="Arial Narrow" w:cs="Times New Roman"/>
          <w:color w:val="auto"/>
        </w:rPr>
        <w:t>tiile</w:t>
      </w:r>
      <w:proofErr w:type="spellEnd"/>
      <w:r w:rsidR="00917FF4" w:rsidRPr="000F1F3F">
        <w:rPr>
          <w:rFonts w:ascii="Arial Narrow" w:hAnsi="Arial Narrow" w:cs="Times New Roman"/>
          <w:color w:val="auto"/>
        </w:rPr>
        <w:t xml:space="preserve"> </w:t>
      </w:r>
      <w:proofErr w:type="spellStart"/>
      <w:r w:rsidR="00917FF4" w:rsidRPr="000F1F3F">
        <w:rPr>
          <w:rFonts w:ascii="Arial Narrow" w:hAnsi="Arial Narrow" w:cs="Times New Roman"/>
          <w:color w:val="auto"/>
        </w:rPr>
        <w:t>tehnice</w:t>
      </w:r>
      <w:proofErr w:type="spellEnd"/>
      <w:r w:rsidR="00917FF4" w:rsidRPr="000F1F3F">
        <w:rPr>
          <w:rFonts w:ascii="Arial Narrow" w:hAnsi="Arial Narrow" w:cs="Times New Roman"/>
          <w:color w:val="auto"/>
        </w:rPr>
        <w:t xml:space="preserve"> </w:t>
      </w:r>
      <w:proofErr w:type="spellStart"/>
      <w:r w:rsidR="00917FF4" w:rsidRPr="000F1F3F">
        <w:rPr>
          <w:rFonts w:ascii="Arial Narrow" w:hAnsi="Arial Narrow" w:cs="Times New Roman"/>
          <w:color w:val="auto"/>
        </w:rPr>
        <w:t>alese</w:t>
      </w:r>
      <w:proofErr w:type="spellEnd"/>
      <w:r w:rsidR="00917FF4" w:rsidRPr="000F1F3F">
        <w:rPr>
          <w:rFonts w:ascii="Arial Narrow" w:hAnsi="Arial Narrow" w:cs="Times New Roman"/>
          <w:color w:val="auto"/>
        </w:rPr>
        <w:t xml:space="preserve"> </w:t>
      </w:r>
      <w:proofErr w:type="spellStart"/>
      <w:r w:rsidR="00917FF4" w:rsidRPr="000F1F3F">
        <w:rPr>
          <w:rFonts w:ascii="Arial Narrow" w:hAnsi="Arial Narrow" w:cs="Times New Roman"/>
          <w:color w:val="auto"/>
        </w:rPr>
        <w:t>pe</w:t>
      </w:r>
      <w:r w:rsidR="002B5862" w:rsidRPr="000F1F3F">
        <w:rPr>
          <w:rFonts w:ascii="Arial Narrow" w:hAnsi="Arial Narrow" w:cs="Times New Roman"/>
          <w:color w:val="auto"/>
        </w:rPr>
        <w:t>ntru</w:t>
      </w:r>
      <w:proofErr w:type="spellEnd"/>
      <w:r w:rsidR="002B5862" w:rsidRPr="000F1F3F">
        <w:rPr>
          <w:rFonts w:ascii="Arial Narrow" w:hAnsi="Arial Narrow" w:cs="Times New Roman"/>
          <w:color w:val="auto"/>
        </w:rPr>
        <w:t xml:space="preserve"> </w:t>
      </w:r>
      <w:proofErr w:type="spellStart"/>
      <w:r w:rsidR="002B5862" w:rsidRPr="000F1F3F">
        <w:rPr>
          <w:rFonts w:ascii="Arial Narrow" w:hAnsi="Arial Narrow" w:cs="Times New Roman"/>
          <w:color w:val="auto"/>
        </w:rPr>
        <w:t>sistemul</w:t>
      </w:r>
      <w:proofErr w:type="spellEnd"/>
      <w:r w:rsidR="002B5862" w:rsidRPr="000F1F3F">
        <w:rPr>
          <w:rFonts w:ascii="Arial Narrow" w:hAnsi="Arial Narrow" w:cs="Times New Roman"/>
          <w:color w:val="auto"/>
        </w:rPr>
        <w:t xml:space="preserve"> </w:t>
      </w:r>
      <w:proofErr w:type="spellStart"/>
      <w:r w:rsidR="002B5862" w:rsidRPr="000F1F3F">
        <w:rPr>
          <w:rFonts w:ascii="Arial Narrow" w:hAnsi="Arial Narrow" w:cs="Times New Roman"/>
          <w:color w:val="auto"/>
        </w:rPr>
        <w:t>hidroedilitar</w:t>
      </w:r>
      <w:proofErr w:type="spellEnd"/>
      <w:r w:rsidR="002B5862" w:rsidRPr="000F1F3F">
        <w:rPr>
          <w:rFonts w:ascii="Arial Narrow" w:hAnsi="Arial Narrow" w:cs="Times New Roman"/>
          <w:color w:val="auto"/>
        </w:rPr>
        <w:t xml:space="preserve"> </w:t>
      </w:r>
      <w:proofErr w:type="spellStart"/>
      <w:r w:rsidR="00917FF4" w:rsidRPr="000F1F3F">
        <w:rPr>
          <w:rFonts w:ascii="Arial Narrow" w:hAnsi="Arial Narrow" w:cs="Times New Roman"/>
          <w:color w:val="auto"/>
        </w:rPr>
        <w:t>asigura</w:t>
      </w:r>
      <w:proofErr w:type="spellEnd"/>
      <w:r w:rsidR="00917FF4" w:rsidRPr="000F1F3F">
        <w:rPr>
          <w:rFonts w:ascii="Arial Narrow" w:hAnsi="Arial Narrow" w:cs="Times New Roman"/>
          <w:color w:val="auto"/>
        </w:rPr>
        <w:t xml:space="preserve"> </w:t>
      </w:r>
      <w:proofErr w:type="spellStart"/>
      <w:r w:rsidR="00917FF4" w:rsidRPr="000F1F3F">
        <w:rPr>
          <w:rFonts w:ascii="Arial Narrow" w:hAnsi="Arial Narrow" w:cs="Times New Roman"/>
          <w:color w:val="auto"/>
        </w:rPr>
        <w:t>protectia</w:t>
      </w:r>
      <w:proofErr w:type="spellEnd"/>
      <w:r w:rsidR="00917FF4" w:rsidRPr="000F1F3F">
        <w:rPr>
          <w:rFonts w:ascii="Arial Narrow" w:hAnsi="Arial Narrow" w:cs="Times New Roman"/>
          <w:color w:val="auto"/>
        </w:rPr>
        <w:t xml:space="preserve"> </w:t>
      </w:r>
      <w:proofErr w:type="spellStart"/>
      <w:r w:rsidR="00917FF4" w:rsidRPr="000F1F3F">
        <w:rPr>
          <w:rFonts w:ascii="Arial Narrow" w:hAnsi="Arial Narrow" w:cs="Times New Roman"/>
          <w:color w:val="auto"/>
        </w:rPr>
        <w:t>apelor</w:t>
      </w:r>
      <w:proofErr w:type="spellEnd"/>
      <w:r w:rsidR="00917FF4" w:rsidRPr="000F1F3F">
        <w:rPr>
          <w:rFonts w:ascii="Arial Narrow" w:hAnsi="Arial Narrow" w:cs="Times New Roman"/>
          <w:color w:val="auto"/>
        </w:rPr>
        <w:t>.</w:t>
      </w:r>
    </w:p>
    <w:p w14:paraId="1CBD859C" w14:textId="77777777" w:rsidR="00467010" w:rsidRPr="000F1F3F" w:rsidRDefault="00467010" w:rsidP="00675D10">
      <w:pPr>
        <w:pStyle w:val="Default"/>
        <w:jc w:val="both"/>
        <w:rPr>
          <w:rFonts w:ascii="Arial Narrow" w:hAnsi="Arial Narrow" w:cs="Times New Roman"/>
          <w:color w:val="auto"/>
        </w:rPr>
      </w:pPr>
      <w:proofErr w:type="spellStart"/>
      <w:r w:rsidRPr="000F1F3F">
        <w:rPr>
          <w:rFonts w:ascii="Arial Narrow" w:hAnsi="Arial Narrow" w:cs="Times New Roman"/>
          <w:b/>
          <w:bCs/>
          <w:i/>
          <w:iCs/>
          <w:color w:val="auto"/>
        </w:rPr>
        <w:t>Factorul</w:t>
      </w:r>
      <w:proofErr w:type="spellEnd"/>
      <w:r w:rsidRPr="000F1F3F">
        <w:rPr>
          <w:rFonts w:ascii="Arial Narrow" w:hAnsi="Arial Narrow" w:cs="Times New Roman"/>
          <w:b/>
          <w:bCs/>
          <w:i/>
          <w:iCs/>
          <w:color w:val="auto"/>
        </w:rPr>
        <w:t xml:space="preserve"> de </w:t>
      </w:r>
      <w:proofErr w:type="spellStart"/>
      <w:r w:rsidRPr="000F1F3F">
        <w:rPr>
          <w:rFonts w:ascii="Arial Narrow" w:hAnsi="Arial Narrow" w:cs="Times New Roman"/>
          <w:b/>
          <w:bCs/>
          <w:i/>
          <w:iCs/>
          <w:color w:val="auto"/>
        </w:rPr>
        <w:t>mediu</w:t>
      </w:r>
      <w:proofErr w:type="spellEnd"/>
      <w:r w:rsidRPr="000F1F3F">
        <w:rPr>
          <w:rFonts w:ascii="Arial Narrow" w:hAnsi="Arial Narrow" w:cs="Times New Roman"/>
          <w:b/>
          <w:bCs/>
          <w:i/>
          <w:iCs/>
          <w:color w:val="auto"/>
        </w:rPr>
        <w:t xml:space="preserve"> AER: </w:t>
      </w:r>
      <w:proofErr w:type="spellStart"/>
      <w:r w:rsidRPr="000F1F3F">
        <w:rPr>
          <w:rFonts w:ascii="Arial Narrow" w:hAnsi="Arial Narrow" w:cs="Times New Roman"/>
          <w:color w:val="auto"/>
        </w:rPr>
        <w:t>prin</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măsu</w:t>
      </w:r>
      <w:r w:rsidR="001F1991" w:rsidRPr="000F1F3F">
        <w:rPr>
          <w:rFonts w:ascii="Arial Narrow" w:hAnsi="Arial Narrow" w:cs="Times New Roman"/>
          <w:color w:val="auto"/>
        </w:rPr>
        <w:t>rile</w:t>
      </w:r>
      <w:proofErr w:type="spellEnd"/>
      <w:r w:rsidR="001F1991" w:rsidRPr="000F1F3F">
        <w:rPr>
          <w:rFonts w:ascii="Arial Narrow" w:hAnsi="Arial Narrow" w:cs="Times New Roman"/>
          <w:color w:val="auto"/>
        </w:rPr>
        <w:t xml:space="preserve"> care se </w:t>
      </w:r>
      <w:proofErr w:type="spellStart"/>
      <w:r w:rsidR="001F1991" w:rsidRPr="000F1F3F">
        <w:rPr>
          <w:rFonts w:ascii="Arial Narrow" w:hAnsi="Arial Narrow" w:cs="Times New Roman"/>
          <w:color w:val="auto"/>
        </w:rPr>
        <w:t>vor</w:t>
      </w:r>
      <w:proofErr w:type="spellEnd"/>
      <w:r w:rsidR="001F1991" w:rsidRPr="000F1F3F">
        <w:rPr>
          <w:rFonts w:ascii="Arial Narrow" w:hAnsi="Arial Narrow" w:cs="Times New Roman"/>
          <w:color w:val="auto"/>
        </w:rPr>
        <w:t xml:space="preserve"> </w:t>
      </w:r>
      <w:proofErr w:type="spellStart"/>
      <w:r w:rsidR="001F1991" w:rsidRPr="000F1F3F">
        <w:rPr>
          <w:rFonts w:ascii="Arial Narrow" w:hAnsi="Arial Narrow" w:cs="Times New Roman"/>
          <w:color w:val="auto"/>
        </w:rPr>
        <w:t>adopta</w:t>
      </w:r>
      <w:proofErr w:type="spellEnd"/>
      <w:r w:rsidRPr="000F1F3F">
        <w:rPr>
          <w:rFonts w:ascii="Arial Narrow" w:hAnsi="Arial Narrow" w:cs="Times New Roman"/>
          <w:color w:val="auto"/>
        </w:rPr>
        <w:t xml:space="preserve"> se </w:t>
      </w:r>
      <w:proofErr w:type="spellStart"/>
      <w:r w:rsidRPr="000F1F3F">
        <w:rPr>
          <w:rFonts w:ascii="Arial Narrow" w:hAnsi="Arial Narrow" w:cs="Times New Roman"/>
          <w:color w:val="auto"/>
        </w:rPr>
        <w:t>va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diminua</w:t>
      </w:r>
      <w:proofErr w:type="spellEnd"/>
      <w:r w:rsidRPr="000F1F3F">
        <w:rPr>
          <w:rFonts w:ascii="Arial Narrow" w:hAnsi="Arial Narrow" w:cs="Times New Roman"/>
          <w:color w:val="auto"/>
        </w:rPr>
        <w:t xml:space="preserve"> la maxim </w:t>
      </w:r>
      <w:proofErr w:type="spellStart"/>
      <w:r w:rsidRPr="000F1F3F">
        <w:rPr>
          <w:rFonts w:ascii="Arial Narrow" w:hAnsi="Arial Narrow" w:cs="Times New Roman"/>
          <w:color w:val="auto"/>
        </w:rPr>
        <w:t>posibil</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efectele</w:t>
      </w:r>
      <w:proofErr w:type="spellEnd"/>
      <w:r w:rsidRPr="000F1F3F">
        <w:rPr>
          <w:rFonts w:ascii="Arial Narrow" w:hAnsi="Arial Narrow" w:cs="Times New Roman"/>
          <w:color w:val="auto"/>
        </w:rPr>
        <w:t xml:space="preserve"> negative </w:t>
      </w:r>
      <w:proofErr w:type="spellStart"/>
      <w:r w:rsidRPr="000F1F3F">
        <w:rPr>
          <w:rFonts w:ascii="Arial Narrow" w:hAnsi="Arial Narrow" w:cs="Times New Roman"/>
          <w:color w:val="auto"/>
        </w:rPr>
        <w:t>si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impactul</w:t>
      </w:r>
      <w:proofErr w:type="spellEnd"/>
      <w:r w:rsidRPr="000F1F3F">
        <w:rPr>
          <w:rFonts w:ascii="Arial Narrow" w:hAnsi="Arial Narrow" w:cs="Times New Roman"/>
          <w:color w:val="auto"/>
        </w:rPr>
        <w:t xml:space="preserve"> pe care-l </w:t>
      </w:r>
      <w:proofErr w:type="spellStart"/>
      <w:r w:rsidRPr="000F1F3F">
        <w:rPr>
          <w:rFonts w:ascii="Arial Narrow" w:hAnsi="Arial Narrow" w:cs="Times New Roman"/>
          <w:color w:val="auto"/>
        </w:rPr>
        <w:t>poate</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avea</w:t>
      </w:r>
      <w:proofErr w:type="spellEnd"/>
      <w:r w:rsidRPr="000F1F3F">
        <w:rPr>
          <w:rFonts w:ascii="Arial Narrow" w:hAnsi="Arial Narrow" w:cs="Times New Roman"/>
          <w:color w:val="auto"/>
        </w:rPr>
        <w:t xml:space="preserve"> </w:t>
      </w:r>
      <w:proofErr w:type="spellStart"/>
      <w:r w:rsidR="00677A2E" w:rsidRPr="000F1F3F">
        <w:rPr>
          <w:rFonts w:ascii="Arial Narrow" w:hAnsi="Arial Narrow" w:cs="Times New Roman"/>
          <w:color w:val="auto"/>
        </w:rPr>
        <w:t>functionarea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investiției</w:t>
      </w:r>
      <w:proofErr w:type="spellEnd"/>
      <w:r w:rsidRPr="000F1F3F">
        <w:rPr>
          <w:rFonts w:ascii="Arial Narrow" w:hAnsi="Arial Narrow" w:cs="Times New Roman"/>
          <w:color w:val="auto"/>
        </w:rPr>
        <w:t xml:space="preserve">. </w:t>
      </w:r>
    </w:p>
    <w:p w14:paraId="2DBB8418" w14:textId="77777777" w:rsidR="00467010" w:rsidRPr="000F1F3F" w:rsidRDefault="00467010" w:rsidP="00675D10">
      <w:pPr>
        <w:pStyle w:val="Default"/>
        <w:jc w:val="both"/>
        <w:rPr>
          <w:rFonts w:ascii="Arial Narrow" w:hAnsi="Arial Narrow" w:cs="Times New Roman"/>
          <w:color w:val="auto"/>
        </w:rPr>
      </w:pPr>
      <w:proofErr w:type="spellStart"/>
      <w:r w:rsidRPr="000F1F3F">
        <w:rPr>
          <w:rFonts w:ascii="Arial Narrow" w:hAnsi="Arial Narrow" w:cs="Times New Roman"/>
          <w:b/>
          <w:bCs/>
          <w:i/>
          <w:iCs/>
          <w:color w:val="auto"/>
        </w:rPr>
        <w:t>Factorul</w:t>
      </w:r>
      <w:proofErr w:type="spellEnd"/>
      <w:r w:rsidRPr="000F1F3F">
        <w:rPr>
          <w:rFonts w:ascii="Arial Narrow" w:hAnsi="Arial Narrow" w:cs="Times New Roman"/>
          <w:b/>
          <w:bCs/>
          <w:i/>
          <w:iCs/>
          <w:color w:val="auto"/>
        </w:rPr>
        <w:t xml:space="preserve"> de </w:t>
      </w:r>
      <w:proofErr w:type="spellStart"/>
      <w:r w:rsidRPr="000F1F3F">
        <w:rPr>
          <w:rFonts w:ascii="Arial Narrow" w:hAnsi="Arial Narrow" w:cs="Times New Roman"/>
          <w:b/>
          <w:bCs/>
          <w:i/>
          <w:iCs/>
          <w:color w:val="auto"/>
        </w:rPr>
        <w:t>mediu</w:t>
      </w:r>
      <w:proofErr w:type="spellEnd"/>
      <w:r w:rsidRPr="000F1F3F">
        <w:rPr>
          <w:rFonts w:ascii="Arial Narrow" w:hAnsi="Arial Narrow" w:cs="Times New Roman"/>
          <w:b/>
          <w:bCs/>
          <w:i/>
          <w:iCs/>
          <w:color w:val="auto"/>
        </w:rPr>
        <w:t xml:space="preserve"> SOL ȘI SUBSOL</w:t>
      </w:r>
      <w:r w:rsidRPr="000F1F3F">
        <w:rPr>
          <w:rFonts w:ascii="Arial Narrow" w:hAnsi="Arial Narrow" w:cs="Times New Roman"/>
          <w:bCs/>
          <w:i/>
          <w:iCs/>
          <w:color w:val="auto"/>
        </w:rPr>
        <w:t xml:space="preserve">: </w:t>
      </w:r>
      <w:r w:rsidRPr="000F1F3F">
        <w:rPr>
          <w:rFonts w:ascii="Arial Narrow" w:hAnsi="Arial Narrow" w:cs="Times New Roman"/>
          <w:color w:val="auto"/>
        </w:rPr>
        <w:t xml:space="preserve">nu </w:t>
      </w:r>
      <w:proofErr w:type="spellStart"/>
      <w:r w:rsidRPr="000F1F3F">
        <w:rPr>
          <w:rFonts w:ascii="Arial Narrow" w:hAnsi="Arial Narrow" w:cs="Times New Roman"/>
          <w:color w:val="auto"/>
        </w:rPr>
        <w:t>vor</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interveni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schimbări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în</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calitatea</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și</w:t>
      </w:r>
      <w:proofErr w:type="spellEnd"/>
      <w:r w:rsidRPr="000F1F3F">
        <w:rPr>
          <w:rFonts w:ascii="Arial Narrow" w:hAnsi="Arial Narrow" w:cs="Times New Roman"/>
          <w:color w:val="auto"/>
        </w:rPr>
        <w:t xml:space="preserve"> </w:t>
      </w:r>
      <w:proofErr w:type="spellStart"/>
      <w:r w:rsidR="004D1B6E" w:rsidRPr="000F1F3F">
        <w:rPr>
          <w:rFonts w:ascii="Arial Narrow" w:hAnsi="Arial Narrow" w:cs="Times New Roman"/>
          <w:color w:val="auto"/>
        </w:rPr>
        <w:t>structura</w:t>
      </w:r>
      <w:proofErr w:type="spellEnd"/>
      <w:r w:rsidR="004D1B6E" w:rsidRPr="000F1F3F">
        <w:rPr>
          <w:rFonts w:ascii="Arial Narrow" w:hAnsi="Arial Narrow" w:cs="Times New Roman"/>
          <w:color w:val="auto"/>
        </w:rPr>
        <w:t xml:space="preserve"> </w:t>
      </w:r>
      <w:proofErr w:type="spellStart"/>
      <w:r w:rsidR="004D1B6E" w:rsidRPr="000F1F3F">
        <w:rPr>
          <w:rFonts w:ascii="Arial Narrow" w:hAnsi="Arial Narrow" w:cs="Times New Roman"/>
          <w:color w:val="auto"/>
        </w:rPr>
        <w:t>solului</w:t>
      </w:r>
      <w:proofErr w:type="spellEnd"/>
      <w:r w:rsidR="004D1B6E" w:rsidRPr="000F1F3F">
        <w:rPr>
          <w:rFonts w:ascii="Arial Narrow" w:hAnsi="Arial Narrow" w:cs="Times New Roman"/>
          <w:color w:val="auto"/>
        </w:rPr>
        <w:t xml:space="preserve"> </w:t>
      </w:r>
      <w:proofErr w:type="spellStart"/>
      <w:r w:rsidR="004D1B6E" w:rsidRPr="000F1F3F">
        <w:rPr>
          <w:rFonts w:ascii="Arial Narrow" w:hAnsi="Arial Narrow" w:cs="Times New Roman"/>
          <w:color w:val="auto"/>
        </w:rPr>
        <w:t>și</w:t>
      </w:r>
      <w:proofErr w:type="spellEnd"/>
      <w:r w:rsidR="004D1B6E" w:rsidRPr="000F1F3F">
        <w:rPr>
          <w:rFonts w:ascii="Arial Narrow" w:hAnsi="Arial Narrow" w:cs="Times New Roman"/>
          <w:color w:val="auto"/>
        </w:rPr>
        <w:t xml:space="preserve"> </w:t>
      </w:r>
      <w:proofErr w:type="spellStart"/>
      <w:r w:rsidR="004D1B6E" w:rsidRPr="000F1F3F">
        <w:rPr>
          <w:rFonts w:ascii="Arial Narrow" w:hAnsi="Arial Narrow" w:cs="Times New Roman"/>
          <w:color w:val="auto"/>
        </w:rPr>
        <w:t>subsolului</w:t>
      </w:r>
      <w:proofErr w:type="spellEnd"/>
      <w:r w:rsidRPr="000F1F3F">
        <w:rPr>
          <w:rFonts w:ascii="Arial Narrow" w:hAnsi="Arial Narrow" w:cs="Times New Roman"/>
          <w:color w:val="auto"/>
        </w:rPr>
        <w:t>.</w:t>
      </w:r>
    </w:p>
    <w:p w14:paraId="0DC75F11" w14:textId="77777777" w:rsidR="001157B4" w:rsidRPr="000F1F3F" w:rsidRDefault="001157B4" w:rsidP="00675D10">
      <w:pPr>
        <w:pStyle w:val="Default"/>
        <w:jc w:val="both"/>
        <w:rPr>
          <w:rFonts w:ascii="Arial Narrow" w:hAnsi="Arial Narrow" w:cs="Times New Roman"/>
          <w:color w:val="auto"/>
        </w:rPr>
      </w:pPr>
      <w:proofErr w:type="spellStart"/>
      <w:r w:rsidRPr="000F1F3F">
        <w:rPr>
          <w:rFonts w:ascii="Arial Narrow" w:hAnsi="Arial Narrow" w:cs="Times New Roman"/>
          <w:b/>
          <w:bCs/>
          <w:i/>
          <w:iCs/>
          <w:color w:val="auto"/>
        </w:rPr>
        <w:t>Factorul</w:t>
      </w:r>
      <w:proofErr w:type="spellEnd"/>
      <w:r w:rsidRPr="000F1F3F">
        <w:rPr>
          <w:rFonts w:ascii="Arial Narrow" w:hAnsi="Arial Narrow" w:cs="Times New Roman"/>
          <w:b/>
          <w:bCs/>
          <w:i/>
          <w:iCs/>
          <w:color w:val="auto"/>
        </w:rPr>
        <w:t xml:space="preserve"> de </w:t>
      </w:r>
      <w:proofErr w:type="spellStart"/>
      <w:r w:rsidRPr="000F1F3F">
        <w:rPr>
          <w:rFonts w:ascii="Arial Narrow" w:hAnsi="Arial Narrow" w:cs="Times New Roman"/>
          <w:b/>
          <w:bCs/>
          <w:i/>
          <w:iCs/>
          <w:color w:val="auto"/>
        </w:rPr>
        <w:t>mediu</w:t>
      </w:r>
      <w:proofErr w:type="spellEnd"/>
      <w:r w:rsidRPr="000F1F3F">
        <w:rPr>
          <w:rFonts w:ascii="Arial Narrow" w:hAnsi="Arial Narrow" w:cs="Times New Roman"/>
          <w:b/>
          <w:bCs/>
          <w:i/>
          <w:iCs/>
          <w:color w:val="auto"/>
        </w:rPr>
        <w:t xml:space="preserve"> PEISAJ: </w:t>
      </w:r>
      <w:proofErr w:type="spellStart"/>
      <w:r w:rsidR="00A15F23" w:rsidRPr="000F1F3F">
        <w:rPr>
          <w:rFonts w:ascii="Arial Narrow" w:hAnsi="Arial Narrow" w:cs="Times New Roman"/>
          <w:color w:val="auto"/>
        </w:rPr>
        <w:t>s</w:t>
      </w:r>
      <w:r w:rsidR="001F1991" w:rsidRPr="000F1F3F">
        <w:rPr>
          <w:rFonts w:ascii="Arial Narrow" w:hAnsi="Arial Narrow" w:cs="Times New Roman"/>
          <w:color w:val="auto"/>
        </w:rPr>
        <w:t>pațiul</w:t>
      </w:r>
      <w:proofErr w:type="spellEnd"/>
      <w:r w:rsidR="001F1991" w:rsidRPr="000F1F3F">
        <w:rPr>
          <w:rFonts w:ascii="Arial Narrow" w:hAnsi="Arial Narrow" w:cs="Times New Roman"/>
          <w:color w:val="auto"/>
        </w:rPr>
        <w:t xml:space="preserve"> </w:t>
      </w:r>
      <w:proofErr w:type="spellStart"/>
      <w:r w:rsidRPr="000F1F3F">
        <w:rPr>
          <w:rFonts w:ascii="Arial Narrow" w:hAnsi="Arial Narrow" w:cs="Times New Roman"/>
          <w:color w:val="auto"/>
        </w:rPr>
        <w:t>va</w:t>
      </w:r>
      <w:proofErr w:type="spellEnd"/>
      <w:r w:rsidRPr="000F1F3F">
        <w:rPr>
          <w:rFonts w:ascii="Arial Narrow" w:hAnsi="Arial Narrow" w:cs="Times New Roman"/>
          <w:color w:val="auto"/>
        </w:rPr>
        <w:t xml:space="preserve"> fi </w:t>
      </w:r>
      <w:proofErr w:type="spellStart"/>
      <w:r w:rsidRPr="000F1F3F">
        <w:rPr>
          <w:rFonts w:ascii="Arial Narrow" w:hAnsi="Arial Narrow" w:cs="Times New Roman"/>
          <w:color w:val="auto"/>
        </w:rPr>
        <w:t>amenajat</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peisa</w:t>
      </w:r>
      <w:r w:rsidR="001F1991" w:rsidRPr="000F1F3F">
        <w:rPr>
          <w:rFonts w:ascii="Arial Narrow" w:hAnsi="Arial Narrow" w:cs="Times New Roman"/>
          <w:color w:val="auto"/>
        </w:rPr>
        <w:t>gistic</w:t>
      </w:r>
      <w:proofErr w:type="spellEnd"/>
      <w:r w:rsidR="001F1991" w:rsidRPr="000F1F3F">
        <w:rPr>
          <w:rFonts w:ascii="Arial Narrow" w:hAnsi="Arial Narrow" w:cs="Times New Roman"/>
          <w:color w:val="auto"/>
        </w:rPr>
        <w:t xml:space="preserve">, cu </w:t>
      </w:r>
      <w:proofErr w:type="spellStart"/>
      <w:r w:rsidRPr="000F1F3F">
        <w:rPr>
          <w:rFonts w:ascii="Arial Narrow" w:hAnsi="Arial Narrow" w:cs="Times New Roman"/>
          <w:color w:val="auto"/>
        </w:rPr>
        <w:t>spatii</w:t>
      </w:r>
      <w:proofErr w:type="spellEnd"/>
      <w:r w:rsidRPr="000F1F3F">
        <w:rPr>
          <w:rFonts w:ascii="Arial Narrow" w:hAnsi="Arial Narrow" w:cs="Times New Roman"/>
          <w:color w:val="auto"/>
        </w:rPr>
        <w:t xml:space="preserve"> </w:t>
      </w:r>
      <w:proofErr w:type="spellStart"/>
      <w:r w:rsidRPr="000F1F3F">
        <w:rPr>
          <w:rFonts w:ascii="Arial Narrow" w:hAnsi="Arial Narrow" w:cs="Times New Roman"/>
          <w:color w:val="auto"/>
        </w:rPr>
        <w:t>verzi</w:t>
      </w:r>
      <w:proofErr w:type="spellEnd"/>
      <w:r w:rsidRPr="000F1F3F">
        <w:rPr>
          <w:rFonts w:ascii="Arial Narrow" w:hAnsi="Arial Narrow" w:cs="Times New Roman"/>
          <w:color w:val="auto"/>
        </w:rPr>
        <w:t>.</w:t>
      </w:r>
    </w:p>
    <w:p w14:paraId="3496DA8E" w14:textId="77777777" w:rsidR="007E1C1D" w:rsidRPr="000F1F3F" w:rsidRDefault="007E1C1D" w:rsidP="00675D10">
      <w:pPr>
        <w:pStyle w:val="Default"/>
        <w:jc w:val="both"/>
        <w:rPr>
          <w:rFonts w:ascii="Arial Narrow" w:hAnsi="Arial Narrow" w:cs="Times New Roman"/>
          <w:color w:val="auto"/>
        </w:rPr>
      </w:pPr>
    </w:p>
    <w:p w14:paraId="1A4B4916" w14:textId="77777777" w:rsidR="007E1C1D"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extinderea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impactului</w:t>
      </w:r>
      <w:proofErr w:type="spellEnd"/>
      <w:r w:rsidRPr="000F1F3F">
        <w:rPr>
          <w:rFonts w:ascii="Arial Narrow" w:hAnsi="Arial Narrow" w:cs="Times New Roman"/>
          <w:sz w:val="24"/>
          <w:szCs w:val="24"/>
        </w:rPr>
        <w:t xml:space="preserve"> (zona </w:t>
      </w:r>
      <w:proofErr w:type="spellStart"/>
      <w:r w:rsidRPr="000F1F3F">
        <w:rPr>
          <w:rFonts w:ascii="Arial Narrow" w:hAnsi="Arial Narrow" w:cs="Times New Roman"/>
          <w:sz w:val="24"/>
          <w:szCs w:val="24"/>
        </w:rPr>
        <w:t>geografică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numărul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populaţiei</w:t>
      </w:r>
      <w:proofErr w:type="spellEnd"/>
      <w:r w:rsidRPr="000F1F3F">
        <w:rPr>
          <w:rFonts w:ascii="Arial Narrow" w:hAnsi="Arial Narrow" w:cs="Times New Roman"/>
          <w:sz w:val="24"/>
          <w:szCs w:val="24"/>
        </w:rPr>
        <w:t>/</w:t>
      </w:r>
      <w:proofErr w:type="spellStart"/>
      <w:r w:rsidRPr="000F1F3F">
        <w:rPr>
          <w:rFonts w:ascii="Arial Narrow" w:hAnsi="Arial Narrow" w:cs="Times New Roman"/>
          <w:sz w:val="24"/>
          <w:szCs w:val="24"/>
        </w:rPr>
        <w:t>habitatelor</w:t>
      </w:r>
      <w:proofErr w:type="spellEnd"/>
      <w:r w:rsidRPr="000F1F3F">
        <w:rPr>
          <w:rFonts w:ascii="Arial Narrow" w:hAnsi="Arial Narrow" w:cs="Times New Roman"/>
          <w:sz w:val="24"/>
          <w:szCs w:val="24"/>
        </w:rPr>
        <w:t>/</w:t>
      </w:r>
      <w:proofErr w:type="spellStart"/>
      <w:r w:rsidRPr="000F1F3F">
        <w:rPr>
          <w:rFonts w:ascii="Arial Narrow" w:hAnsi="Arial Narrow" w:cs="Times New Roman"/>
          <w:sz w:val="24"/>
          <w:szCs w:val="24"/>
        </w:rPr>
        <w:t>speciilor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afectate</w:t>
      </w:r>
      <w:proofErr w:type="spellEnd"/>
      <w:r w:rsidRPr="000F1F3F">
        <w:rPr>
          <w:rFonts w:ascii="Arial Narrow" w:hAnsi="Arial Narrow" w:cs="Times New Roman"/>
          <w:sz w:val="24"/>
          <w:szCs w:val="24"/>
        </w:rPr>
        <w:t>)</w:t>
      </w:r>
      <w:r w:rsidR="001F1991"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extinderea</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impactului</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este</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extrem</w:t>
      </w:r>
      <w:proofErr w:type="spellEnd"/>
      <w:r w:rsidR="007F2966" w:rsidRPr="000F1F3F">
        <w:rPr>
          <w:rFonts w:ascii="Arial Narrow" w:hAnsi="Arial Narrow" w:cs="Times New Roman"/>
          <w:sz w:val="24"/>
          <w:szCs w:val="24"/>
        </w:rPr>
        <w:t xml:space="preserve"> de </w:t>
      </w:r>
      <w:proofErr w:type="spellStart"/>
      <w:r w:rsidR="007F2966" w:rsidRPr="000F1F3F">
        <w:rPr>
          <w:rFonts w:ascii="Arial Narrow" w:hAnsi="Arial Narrow" w:cs="Times New Roman"/>
          <w:sz w:val="24"/>
          <w:szCs w:val="24"/>
        </w:rPr>
        <w:t>restrânsă</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localizată</w:t>
      </w:r>
      <w:proofErr w:type="spellEnd"/>
      <w:r w:rsidR="007F2966" w:rsidRPr="000F1F3F">
        <w:rPr>
          <w:rFonts w:ascii="Arial Narrow" w:hAnsi="Arial Narrow" w:cs="Times New Roman"/>
          <w:sz w:val="24"/>
          <w:szCs w:val="24"/>
        </w:rPr>
        <w:t xml:space="preserve"> </w:t>
      </w:r>
      <w:r w:rsidR="002B5890" w:rsidRPr="000F1F3F">
        <w:rPr>
          <w:rFonts w:ascii="Arial Narrow" w:hAnsi="Arial Narrow" w:cs="Times New Roman"/>
          <w:sz w:val="24"/>
          <w:szCs w:val="24"/>
        </w:rPr>
        <w:t xml:space="preserve">in </w:t>
      </w:r>
      <w:proofErr w:type="spellStart"/>
      <w:r w:rsidR="002B5890" w:rsidRPr="000F1F3F">
        <w:rPr>
          <w:rFonts w:ascii="Arial Narrow" w:hAnsi="Arial Narrow" w:cs="Times New Roman"/>
          <w:sz w:val="24"/>
          <w:szCs w:val="24"/>
        </w:rPr>
        <w:t>interiorul</w:t>
      </w:r>
      <w:proofErr w:type="spellEnd"/>
      <w:r w:rsidR="002B5890" w:rsidRPr="000F1F3F">
        <w:rPr>
          <w:rFonts w:ascii="Arial Narrow" w:hAnsi="Arial Narrow" w:cs="Times New Roman"/>
          <w:sz w:val="24"/>
          <w:szCs w:val="24"/>
        </w:rPr>
        <w:t xml:space="preserve"> </w:t>
      </w:r>
      <w:r w:rsidR="007F2966" w:rsidRPr="000F1F3F">
        <w:rPr>
          <w:rFonts w:ascii="Arial Narrow" w:hAnsi="Arial Narrow" w:cs="Times New Roman"/>
          <w:sz w:val="24"/>
          <w:szCs w:val="24"/>
        </w:rPr>
        <w:t xml:space="preserve">pe </w:t>
      </w:r>
      <w:proofErr w:type="spellStart"/>
      <w:r w:rsidR="007F2966" w:rsidRPr="000F1F3F">
        <w:rPr>
          <w:rFonts w:ascii="Arial Narrow" w:hAnsi="Arial Narrow" w:cs="Times New Roman"/>
          <w:sz w:val="24"/>
          <w:szCs w:val="24"/>
        </w:rPr>
        <w:t>amplasamentul</w:t>
      </w:r>
      <w:r w:rsidR="002B5890" w:rsidRPr="000F1F3F">
        <w:rPr>
          <w:rFonts w:ascii="Arial Narrow" w:hAnsi="Arial Narrow" w:cs="Times New Roman"/>
          <w:sz w:val="24"/>
          <w:szCs w:val="24"/>
        </w:rPr>
        <w:t>ui</w:t>
      </w:r>
      <w:proofErr w:type="spellEnd"/>
      <w:r w:rsidR="002B5890" w:rsidRPr="000F1F3F">
        <w:rPr>
          <w:rFonts w:ascii="Arial Narrow" w:hAnsi="Arial Narrow" w:cs="Times New Roman"/>
          <w:sz w:val="24"/>
          <w:szCs w:val="24"/>
        </w:rPr>
        <w:t xml:space="preserve"> </w:t>
      </w:r>
      <w:proofErr w:type="spellStart"/>
      <w:r w:rsidR="002B5890" w:rsidRPr="000F1F3F">
        <w:rPr>
          <w:rFonts w:ascii="Arial Narrow" w:hAnsi="Arial Narrow" w:cs="Times New Roman"/>
          <w:sz w:val="24"/>
          <w:szCs w:val="24"/>
        </w:rPr>
        <w:t>supus</w:t>
      </w:r>
      <w:proofErr w:type="spellEnd"/>
      <w:r w:rsidR="002B5890"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implementar</w:t>
      </w:r>
      <w:r w:rsidR="002B5890" w:rsidRPr="000F1F3F">
        <w:rPr>
          <w:rFonts w:ascii="Arial Narrow" w:hAnsi="Arial Narrow" w:cs="Times New Roman"/>
          <w:sz w:val="24"/>
          <w:szCs w:val="24"/>
        </w:rPr>
        <w:t>ii</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proiectului</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lastRenderedPageBreak/>
        <w:t>și</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în</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imediata</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vecinătate</w:t>
      </w:r>
      <w:proofErr w:type="spellEnd"/>
      <w:r w:rsidR="007F2966" w:rsidRPr="000F1F3F">
        <w:rPr>
          <w:rFonts w:ascii="Arial Narrow" w:hAnsi="Arial Narrow" w:cs="Times New Roman"/>
          <w:sz w:val="24"/>
          <w:szCs w:val="24"/>
        </w:rPr>
        <w:t xml:space="preserve"> a </w:t>
      </w:r>
      <w:proofErr w:type="spellStart"/>
      <w:r w:rsidR="007F2966" w:rsidRPr="000F1F3F">
        <w:rPr>
          <w:rFonts w:ascii="Arial Narrow" w:hAnsi="Arial Narrow" w:cs="Times New Roman"/>
          <w:sz w:val="24"/>
          <w:szCs w:val="24"/>
        </w:rPr>
        <w:t>acestuia</w:t>
      </w:r>
      <w:proofErr w:type="spellEnd"/>
      <w:r w:rsidR="007F2966" w:rsidRPr="000F1F3F">
        <w:rPr>
          <w:rFonts w:ascii="Arial Narrow" w:hAnsi="Arial Narrow" w:cs="Times New Roman"/>
          <w:sz w:val="24"/>
          <w:szCs w:val="24"/>
        </w:rPr>
        <w:t>.</w:t>
      </w:r>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Realizarea</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intregului</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proiect</w:t>
      </w:r>
      <w:proofErr w:type="spellEnd"/>
      <w:r w:rsidR="007E1C1D" w:rsidRPr="000F1F3F">
        <w:rPr>
          <w:rFonts w:ascii="Arial Narrow" w:hAnsi="Arial Narrow" w:cs="Times New Roman"/>
          <w:sz w:val="24"/>
          <w:szCs w:val="24"/>
        </w:rPr>
        <w:t xml:space="preserve"> de </w:t>
      </w:r>
      <w:proofErr w:type="spellStart"/>
      <w:r w:rsidR="002B5890" w:rsidRPr="000F1F3F">
        <w:rPr>
          <w:rFonts w:ascii="Arial Narrow" w:hAnsi="Arial Narrow" w:cs="Times New Roman"/>
          <w:sz w:val="24"/>
          <w:szCs w:val="24"/>
        </w:rPr>
        <w:t>amenajare</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prin</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masurile</w:t>
      </w:r>
      <w:proofErr w:type="spellEnd"/>
      <w:r w:rsidR="007E1C1D" w:rsidRPr="000F1F3F">
        <w:rPr>
          <w:rFonts w:ascii="Arial Narrow" w:hAnsi="Arial Narrow" w:cs="Times New Roman"/>
          <w:sz w:val="24"/>
          <w:szCs w:val="24"/>
        </w:rPr>
        <w:t xml:space="preserve"> de </w:t>
      </w:r>
      <w:proofErr w:type="spellStart"/>
      <w:r w:rsidR="007E1C1D" w:rsidRPr="000F1F3F">
        <w:rPr>
          <w:rFonts w:ascii="Arial Narrow" w:hAnsi="Arial Narrow" w:cs="Times New Roman"/>
          <w:sz w:val="24"/>
          <w:szCs w:val="24"/>
        </w:rPr>
        <w:t>reducere</w:t>
      </w:r>
      <w:proofErr w:type="spellEnd"/>
      <w:r w:rsidR="007E1C1D" w:rsidRPr="000F1F3F">
        <w:rPr>
          <w:rFonts w:ascii="Arial Narrow" w:hAnsi="Arial Narrow" w:cs="Times New Roman"/>
          <w:sz w:val="24"/>
          <w:szCs w:val="24"/>
        </w:rPr>
        <w:t xml:space="preserve"> a </w:t>
      </w:r>
      <w:proofErr w:type="spellStart"/>
      <w:r w:rsidR="007E1C1D" w:rsidRPr="000F1F3F">
        <w:rPr>
          <w:rFonts w:ascii="Arial Narrow" w:hAnsi="Arial Narrow" w:cs="Times New Roman"/>
          <w:sz w:val="24"/>
          <w:szCs w:val="24"/>
        </w:rPr>
        <w:t>emisiilor</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adopt</w:t>
      </w:r>
      <w:r w:rsidR="004D1B6E" w:rsidRPr="000F1F3F">
        <w:rPr>
          <w:rFonts w:ascii="Arial Narrow" w:hAnsi="Arial Narrow" w:cs="Times New Roman"/>
          <w:sz w:val="24"/>
          <w:szCs w:val="24"/>
        </w:rPr>
        <w:t>ate</w:t>
      </w:r>
      <w:proofErr w:type="spellEnd"/>
      <w:r w:rsidR="004D1B6E" w:rsidRPr="000F1F3F">
        <w:rPr>
          <w:rFonts w:ascii="Arial Narrow" w:hAnsi="Arial Narrow" w:cs="Times New Roman"/>
          <w:sz w:val="24"/>
          <w:szCs w:val="24"/>
        </w:rPr>
        <w:t xml:space="preserve"> </w:t>
      </w:r>
      <w:r w:rsidR="007E1C1D" w:rsidRPr="000F1F3F">
        <w:rPr>
          <w:rFonts w:ascii="Arial Narrow" w:hAnsi="Arial Narrow" w:cs="Times New Roman"/>
          <w:sz w:val="24"/>
          <w:szCs w:val="24"/>
        </w:rPr>
        <w:t xml:space="preserve">nu </w:t>
      </w:r>
      <w:proofErr w:type="spellStart"/>
      <w:r w:rsidR="007E1C1D" w:rsidRPr="000F1F3F">
        <w:rPr>
          <w:rFonts w:ascii="Arial Narrow" w:hAnsi="Arial Narrow" w:cs="Times New Roman"/>
          <w:sz w:val="24"/>
          <w:szCs w:val="24"/>
        </w:rPr>
        <w:t>va</w:t>
      </w:r>
      <w:proofErr w:type="spellEnd"/>
      <w:r w:rsidR="007E1C1D" w:rsidRPr="000F1F3F">
        <w:rPr>
          <w:rFonts w:ascii="Arial Narrow" w:hAnsi="Arial Narrow" w:cs="Times New Roman"/>
          <w:sz w:val="24"/>
          <w:szCs w:val="24"/>
        </w:rPr>
        <w:t xml:space="preserve"> conduce sub </w:t>
      </w:r>
      <w:proofErr w:type="spellStart"/>
      <w:r w:rsidR="007E1C1D" w:rsidRPr="000F1F3F">
        <w:rPr>
          <w:rFonts w:ascii="Arial Narrow" w:hAnsi="Arial Narrow" w:cs="Times New Roman"/>
          <w:sz w:val="24"/>
          <w:szCs w:val="24"/>
        </w:rPr>
        <w:t>nicio</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formă</w:t>
      </w:r>
      <w:proofErr w:type="spellEnd"/>
      <w:r w:rsidR="007E1C1D" w:rsidRPr="000F1F3F">
        <w:rPr>
          <w:rFonts w:ascii="Arial Narrow" w:hAnsi="Arial Narrow" w:cs="Times New Roman"/>
          <w:sz w:val="24"/>
          <w:szCs w:val="24"/>
        </w:rPr>
        <w:t xml:space="preserve"> la </w:t>
      </w:r>
      <w:proofErr w:type="spellStart"/>
      <w:r w:rsidR="007E1C1D" w:rsidRPr="000F1F3F">
        <w:rPr>
          <w:rFonts w:ascii="Arial Narrow" w:hAnsi="Arial Narrow" w:cs="Times New Roman"/>
          <w:sz w:val="24"/>
          <w:szCs w:val="24"/>
        </w:rPr>
        <w:t>afectarea</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semni</w:t>
      </w:r>
      <w:r w:rsidR="001E583A" w:rsidRPr="000F1F3F">
        <w:rPr>
          <w:rFonts w:ascii="Arial Narrow" w:hAnsi="Arial Narrow" w:cs="Times New Roman"/>
          <w:sz w:val="24"/>
          <w:szCs w:val="24"/>
        </w:rPr>
        <w:t>ficativă</w:t>
      </w:r>
      <w:proofErr w:type="spellEnd"/>
      <w:r w:rsidR="001E583A" w:rsidRPr="000F1F3F">
        <w:rPr>
          <w:rFonts w:ascii="Arial Narrow" w:hAnsi="Arial Narrow" w:cs="Times New Roman"/>
          <w:sz w:val="24"/>
          <w:szCs w:val="24"/>
        </w:rPr>
        <w:t xml:space="preserve"> a </w:t>
      </w:r>
      <w:proofErr w:type="spellStart"/>
      <w:r w:rsidR="004D1B6E" w:rsidRPr="000F1F3F">
        <w:rPr>
          <w:rFonts w:ascii="Arial Narrow" w:hAnsi="Arial Narrow" w:cs="Times New Roman"/>
          <w:sz w:val="24"/>
          <w:szCs w:val="24"/>
        </w:rPr>
        <w:t>factorilor</w:t>
      </w:r>
      <w:proofErr w:type="spellEnd"/>
      <w:r w:rsidR="004D1B6E" w:rsidRPr="000F1F3F">
        <w:rPr>
          <w:rFonts w:ascii="Arial Narrow" w:hAnsi="Arial Narrow" w:cs="Times New Roman"/>
          <w:sz w:val="24"/>
          <w:szCs w:val="24"/>
        </w:rPr>
        <w:t xml:space="preserve"> de </w:t>
      </w:r>
      <w:proofErr w:type="spellStart"/>
      <w:r w:rsidR="004D1B6E" w:rsidRPr="000F1F3F">
        <w:rPr>
          <w:rFonts w:ascii="Arial Narrow" w:hAnsi="Arial Narrow" w:cs="Times New Roman"/>
          <w:sz w:val="24"/>
          <w:szCs w:val="24"/>
        </w:rPr>
        <w:t>mediu</w:t>
      </w:r>
      <w:proofErr w:type="spellEnd"/>
      <w:r w:rsidR="007E1C1D" w:rsidRPr="000F1F3F">
        <w:rPr>
          <w:rFonts w:ascii="Arial Narrow" w:hAnsi="Arial Narrow" w:cs="Times New Roman"/>
          <w:sz w:val="24"/>
          <w:szCs w:val="24"/>
        </w:rPr>
        <w:t xml:space="preserve">, in </w:t>
      </w:r>
      <w:proofErr w:type="spellStart"/>
      <w:r w:rsidR="007E1C1D" w:rsidRPr="000F1F3F">
        <w:rPr>
          <w:rFonts w:ascii="Arial Narrow" w:hAnsi="Arial Narrow" w:cs="Times New Roman"/>
          <w:sz w:val="24"/>
          <w:szCs w:val="24"/>
        </w:rPr>
        <w:t>zonele</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adiacente</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proiectului</w:t>
      </w:r>
      <w:proofErr w:type="spellEnd"/>
      <w:r w:rsidR="007E1C1D" w:rsidRPr="000F1F3F">
        <w:rPr>
          <w:rFonts w:ascii="Arial Narrow" w:hAnsi="Arial Narrow" w:cs="Times New Roman"/>
          <w:sz w:val="24"/>
          <w:szCs w:val="24"/>
        </w:rPr>
        <w:t>.</w:t>
      </w:r>
    </w:p>
    <w:p w14:paraId="553FA01E" w14:textId="77777777" w:rsidR="007F2966" w:rsidRPr="000F1F3F" w:rsidRDefault="007F2966" w:rsidP="00675D10">
      <w:pPr>
        <w:spacing w:after="0" w:line="240" w:lineRule="auto"/>
        <w:jc w:val="both"/>
        <w:rPr>
          <w:rFonts w:ascii="Arial Narrow" w:hAnsi="Arial Narrow" w:cs="Times New Roman"/>
          <w:sz w:val="24"/>
          <w:szCs w:val="24"/>
        </w:rPr>
      </w:pPr>
    </w:p>
    <w:p w14:paraId="04EE718C" w14:textId="77777777" w:rsidR="007E1C1D" w:rsidRPr="000F1F3F" w:rsidRDefault="00013543" w:rsidP="00675D10">
      <w:pPr>
        <w:pStyle w:val="BodyText"/>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magnitudinea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complexitatea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impactului</w:t>
      </w:r>
      <w:proofErr w:type="spellEnd"/>
      <w:r w:rsidR="001F1991" w:rsidRPr="000F1F3F">
        <w:rPr>
          <w:rFonts w:ascii="Arial Narrow" w:hAnsi="Arial Narrow" w:cs="Times New Roman"/>
          <w:sz w:val="24"/>
          <w:szCs w:val="24"/>
        </w:rPr>
        <w:t>:</w:t>
      </w:r>
      <w:r w:rsidR="00A15F23" w:rsidRPr="000F1F3F">
        <w:rPr>
          <w:rFonts w:ascii="Arial Narrow" w:hAnsi="Arial Narrow" w:cs="Times New Roman"/>
          <w:sz w:val="24"/>
          <w:szCs w:val="24"/>
        </w:rPr>
        <w:t xml:space="preserve"> d</w:t>
      </w:r>
      <w:r w:rsidR="007E1C1D" w:rsidRPr="000F1F3F">
        <w:rPr>
          <w:rFonts w:ascii="Arial Narrow" w:hAnsi="Arial Narrow" w:cs="Times New Roman"/>
          <w:sz w:val="24"/>
          <w:szCs w:val="24"/>
        </w:rPr>
        <w:t xml:space="preserve">ate </w:t>
      </w:r>
      <w:proofErr w:type="spellStart"/>
      <w:r w:rsidR="007E1C1D" w:rsidRPr="000F1F3F">
        <w:rPr>
          <w:rFonts w:ascii="Arial Narrow" w:hAnsi="Arial Narrow" w:cs="Times New Roman"/>
          <w:sz w:val="24"/>
          <w:szCs w:val="24"/>
        </w:rPr>
        <w:t>fiind</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caracteristicile</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proiectului</w:t>
      </w:r>
      <w:proofErr w:type="spellEnd"/>
      <w:r w:rsidR="007E1C1D" w:rsidRPr="000F1F3F">
        <w:rPr>
          <w:rFonts w:ascii="Arial Narrow" w:hAnsi="Arial Narrow" w:cs="Times New Roman"/>
          <w:sz w:val="24"/>
          <w:szCs w:val="24"/>
        </w:rPr>
        <w:t xml:space="preserve"> se </w:t>
      </w:r>
      <w:proofErr w:type="spellStart"/>
      <w:r w:rsidR="007E1C1D" w:rsidRPr="000F1F3F">
        <w:rPr>
          <w:rFonts w:ascii="Arial Narrow" w:hAnsi="Arial Narrow" w:cs="Times New Roman"/>
          <w:sz w:val="24"/>
          <w:szCs w:val="24"/>
        </w:rPr>
        <w:t>constată</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faptul</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că</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potențialul</w:t>
      </w:r>
      <w:proofErr w:type="spellEnd"/>
      <w:r w:rsidR="007E1C1D" w:rsidRPr="000F1F3F">
        <w:rPr>
          <w:rFonts w:ascii="Arial Narrow" w:hAnsi="Arial Narrow" w:cs="Times New Roman"/>
          <w:sz w:val="24"/>
          <w:szCs w:val="24"/>
        </w:rPr>
        <w:t xml:space="preserve"> impact </w:t>
      </w:r>
      <w:proofErr w:type="spellStart"/>
      <w:r w:rsidR="007E1C1D" w:rsidRPr="000F1F3F">
        <w:rPr>
          <w:rFonts w:ascii="Arial Narrow" w:hAnsi="Arial Narrow" w:cs="Times New Roman"/>
          <w:sz w:val="24"/>
          <w:szCs w:val="24"/>
        </w:rPr>
        <w:t>nesemnificativ</w:t>
      </w:r>
      <w:proofErr w:type="spellEnd"/>
      <w:r w:rsidR="007E1C1D" w:rsidRPr="000F1F3F">
        <w:rPr>
          <w:rFonts w:ascii="Arial Narrow" w:hAnsi="Arial Narrow" w:cs="Times New Roman"/>
          <w:sz w:val="24"/>
          <w:szCs w:val="24"/>
        </w:rPr>
        <w:t xml:space="preserve"> la </w:t>
      </w:r>
      <w:proofErr w:type="spellStart"/>
      <w:r w:rsidR="007E1C1D" w:rsidRPr="000F1F3F">
        <w:rPr>
          <w:rFonts w:ascii="Arial Narrow" w:hAnsi="Arial Narrow" w:cs="Times New Roman"/>
          <w:sz w:val="24"/>
          <w:szCs w:val="24"/>
        </w:rPr>
        <w:t>faza</w:t>
      </w:r>
      <w:proofErr w:type="spellEnd"/>
      <w:r w:rsidR="007E1C1D" w:rsidRPr="000F1F3F">
        <w:rPr>
          <w:rFonts w:ascii="Arial Narrow" w:hAnsi="Arial Narrow" w:cs="Times New Roman"/>
          <w:sz w:val="24"/>
          <w:szCs w:val="24"/>
        </w:rPr>
        <w:t xml:space="preserve"> de </w:t>
      </w:r>
      <w:proofErr w:type="spellStart"/>
      <w:r w:rsidR="007E1C1D" w:rsidRPr="000F1F3F">
        <w:rPr>
          <w:rFonts w:ascii="Arial Narrow" w:hAnsi="Arial Narrow" w:cs="Times New Roman"/>
          <w:sz w:val="24"/>
          <w:szCs w:val="24"/>
        </w:rPr>
        <w:t>construire</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asupra</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oricărui</w:t>
      </w:r>
      <w:proofErr w:type="spellEnd"/>
      <w:r w:rsidR="007E1C1D" w:rsidRPr="000F1F3F">
        <w:rPr>
          <w:rFonts w:ascii="Arial Narrow" w:hAnsi="Arial Narrow" w:cs="Times New Roman"/>
          <w:sz w:val="24"/>
          <w:szCs w:val="24"/>
        </w:rPr>
        <w:t xml:space="preserve"> factor de </w:t>
      </w:r>
      <w:proofErr w:type="spellStart"/>
      <w:r w:rsidR="007E1C1D" w:rsidRPr="000F1F3F">
        <w:rPr>
          <w:rFonts w:ascii="Arial Narrow" w:hAnsi="Arial Narrow" w:cs="Times New Roman"/>
          <w:sz w:val="24"/>
          <w:szCs w:val="24"/>
        </w:rPr>
        <w:t>mediu</w:t>
      </w:r>
      <w:proofErr w:type="spellEnd"/>
      <w:r w:rsidR="007E1C1D" w:rsidRPr="000F1F3F">
        <w:rPr>
          <w:rFonts w:ascii="Arial Narrow" w:hAnsi="Arial Narrow" w:cs="Times New Roman"/>
          <w:sz w:val="24"/>
          <w:szCs w:val="24"/>
        </w:rPr>
        <w:t xml:space="preserve"> se </w:t>
      </w:r>
      <w:proofErr w:type="spellStart"/>
      <w:r w:rsidR="007E1C1D" w:rsidRPr="000F1F3F">
        <w:rPr>
          <w:rFonts w:ascii="Arial Narrow" w:hAnsi="Arial Narrow" w:cs="Times New Roman"/>
          <w:sz w:val="24"/>
          <w:szCs w:val="24"/>
        </w:rPr>
        <w:t>va</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înregistra</w:t>
      </w:r>
      <w:proofErr w:type="spellEnd"/>
      <w:r w:rsidR="007E1C1D" w:rsidRPr="000F1F3F">
        <w:rPr>
          <w:rFonts w:ascii="Arial Narrow" w:hAnsi="Arial Narrow" w:cs="Times New Roman"/>
          <w:sz w:val="24"/>
          <w:szCs w:val="24"/>
        </w:rPr>
        <w:t xml:space="preserve"> strict local, </w:t>
      </w:r>
      <w:proofErr w:type="spellStart"/>
      <w:r w:rsidR="007E1C1D" w:rsidRPr="000F1F3F">
        <w:rPr>
          <w:rFonts w:ascii="Arial Narrow" w:hAnsi="Arial Narrow" w:cs="Times New Roman"/>
          <w:sz w:val="24"/>
          <w:szCs w:val="24"/>
        </w:rPr>
        <w:t>în</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perimetrul</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amplasamentului</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analizat</w:t>
      </w:r>
      <w:proofErr w:type="spellEnd"/>
      <w:r w:rsidR="007E1C1D" w:rsidRPr="000F1F3F">
        <w:rPr>
          <w:rFonts w:ascii="Arial Narrow" w:hAnsi="Arial Narrow" w:cs="Times New Roman"/>
          <w:sz w:val="24"/>
          <w:szCs w:val="24"/>
        </w:rPr>
        <w:t xml:space="preserve">. Din </w:t>
      </w:r>
      <w:proofErr w:type="spellStart"/>
      <w:r w:rsidR="007E1C1D" w:rsidRPr="000F1F3F">
        <w:rPr>
          <w:rFonts w:ascii="Arial Narrow" w:hAnsi="Arial Narrow" w:cs="Times New Roman"/>
          <w:sz w:val="24"/>
          <w:szCs w:val="24"/>
        </w:rPr>
        <w:t>acest</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punct</w:t>
      </w:r>
      <w:proofErr w:type="spellEnd"/>
      <w:r w:rsidR="007E1C1D" w:rsidRPr="000F1F3F">
        <w:rPr>
          <w:rFonts w:ascii="Arial Narrow" w:hAnsi="Arial Narrow" w:cs="Times New Roman"/>
          <w:sz w:val="24"/>
          <w:szCs w:val="24"/>
        </w:rPr>
        <w:t xml:space="preserve"> de </w:t>
      </w:r>
      <w:proofErr w:type="spellStart"/>
      <w:r w:rsidR="007E1C1D" w:rsidRPr="000F1F3F">
        <w:rPr>
          <w:rFonts w:ascii="Arial Narrow" w:hAnsi="Arial Narrow" w:cs="Times New Roman"/>
          <w:sz w:val="24"/>
          <w:szCs w:val="24"/>
        </w:rPr>
        <w:t>vedere</w:t>
      </w:r>
      <w:proofErr w:type="spellEnd"/>
      <w:r w:rsidR="007E1C1D" w:rsidRPr="000F1F3F">
        <w:rPr>
          <w:rFonts w:ascii="Arial Narrow" w:hAnsi="Arial Narrow" w:cs="Times New Roman"/>
          <w:sz w:val="24"/>
          <w:szCs w:val="24"/>
        </w:rPr>
        <w:t xml:space="preserve"> se </w:t>
      </w:r>
      <w:proofErr w:type="spellStart"/>
      <w:r w:rsidR="007E1C1D" w:rsidRPr="000F1F3F">
        <w:rPr>
          <w:rFonts w:ascii="Arial Narrow" w:hAnsi="Arial Narrow" w:cs="Times New Roman"/>
          <w:sz w:val="24"/>
          <w:szCs w:val="24"/>
        </w:rPr>
        <w:t>constată</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faptul</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că</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magnitudinea</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și</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complexitatea</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impactului</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asupra</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mediului</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inconjurător</w:t>
      </w:r>
      <w:proofErr w:type="spellEnd"/>
      <w:r w:rsidR="007E1C1D" w:rsidRPr="000F1F3F">
        <w:rPr>
          <w:rFonts w:ascii="Arial Narrow" w:hAnsi="Arial Narrow" w:cs="Times New Roman"/>
          <w:sz w:val="24"/>
          <w:szCs w:val="24"/>
        </w:rPr>
        <w:t xml:space="preserve"> sunt </w:t>
      </w:r>
      <w:proofErr w:type="spellStart"/>
      <w:r w:rsidR="007E1C1D" w:rsidRPr="000F1F3F">
        <w:rPr>
          <w:rFonts w:ascii="Arial Narrow" w:hAnsi="Arial Narrow" w:cs="Times New Roman"/>
          <w:sz w:val="24"/>
          <w:szCs w:val="24"/>
        </w:rPr>
        <w:t>limitate</w:t>
      </w:r>
      <w:proofErr w:type="spellEnd"/>
      <w:r w:rsidR="007E1C1D" w:rsidRPr="000F1F3F">
        <w:rPr>
          <w:rFonts w:ascii="Arial Narrow" w:hAnsi="Arial Narrow" w:cs="Times New Roman"/>
          <w:sz w:val="24"/>
          <w:szCs w:val="24"/>
        </w:rPr>
        <w:t xml:space="preserve"> la un </w:t>
      </w:r>
      <w:proofErr w:type="spellStart"/>
      <w:r w:rsidR="007E1C1D" w:rsidRPr="000F1F3F">
        <w:rPr>
          <w:rFonts w:ascii="Arial Narrow" w:hAnsi="Arial Narrow" w:cs="Times New Roman"/>
          <w:sz w:val="24"/>
          <w:szCs w:val="24"/>
        </w:rPr>
        <w:t>nivel</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extrem</w:t>
      </w:r>
      <w:proofErr w:type="spellEnd"/>
      <w:r w:rsidR="007E1C1D" w:rsidRPr="000F1F3F">
        <w:rPr>
          <w:rFonts w:ascii="Arial Narrow" w:hAnsi="Arial Narrow" w:cs="Times New Roman"/>
          <w:sz w:val="24"/>
          <w:szCs w:val="24"/>
        </w:rPr>
        <w:t xml:space="preserve"> de </w:t>
      </w:r>
      <w:proofErr w:type="spellStart"/>
      <w:r w:rsidR="007E1C1D" w:rsidRPr="000F1F3F">
        <w:rPr>
          <w:rFonts w:ascii="Arial Narrow" w:hAnsi="Arial Narrow" w:cs="Times New Roman"/>
          <w:sz w:val="24"/>
          <w:szCs w:val="24"/>
        </w:rPr>
        <w:t>redus</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și</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nesemnificativ</w:t>
      </w:r>
      <w:proofErr w:type="spellEnd"/>
      <w:r w:rsidR="007E1C1D" w:rsidRPr="000F1F3F">
        <w:rPr>
          <w:rFonts w:ascii="Arial Narrow" w:hAnsi="Arial Narrow" w:cs="Times New Roman"/>
          <w:sz w:val="24"/>
          <w:szCs w:val="24"/>
        </w:rPr>
        <w:t>.</w:t>
      </w:r>
    </w:p>
    <w:p w14:paraId="4A86C8BF" w14:textId="77777777" w:rsidR="00013543" w:rsidRPr="000F1F3F" w:rsidRDefault="00013543" w:rsidP="00675D10">
      <w:pPr>
        <w:spacing w:after="0" w:line="240" w:lineRule="auto"/>
        <w:jc w:val="both"/>
        <w:rPr>
          <w:rFonts w:ascii="Arial Narrow" w:hAnsi="Arial Narrow" w:cs="Times New Roman"/>
          <w:sz w:val="24"/>
          <w:szCs w:val="24"/>
        </w:rPr>
      </w:pPr>
    </w:p>
    <w:p w14:paraId="2FD02CC4"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 </w:t>
      </w:r>
      <w:proofErr w:type="spellStart"/>
      <w:r w:rsidR="001F1991" w:rsidRPr="000F1F3F">
        <w:rPr>
          <w:rFonts w:ascii="Arial Narrow" w:hAnsi="Arial Narrow" w:cs="Times New Roman"/>
          <w:b/>
          <w:sz w:val="24"/>
          <w:szCs w:val="24"/>
        </w:rPr>
        <w:t>probabilitatea</w:t>
      </w:r>
      <w:proofErr w:type="spellEnd"/>
      <w:r w:rsidR="001F1991" w:rsidRPr="000F1F3F">
        <w:rPr>
          <w:rFonts w:ascii="Arial Narrow" w:hAnsi="Arial Narrow" w:cs="Times New Roman"/>
          <w:b/>
          <w:sz w:val="24"/>
          <w:szCs w:val="24"/>
        </w:rPr>
        <w:t xml:space="preserve"> </w:t>
      </w:r>
      <w:proofErr w:type="spellStart"/>
      <w:r w:rsidR="001F1991" w:rsidRPr="000F1F3F">
        <w:rPr>
          <w:rFonts w:ascii="Arial Narrow" w:hAnsi="Arial Narrow" w:cs="Times New Roman"/>
          <w:b/>
          <w:sz w:val="24"/>
          <w:szCs w:val="24"/>
        </w:rPr>
        <w:t>impactului</w:t>
      </w:r>
      <w:proofErr w:type="spellEnd"/>
      <w:r w:rsidR="001F1991" w:rsidRPr="000F1F3F">
        <w:rPr>
          <w:rFonts w:ascii="Arial Narrow" w:hAnsi="Arial Narrow" w:cs="Times New Roman"/>
          <w:b/>
          <w:sz w:val="24"/>
          <w:szCs w:val="24"/>
        </w:rPr>
        <w:t xml:space="preserve">: </w:t>
      </w:r>
      <w:proofErr w:type="spellStart"/>
      <w:r w:rsidR="00A15F23" w:rsidRPr="000F1F3F">
        <w:rPr>
          <w:rFonts w:ascii="Arial Narrow" w:hAnsi="Arial Narrow" w:cs="Times New Roman"/>
          <w:sz w:val="24"/>
          <w:szCs w:val="24"/>
        </w:rPr>
        <w:t>p</w:t>
      </w:r>
      <w:r w:rsidR="007F2966" w:rsidRPr="000F1F3F">
        <w:rPr>
          <w:rFonts w:ascii="Arial Narrow" w:hAnsi="Arial Narrow" w:cs="Times New Roman"/>
          <w:sz w:val="24"/>
          <w:szCs w:val="24"/>
        </w:rPr>
        <w:t>robabilitatea</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înregistrării</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unui</w:t>
      </w:r>
      <w:proofErr w:type="spellEnd"/>
      <w:r w:rsidR="007F2966" w:rsidRPr="000F1F3F">
        <w:rPr>
          <w:rFonts w:ascii="Arial Narrow" w:hAnsi="Arial Narrow" w:cs="Times New Roman"/>
          <w:sz w:val="24"/>
          <w:szCs w:val="24"/>
        </w:rPr>
        <w:t xml:space="preserve"> impact </w:t>
      </w:r>
      <w:proofErr w:type="spellStart"/>
      <w:r w:rsidR="007F2966" w:rsidRPr="000F1F3F">
        <w:rPr>
          <w:rFonts w:ascii="Arial Narrow" w:hAnsi="Arial Narrow" w:cs="Times New Roman"/>
          <w:sz w:val="24"/>
          <w:szCs w:val="24"/>
        </w:rPr>
        <w:t>negativ</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semnificativ</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asupra</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oricărui</w:t>
      </w:r>
      <w:proofErr w:type="spellEnd"/>
      <w:r w:rsidR="007F2966" w:rsidRPr="000F1F3F">
        <w:rPr>
          <w:rFonts w:ascii="Arial Narrow" w:hAnsi="Arial Narrow" w:cs="Times New Roman"/>
          <w:sz w:val="24"/>
          <w:szCs w:val="24"/>
        </w:rPr>
        <w:t xml:space="preserve"> factor de </w:t>
      </w:r>
      <w:proofErr w:type="spellStart"/>
      <w:r w:rsidR="007F2966" w:rsidRPr="000F1F3F">
        <w:rPr>
          <w:rFonts w:ascii="Arial Narrow" w:hAnsi="Arial Narrow" w:cs="Times New Roman"/>
          <w:sz w:val="24"/>
          <w:szCs w:val="24"/>
        </w:rPr>
        <w:t>mediu</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este</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extrem</w:t>
      </w:r>
      <w:proofErr w:type="spellEnd"/>
      <w:r w:rsidR="007F2966" w:rsidRPr="000F1F3F">
        <w:rPr>
          <w:rFonts w:ascii="Arial Narrow" w:hAnsi="Arial Narrow" w:cs="Times New Roman"/>
          <w:sz w:val="24"/>
          <w:szCs w:val="24"/>
        </w:rPr>
        <w:t xml:space="preserve"> de </w:t>
      </w:r>
      <w:proofErr w:type="spellStart"/>
      <w:r w:rsidR="007F2966" w:rsidRPr="000F1F3F">
        <w:rPr>
          <w:rFonts w:ascii="Arial Narrow" w:hAnsi="Arial Narrow" w:cs="Times New Roman"/>
          <w:sz w:val="24"/>
          <w:szCs w:val="24"/>
        </w:rPr>
        <w:t>redusă</w:t>
      </w:r>
      <w:proofErr w:type="spellEnd"/>
      <w:r w:rsidR="00677A2E" w:rsidRPr="000F1F3F">
        <w:rPr>
          <w:rFonts w:ascii="Arial Narrow" w:hAnsi="Arial Narrow" w:cs="Times New Roman"/>
          <w:sz w:val="24"/>
          <w:szCs w:val="24"/>
        </w:rPr>
        <w:t>.</w:t>
      </w:r>
    </w:p>
    <w:p w14:paraId="60522BD3" w14:textId="77777777" w:rsidR="007E1C1D" w:rsidRPr="000F1F3F" w:rsidRDefault="007E1C1D" w:rsidP="00675D10">
      <w:pPr>
        <w:spacing w:after="0" w:line="240" w:lineRule="auto"/>
        <w:jc w:val="both"/>
        <w:rPr>
          <w:rFonts w:ascii="Arial Narrow" w:hAnsi="Arial Narrow" w:cs="Times New Roman"/>
          <w:sz w:val="24"/>
          <w:szCs w:val="24"/>
        </w:rPr>
      </w:pPr>
    </w:p>
    <w:p w14:paraId="4B682893"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durata</w:t>
      </w:r>
      <w:proofErr w:type="spellEnd"/>
      <w:r w:rsidRPr="000F1F3F">
        <w:rPr>
          <w:rFonts w:ascii="Arial Narrow" w:hAnsi="Arial Narrow" w:cs="Times New Roman"/>
          <w:b/>
          <w:sz w:val="24"/>
          <w:szCs w:val="24"/>
        </w:rPr>
        <w:t>,</w:t>
      </w:r>
      <w:r w:rsidR="001F1991"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frecvenţa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reversibilitatea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impactului</w:t>
      </w:r>
      <w:proofErr w:type="spellEnd"/>
      <w:r w:rsidR="001F1991" w:rsidRPr="000F1F3F">
        <w:rPr>
          <w:rFonts w:ascii="Arial Narrow" w:hAnsi="Arial Narrow" w:cs="Times New Roman"/>
          <w:b/>
          <w:sz w:val="24"/>
          <w:szCs w:val="24"/>
        </w:rPr>
        <w:t xml:space="preserve">: </w:t>
      </w:r>
      <w:proofErr w:type="spellStart"/>
      <w:r w:rsidR="00A15F23" w:rsidRPr="000F1F3F">
        <w:rPr>
          <w:rFonts w:ascii="Arial Narrow" w:hAnsi="Arial Narrow" w:cs="Times New Roman"/>
          <w:sz w:val="24"/>
          <w:szCs w:val="24"/>
        </w:rPr>
        <w:t>d</w:t>
      </w:r>
      <w:r w:rsidR="007F2966" w:rsidRPr="000F1F3F">
        <w:rPr>
          <w:rFonts w:ascii="Arial Narrow" w:hAnsi="Arial Narrow" w:cs="Times New Roman"/>
          <w:sz w:val="24"/>
          <w:szCs w:val="24"/>
        </w:rPr>
        <w:t>urata</w:t>
      </w:r>
      <w:proofErr w:type="spellEnd"/>
      <w:r w:rsidR="007F2966" w:rsidRPr="000F1F3F">
        <w:rPr>
          <w:rFonts w:ascii="Arial Narrow" w:hAnsi="Arial Narrow" w:cs="Times New Roman"/>
          <w:sz w:val="24"/>
          <w:szCs w:val="24"/>
        </w:rPr>
        <w:t xml:space="preserve"> de </w:t>
      </w:r>
      <w:proofErr w:type="spellStart"/>
      <w:r w:rsidR="007F2966" w:rsidRPr="000F1F3F">
        <w:rPr>
          <w:rFonts w:ascii="Arial Narrow" w:hAnsi="Arial Narrow" w:cs="Times New Roman"/>
          <w:sz w:val="24"/>
          <w:szCs w:val="24"/>
        </w:rPr>
        <w:t>manifestare</w:t>
      </w:r>
      <w:proofErr w:type="spellEnd"/>
      <w:r w:rsidR="007F2966" w:rsidRPr="000F1F3F">
        <w:rPr>
          <w:rFonts w:ascii="Arial Narrow" w:hAnsi="Arial Narrow" w:cs="Times New Roman"/>
          <w:sz w:val="24"/>
          <w:szCs w:val="24"/>
        </w:rPr>
        <w:t xml:space="preserve"> a </w:t>
      </w:r>
      <w:proofErr w:type="spellStart"/>
      <w:r w:rsidR="007F2966" w:rsidRPr="000F1F3F">
        <w:rPr>
          <w:rFonts w:ascii="Arial Narrow" w:hAnsi="Arial Narrow" w:cs="Times New Roman"/>
          <w:sz w:val="24"/>
          <w:szCs w:val="24"/>
        </w:rPr>
        <w:t>potențialului</w:t>
      </w:r>
      <w:proofErr w:type="spellEnd"/>
      <w:r w:rsidR="007F2966" w:rsidRPr="000F1F3F">
        <w:rPr>
          <w:rFonts w:ascii="Arial Narrow" w:hAnsi="Arial Narrow" w:cs="Times New Roman"/>
          <w:sz w:val="24"/>
          <w:szCs w:val="24"/>
        </w:rPr>
        <w:t xml:space="preserve"> impact </w:t>
      </w:r>
      <w:proofErr w:type="spellStart"/>
      <w:r w:rsidR="007F2966" w:rsidRPr="000F1F3F">
        <w:rPr>
          <w:rFonts w:ascii="Arial Narrow" w:hAnsi="Arial Narrow" w:cs="Times New Roman"/>
          <w:sz w:val="24"/>
          <w:szCs w:val="24"/>
        </w:rPr>
        <w:t>nesemnificativ</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asupra</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factorilor</w:t>
      </w:r>
      <w:proofErr w:type="spellEnd"/>
      <w:r w:rsidR="007F2966" w:rsidRPr="000F1F3F">
        <w:rPr>
          <w:rFonts w:ascii="Arial Narrow" w:hAnsi="Arial Narrow" w:cs="Times New Roman"/>
          <w:sz w:val="24"/>
          <w:szCs w:val="24"/>
        </w:rPr>
        <w:t xml:space="preserve"> de </w:t>
      </w:r>
      <w:proofErr w:type="spellStart"/>
      <w:r w:rsidR="007F2966" w:rsidRPr="000F1F3F">
        <w:rPr>
          <w:rFonts w:ascii="Arial Narrow" w:hAnsi="Arial Narrow" w:cs="Times New Roman"/>
          <w:sz w:val="24"/>
          <w:szCs w:val="24"/>
        </w:rPr>
        <w:t>mediu</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va</w:t>
      </w:r>
      <w:proofErr w:type="spellEnd"/>
      <w:r w:rsidR="007F2966" w:rsidRPr="000F1F3F">
        <w:rPr>
          <w:rFonts w:ascii="Arial Narrow" w:hAnsi="Arial Narrow" w:cs="Times New Roman"/>
          <w:sz w:val="24"/>
          <w:szCs w:val="24"/>
        </w:rPr>
        <w:t xml:space="preserve"> fi </w:t>
      </w:r>
      <w:proofErr w:type="spellStart"/>
      <w:r w:rsidR="007F2966" w:rsidRPr="000F1F3F">
        <w:rPr>
          <w:rFonts w:ascii="Arial Narrow" w:hAnsi="Arial Narrow" w:cs="Times New Roman"/>
          <w:sz w:val="24"/>
          <w:szCs w:val="24"/>
        </w:rPr>
        <w:t>limitată</w:t>
      </w:r>
      <w:proofErr w:type="spellEnd"/>
      <w:r w:rsidR="007F2966" w:rsidRPr="000F1F3F">
        <w:rPr>
          <w:rFonts w:ascii="Arial Narrow" w:hAnsi="Arial Narrow" w:cs="Times New Roman"/>
          <w:sz w:val="24"/>
          <w:szCs w:val="24"/>
        </w:rPr>
        <w:t xml:space="preserve"> la </w:t>
      </w:r>
      <w:proofErr w:type="spellStart"/>
      <w:r w:rsidR="007F2966" w:rsidRPr="000F1F3F">
        <w:rPr>
          <w:rFonts w:ascii="Arial Narrow" w:hAnsi="Arial Narrow" w:cs="Times New Roman"/>
          <w:sz w:val="24"/>
          <w:szCs w:val="24"/>
        </w:rPr>
        <w:t>perioada</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aferentă</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executării</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lucrărilor</w:t>
      </w:r>
      <w:proofErr w:type="spellEnd"/>
      <w:r w:rsidR="007F2966" w:rsidRPr="000F1F3F">
        <w:rPr>
          <w:rFonts w:ascii="Arial Narrow" w:hAnsi="Arial Narrow" w:cs="Times New Roman"/>
          <w:sz w:val="24"/>
          <w:szCs w:val="24"/>
        </w:rPr>
        <w:t xml:space="preserve"> </w:t>
      </w:r>
      <w:proofErr w:type="spellStart"/>
      <w:r w:rsidR="007F2966" w:rsidRPr="000F1F3F">
        <w:rPr>
          <w:rFonts w:ascii="Arial Narrow" w:hAnsi="Arial Narrow" w:cs="Times New Roman"/>
          <w:sz w:val="24"/>
          <w:szCs w:val="24"/>
        </w:rPr>
        <w:t>propuse</w:t>
      </w:r>
      <w:proofErr w:type="spellEnd"/>
      <w:r w:rsidR="007F2966" w:rsidRPr="000F1F3F">
        <w:rPr>
          <w:rFonts w:ascii="Arial Narrow" w:hAnsi="Arial Narrow" w:cs="Times New Roman"/>
          <w:sz w:val="24"/>
          <w:szCs w:val="24"/>
        </w:rPr>
        <w:t>.</w:t>
      </w:r>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Frecvența</w:t>
      </w:r>
      <w:proofErr w:type="spellEnd"/>
      <w:r w:rsidR="007E1C1D" w:rsidRPr="000F1F3F">
        <w:rPr>
          <w:rFonts w:ascii="Arial Narrow" w:hAnsi="Arial Narrow" w:cs="Times New Roman"/>
          <w:sz w:val="24"/>
          <w:szCs w:val="24"/>
        </w:rPr>
        <w:t xml:space="preserve"> de </w:t>
      </w:r>
      <w:proofErr w:type="spellStart"/>
      <w:r w:rsidR="007E1C1D" w:rsidRPr="000F1F3F">
        <w:rPr>
          <w:rFonts w:ascii="Arial Narrow" w:hAnsi="Arial Narrow" w:cs="Times New Roman"/>
          <w:sz w:val="24"/>
          <w:szCs w:val="24"/>
        </w:rPr>
        <w:t>înregistrare</w:t>
      </w:r>
      <w:proofErr w:type="spellEnd"/>
      <w:r w:rsidR="007E1C1D" w:rsidRPr="000F1F3F">
        <w:rPr>
          <w:rFonts w:ascii="Arial Narrow" w:hAnsi="Arial Narrow" w:cs="Times New Roman"/>
          <w:sz w:val="24"/>
          <w:szCs w:val="24"/>
        </w:rPr>
        <w:t xml:space="preserve"> a </w:t>
      </w:r>
      <w:proofErr w:type="spellStart"/>
      <w:r w:rsidR="007E1C1D" w:rsidRPr="000F1F3F">
        <w:rPr>
          <w:rFonts w:ascii="Arial Narrow" w:hAnsi="Arial Narrow" w:cs="Times New Roman"/>
          <w:sz w:val="24"/>
          <w:szCs w:val="24"/>
        </w:rPr>
        <w:t>potențialului</w:t>
      </w:r>
      <w:proofErr w:type="spellEnd"/>
      <w:r w:rsidR="007E1C1D" w:rsidRPr="000F1F3F">
        <w:rPr>
          <w:rFonts w:ascii="Arial Narrow" w:hAnsi="Arial Narrow" w:cs="Times New Roman"/>
          <w:sz w:val="24"/>
          <w:szCs w:val="24"/>
        </w:rPr>
        <w:t xml:space="preserve"> impact </w:t>
      </w:r>
      <w:proofErr w:type="spellStart"/>
      <w:r w:rsidR="007E1C1D" w:rsidRPr="000F1F3F">
        <w:rPr>
          <w:rFonts w:ascii="Arial Narrow" w:hAnsi="Arial Narrow" w:cs="Times New Roman"/>
          <w:sz w:val="24"/>
          <w:szCs w:val="24"/>
        </w:rPr>
        <w:t>nesemnificativ</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asupra</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factorilor</w:t>
      </w:r>
      <w:proofErr w:type="spellEnd"/>
      <w:r w:rsidR="007E1C1D" w:rsidRPr="000F1F3F">
        <w:rPr>
          <w:rFonts w:ascii="Arial Narrow" w:hAnsi="Arial Narrow" w:cs="Times New Roman"/>
          <w:sz w:val="24"/>
          <w:szCs w:val="24"/>
        </w:rPr>
        <w:t xml:space="preserve"> de </w:t>
      </w:r>
      <w:proofErr w:type="spellStart"/>
      <w:r w:rsidR="007E1C1D" w:rsidRPr="000F1F3F">
        <w:rPr>
          <w:rFonts w:ascii="Arial Narrow" w:hAnsi="Arial Narrow" w:cs="Times New Roman"/>
          <w:sz w:val="24"/>
          <w:szCs w:val="24"/>
        </w:rPr>
        <w:t>mediu</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va</w:t>
      </w:r>
      <w:proofErr w:type="spellEnd"/>
      <w:r w:rsidR="007E1C1D" w:rsidRPr="000F1F3F">
        <w:rPr>
          <w:rFonts w:ascii="Arial Narrow" w:hAnsi="Arial Narrow" w:cs="Times New Roman"/>
          <w:sz w:val="24"/>
          <w:szCs w:val="24"/>
        </w:rPr>
        <w:t xml:space="preserve"> fi </w:t>
      </w:r>
      <w:proofErr w:type="spellStart"/>
      <w:r w:rsidR="007E1C1D" w:rsidRPr="000F1F3F">
        <w:rPr>
          <w:rFonts w:ascii="Arial Narrow" w:hAnsi="Arial Narrow" w:cs="Times New Roman"/>
          <w:sz w:val="24"/>
          <w:szCs w:val="24"/>
        </w:rPr>
        <w:t>în</w:t>
      </w:r>
      <w:proofErr w:type="spellEnd"/>
      <w:r w:rsidR="007E1C1D" w:rsidRPr="000F1F3F">
        <w:rPr>
          <w:rFonts w:ascii="Arial Narrow" w:hAnsi="Arial Narrow" w:cs="Times New Roman"/>
          <w:sz w:val="24"/>
          <w:szCs w:val="24"/>
        </w:rPr>
        <w:t xml:space="preserve"> mod direct </w:t>
      </w:r>
      <w:proofErr w:type="spellStart"/>
      <w:r w:rsidR="007E1C1D" w:rsidRPr="000F1F3F">
        <w:rPr>
          <w:rFonts w:ascii="Arial Narrow" w:hAnsi="Arial Narrow" w:cs="Times New Roman"/>
          <w:sz w:val="24"/>
          <w:szCs w:val="24"/>
        </w:rPr>
        <w:t>corelată</w:t>
      </w:r>
      <w:proofErr w:type="spellEnd"/>
      <w:r w:rsidR="007E1C1D" w:rsidRPr="000F1F3F">
        <w:rPr>
          <w:rFonts w:ascii="Arial Narrow" w:hAnsi="Arial Narrow" w:cs="Times New Roman"/>
          <w:sz w:val="24"/>
          <w:szCs w:val="24"/>
        </w:rPr>
        <w:t xml:space="preserve"> cu </w:t>
      </w:r>
      <w:proofErr w:type="spellStart"/>
      <w:r w:rsidR="007E1C1D" w:rsidRPr="000F1F3F">
        <w:rPr>
          <w:rFonts w:ascii="Arial Narrow" w:hAnsi="Arial Narrow" w:cs="Times New Roman"/>
          <w:sz w:val="24"/>
          <w:szCs w:val="24"/>
        </w:rPr>
        <w:t>programul</w:t>
      </w:r>
      <w:proofErr w:type="spellEnd"/>
      <w:r w:rsidR="007E1C1D" w:rsidRPr="000F1F3F">
        <w:rPr>
          <w:rFonts w:ascii="Arial Narrow" w:hAnsi="Arial Narrow" w:cs="Times New Roman"/>
          <w:sz w:val="24"/>
          <w:szCs w:val="24"/>
        </w:rPr>
        <w:t xml:space="preserve"> de </w:t>
      </w:r>
      <w:proofErr w:type="spellStart"/>
      <w:r w:rsidR="007E1C1D" w:rsidRPr="000F1F3F">
        <w:rPr>
          <w:rFonts w:ascii="Arial Narrow" w:hAnsi="Arial Narrow" w:cs="Times New Roman"/>
          <w:sz w:val="24"/>
          <w:szCs w:val="24"/>
        </w:rPr>
        <w:t>lucru</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ce</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va</w:t>
      </w:r>
      <w:proofErr w:type="spellEnd"/>
      <w:r w:rsidR="007E1C1D" w:rsidRPr="000F1F3F">
        <w:rPr>
          <w:rFonts w:ascii="Arial Narrow" w:hAnsi="Arial Narrow" w:cs="Times New Roman"/>
          <w:sz w:val="24"/>
          <w:szCs w:val="24"/>
        </w:rPr>
        <w:t xml:space="preserve"> fi </w:t>
      </w:r>
      <w:proofErr w:type="spellStart"/>
      <w:r w:rsidR="007E1C1D" w:rsidRPr="000F1F3F">
        <w:rPr>
          <w:rFonts w:ascii="Arial Narrow" w:hAnsi="Arial Narrow" w:cs="Times New Roman"/>
          <w:sz w:val="24"/>
          <w:szCs w:val="24"/>
        </w:rPr>
        <w:t>stabilit</w:t>
      </w:r>
      <w:proofErr w:type="spellEnd"/>
      <w:r w:rsidR="007E1C1D" w:rsidRPr="000F1F3F">
        <w:rPr>
          <w:rFonts w:ascii="Arial Narrow" w:hAnsi="Arial Narrow" w:cs="Times New Roman"/>
          <w:sz w:val="24"/>
          <w:szCs w:val="24"/>
        </w:rPr>
        <w:t xml:space="preserve"> pe </w:t>
      </w:r>
      <w:proofErr w:type="spellStart"/>
      <w:r w:rsidR="007E1C1D" w:rsidRPr="000F1F3F">
        <w:rPr>
          <w:rFonts w:ascii="Arial Narrow" w:hAnsi="Arial Narrow" w:cs="Times New Roman"/>
          <w:sz w:val="24"/>
          <w:szCs w:val="24"/>
        </w:rPr>
        <w:t>durata</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executării</w:t>
      </w:r>
      <w:proofErr w:type="spellEnd"/>
      <w:r w:rsidR="007E1C1D" w:rsidRPr="000F1F3F">
        <w:rPr>
          <w:rFonts w:ascii="Arial Narrow" w:hAnsi="Arial Narrow" w:cs="Times New Roman"/>
          <w:sz w:val="24"/>
          <w:szCs w:val="24"/>
        </w:rPr>
        <w:t xml:space="preserve"> </w:t>
      </w:r>
      <w:proofErr w:type="spellStart"/>
      <w:r w:rsidR="007E1C1D" w:rsidRPr="000F1F3F">
        <w:rPr>
          <w:rFonts w:ascii="Arial Narrow" w:hAnsi="Arial Narrow" w:cs="Times New Roman"/>
          <w:sz w:val="24"/>
          <w:szCs w:val="24"/>
        </w:rPr>
        <w:t>lucrărilor</w:t>
      </w:r>
      <w:proofErr w:type="spellEnd"/>
      <w:r w:rsidR="007E1C1D" w:rsidRPr="000F1F3F">
        <w:rPr>
          <w:rFonts w:ascii="Arial Narrow" w:hAnsi="Arial Narrow" w:cs="Times New Roman"/>
          <w:sz w:val="24"/>
          <w:szCs w:val="24"/>
        </w:rPr>
        <w:t>.</w:t>
      </w:r>
    </w:p>
    <w:p w14:paraId="75E970F5" w14:textId="77777777" w:rsidR="00917FF4" w:rsidRPr="000F1F3F" w:rsidRDefault="00917FF4" w:rsidP="00675D10">
      <w:pPr>
        <w:spacing w:after="0" w:line="240" w:lineRule="auto"/>
        <w:jc w:val="both"/>
        <w:rPr>
          <w:rFonts w:ascii="Arial Narrow" w:hAnsi="Arial Narrow" w:cs="Times New Roman"/>
          <w:sz w:val="24"/>
          <w:szCs w:val="24"/>
        </w:rPr>
      </w:pPr>
    </w:p>
    <w:p w14:paraId="179F53E1"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măsurile</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evitare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reducere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sau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ameliorare</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impactului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semnificativ</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asupra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mediului</w:t>
      </w:r>
      <w:proofErr w:type="spellEnd"/>
      <w:r w:rsidR="001F1991" w:rsidRPr="000F1F3F">
        <w:rPr>
          <w:rFonts w:ascii="Arial Narrow" w:hAnsi="Arial Narrow" w:cs="Times New Roman"/>
          <w:sz w:val="24"/>
          <w:szCs w:val="24"/>
        </w:rPr>
        <w:t xml:space="preserve">: </w:t>
      </w:r>
    </w:p>
    <w:p w14:paraId="56618F5E" w14:textId="77777777" w:rsidR="004D1B6E" w:rsidRPr="000F1F3F" w:rsidRDefault="002B5862" w:rsidP="00675D10">
      <w:pPr>
        <w:suppressAutoHyphens w:val="0"/>
        <w:autoSpaceDE w:val="0"/>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lang w:val="ro-RO"/>
        </w:rPr>
        <w:t xml:space="preserve">- </w:t>
      </w:r>
      <w:r w:rsidR="004D1B6E" w:rsidRPr="000F1F3F">
        <w:rPr>
          <w:rFonts w:ascii="Arial Narrow" w:hAnsi="Arial Narrow" w:cs="Times New Roman"/>
          <w:sz w:val="24"/>
          <w:szCs w:val="24"/>
          <w:lang w:val="ro-RO"/>
        </w:rPr>
        <w:t>Deșeurile rezultate la faza de implementare a proiectului vor fi colectate selectiv, cu posibilităţi de eliminare/valorificare cu societăţi autorizate; vor fi evacuate ritmic, fără a bloca căile de acces pietonale și stradale;</w:t>
      </w:r>
    </w:p>
    <w:p w14:paraId="77C5DE90" w14:textId="77777777" w:rsidR="004D1B6E" w:rsidRPr="000F1F3F" w:rsidRDefault="002B5862" w:rsidP="00675D10">
      <w:pPr>
        <w:suppressAutoHyphens w:val="0"/>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lang w:val="ro-RO"/>
        </w:rPr>
        <w:t xml:space="preserve">- </w:t>
      </w:r>
      <w:r w:rsidR="004D1B6E" w:rsidRPr="000F1F3F">
        <w:rPr>
          <w:rFonts w:ascii="Arial Narrow" w:hAnsi="Arial Narrow" w:cs="Times New Roman"/>
          <w:sz w:val="24"/>
          <w:szCs w:val="24"/>
          <w:lang w:val="ro-RO"/>
        </w:rPr>
        <w:t>Se va evita depozitarea necontrolata a deșeurilor rezultate;</w:t>
      </w:r>
    </w:p>
    <w:p w14:paraId="7CF83D35" w14:textId="77777777" w:rsidR="004D1B6E" w:rsidRPr="000F1F3F" w:rsidRDefault="002B5862" w:rsidP="00675D10">
      <w:pPr>
        <w:suppressAutoHyphens w:val="0"/>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lang w:val="ro-RO"/>
        </w:rPr>
        <w:t xml:space="preserve">- </w:t>
      </w:r>
      <w:r w:rsidR="004D1B6E" w:rsidRPr="000F1F3F">
        <w:rPr>
          <w:rFonts w:ascii="Arial Narrow" w:hAnsi="Arial Narrow" w:cs="Times New Roman"/>
          <w:sz w:val="24"/>
          <w:szCs w:val="24"/>
          <w:lang w:val="ro-RO"/>
        </w:rPr>
        <w:t>Se va asigura salubrizarea zonei și mentinerea curateniei pe traseul drumurilor de acces, pe toata perioada realizarii lucrărilor;</w:t>
      </w:r>
    </w:p>
    <w:p w14:paraId="5A51270B" w14:textId="77777777" w:rsidR="004D1B6E" w:rsidRPr="000F1F3F" w:rsidRDefault="002B5862" w:rsidP="00675D10">
      <w:pPr>
        <w:tabs>
          <w:tab w:val="left" w:pos="450"/>
        </w:tabs>
        <w:suppressAutoHyphens w:val="0"/>
        <w:autoSpaceDE w:val="0"/>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lang w:val="ro-RO"/>
        </w:rPr>
        <w:t xml:space="preserve">- </w:t>
      </w:r>
      <w:r w:rsidR="004D1B6E" w:rsidRPr="000F1F3F">
        <w:rPr>
          <w:rFonts w:ascii="Arial Narrow" w:hAnsi="Arial Narrow" w:cs="Times New Roman"/>
          <w:sz w:val="24"/>
          <w:szCs w:val="24"/>
          <w:lang w:val="ro-RO"/>
        </w:rPr>
        <w:t>Se vor lua măsuri pentru evitarea poluării solului, prin depozitarea pe suprafeţe impermeabile a materialelor și a deșeurilor rezultate în urma implementarii proiectului;</w:t>
      </w:r>
    </w:p>
    <w:p w14:paraId="7653B685" w14:textId="77777777" w:rsidR="004D1B6E" w:rsidRPr="000F1F3F" w:rsidRDefault="002B5862" w:rsidP="00675D10">
      <w:pPr>
        <w:spacing w:after="0" w:line="240" w:lineRule="auto"/>
        <w:jc w:val="both"/>
        <w:rPr>
          <w:rFonts w:ascii="Arial Narrow" w:eastAsia="Calibri" w:hAnsi="Arial Narrow" w:cs="Times New Roman"/>
          <w:sz w:val="24"/>
          <w:szCs w:val="24"/>
          <w:lang w:val="ro-RO"/>
        </w:rPr>
      </w:pPr>
      <w:r w:rsidRPr="000F1F3F">
        <w:rPr>
          <w:rFonts w:ascii="Arial Narrow" w:hAnsi="Arial Narrow" w:cs="Times New Roman"/>
          <w:sz w:val="24"/>
          <w:szCs w:val="24"/>
          <w:lang w:val="ro-RO"/>
        </w:rPr>
        <w:t xml:space="preserve">- </w:t>
      </w:r>
      <w:r w:rsidR="004D1B6E" w:rsidRPr="000F1F3F">
        <w:rPr>
          <w:rFonts w:ascii="Arial Narrow" w:hAnsi="Arial Narrow" w:cs="Times New Roman"/>
          <w:sz w:val="24"/>
          <w:szCs w:val="24"/>
          <w:lang w:val="ro-RO"/>
        </w:rPr>
        <w:t>Pentru evitarea poluarii accidentale cu materiale periculoase (scurgeri accidentale de combustibili, de ulei de motor), reparatiile mijloace</w:t>
      </w:r>
      <w:r w:rsidRPr="000F1F3F">
        <w:rPr>
          <w:rFonts w:ascii="Arial Narrow" w:hAnsi="Arial Narrow" w:cs="Times New Roman"/>
          <w:sz w:val="24"/>
          <w:szCs w:val="24"/>
          <w:lang w:val="ro-RO"/>
        </w:rPr>
        <w:t>l</w:t>
      </w:r>
      <w:r w:rsidR="004D1B6E" w:rsidRPr="000F1F3F">
        <w:rPr>
          <w:rFonts w:ascii="Arial Narrow" w:hAnsi="Arial Narrow" w:cs="Times New Roman"/>
          <w:sz w:val="24"/>
          <w:szCs w:val="24"/>
          <w:lang w:val="ro-RO"/>
        </w:rPr>
        <w:t>or de transport/utilajelor se vor executa doar la societati autorizate</w:t>
      </w:r>
      <w:r w:rsidR="004D1B6E" w:rsidRPr="000F1F3F">
        <w:rPr>
          <w:rFonts w:ascii="Arial Narrow" w:hAnsi="Arial Narrow" w:cs="Times New Roman"/>
          <w:sz w:val="24"/>
          <w:szCs w:val="24"/>
        </w:rPr>
        <w:t>;</w:t>
      </w:r>
    </w:p>
    <w:p w14:paraId="048E113E" w14:textId="77777777" w:rsidR="004D1B6E" w:rsidRPr="000F1F3F" w:rsidRDefault="002B5862" w:rsidP="00675D10">
      <w:pPr>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lang w:val="ro-RO"/>
        </w:rPr>
        <w:t xml:space="preserve">- </w:t>
      </w:r>
      <w:r w:rsidR="004D1B6E" w:rsidRPr="000F1F3F">
        <w:rPr>
          <w:rFonts w:ascii="Arial Narrow" w:hAnsi="Arial Narrow" w:cs="Times New Roman"/>
          <w:sz w:val="24"/>
          <w:szCs w:val="24"/>
          <w:lang w:val="ro-RO"/>
        </w:rPr>
        <w:t>Nu se vor evacua ape uzate neepurate sau insuficient epurate în emisari naturali, canale de desecare, rigole stradale sau freatic atat pe perioada execuției lucrărilor cat și dupa aceasta;</w:t>
      </w:r>
    </w:p>
    <w:p w14:paraId="593833FD" w14:textId="77777777" w:rsidR="004D1B6E" w:rsidRPr="000F1F3F" w:rsidRDefault="002B5862" w:rsidP="00675D10">
      <w:pPr>
        <w:tabs>
          <w:tab w:val="left" w:pos="180"/>
          <w:tab w:val="left" w:pos="540"/>
          <w:tab w:val="left" w:pos="990"/>
        </w:tabs>
        <w:autoSpaceDE w:val="0"/>
        <w:autoSpaceDN w:val="0"/>
        <w:adjustRightInd w:val="0"/>
        <w:spacing w:after="0" w:line="240" w:lineRule="auto"/>
        <w:jc w:val="both"/>
        <w:rPr>
          <w:rFonts w:ascii="Arial Narrow" w:hAnsi="Arial Narrow" w:cs="Times New Roman"/>
          <w:kern w:val="28"/>
          <w:sz w:val="24"/>
          <w:szCs w:val="24"/>
          <w:lang w:val="ro-RO" w:eastAsia="ro-RO"/>
        </w:rPr>
      </w:pPr>
      <w:r w:rsidRPr="000F1F3F">
        <w:rPr>
          <w:rFonts w:ascii="Arial Narrow" w:hAnsi="Arial Narrow" w:cs="Times New Roman"/>
          <w:sz w:val="24"/>
          <w:szCs w:val="24"/>
          <w:lang w:val="ro-RO"/>
        </w:rPr>
        <w:t xml:space="preserve">- </w:t>
      </w:r>
      <w:r w:rsidR="004D1B6E" w:rsidRPr="000F1F3F">
        <w:rPr>
          <w:rFonts w:ascii="Arial Narrow" w:hAnsi="Arial Narrow" w:cs="Times New Roman"/>
          <w:sz w:val="24"/>
          <w:szCs w:val="24"/>
          <w:lang w:val="ro-RO"/>
        </w:rPr>
        <w:t>Terenul afectat temporar de lucrări, va fi adus la starea iniţială de utilizare;</w:t>
      </w:r>
    </w:p>
    <w:p w14:paraId="5C2F6127" w14:textId="77777777" w:rsidR="004D1B6E" w:rsidRPr="000F1F3F" w:rsidRDefault="004D1B6E" w:rsidP="00675D10">
      <w:pPr>
        <w:spacing w:after="0" w:line="240" w:lineRule="auto"/>
        <w:jc w:val="both"/>
        <w:rPr>
          <w:rFonts w:ascii="Arial Narrow" w:hAnsi="Arial Narrow" w:cs="Times New Roman"/>
          <w:color w:val="FF0000"/>
          <w:sz w:val="24"/>
          <w:szCs w:val="24"/>
        </w:rPr>
      </w:pPr>
    </w:p>
    <w:p w14:paraId="20AEF2C1"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  </w:t>
      </w:r>
      <w:r w:rsidRPr="000F1F3F">
        <w:rPr>
          <w:rFonts w:ascii="Arial Narrow" w:hAnsi="Arial Narrow" w:cs="Times New Roman"/>
          <w:b/>
          <w:sz w:val="24"/>
          <w:szCs w:val="24"/>
        </w:rPr>
        <w:t>natur</w:t>
      </w:r>
      <w:r w:rsidR="001F1991" w:rsidRPr="000F1F3F">
        <w:rPr>
          <w:rFonts w:ascii="Arial Narrow" w:hAnsi="Arial Narrow" w:cs="Times New Roman"/>
          <w:b/>
          <w:sz w:val="24"/>
          <w:szCs w:val="24"/>
        </w:rPr>
        <w:t xml:space="preserve">a </w:t>
      </w:r>
      <w:proofErr w:type="spellStart"/>
      <w:r w:rsidR="001F1991" w:rsidRPr="000F1F3F">
        <w:rPr>
          <w:rFonts w:ascii="Arial Narrow" w:hAnsi="Arial Narrow" w:cs="Times New Roman"/>
          <w:b/>
          <w:sz w:val="24"/>
          <w:szCs w:val="24"/>
        </w:rPr>
        <w:t>transfrontalieră</w:t>
      </w:r>
      <w:proofErr w:type="spellEnd"/>
      <w:r w:rsidR="001F1991" w:rsidRPr="000F1F3F">
        <w:rPr>
          <w:rFonts w:ascii="Arial Narrow" w:hAnsi="Arial Narrow" w:cs="Times New Roman"/>
          <w:b/>
          <w:sz w:val="24"/>
          <w:szCs w:val="24"/>
        </w:rPr>
        <w:t xml:space="preserve"> a </w:t>
      </w:r>
      <w:proofErr w:type="spellStart"/>
      <w:r w:rsidR="001F1991" w:rsidRPr="000F1F3F">
        <w:rPr>
          <w:rFonts w:ascii="Arial Narrow" w:hAnsi="Arial Narrow" w:cs="Times New Roman"/>
          <w:b/>
          <w:sz w:val="24"/>
          <w:szCs w:val="24"/>
        </w:rPr>
        <w:t>impactului</w:t>
      </w:r>
      <w:proofErr w:type="spellEnd"/>
      <w:r w:rsidR="001F1991" w:rsidRPr="000F1F3F">
        <w:rPr>
          <w:rFonts w:ascii="Arial Narrow" w:hAnsi="Arial Narrow" w:cs="Times New Roman"/>
          <w:b/>
          <w:sz w:val="24"/>
          <w:szCs w:val="24"/>
        </w:rPr>
        <w:t>:</w:t>
      </w:r>
      <w:r w:rsidR="003A7296" w:rsidRPr="000F1F3F">
        <w:rPr>
          <w:rFonts w:ascii="Arial Narrow" w:hAnsi="Arial Narrow" w:cs="Times New Roman"/>
          <w:b/>
          <w:sz w:val="24"/>
          <w:szCs w:val="24"/>
        </w:rPr>
        <w:t xml:space="preserve"> </w:t>
      </w:r>
      <w:r w:rsidR="003A7296" w:rsidRPr="000F1F3F">
        <w:rPr>
          <w:rFonts w:ascii="Arial Narrow" w:hAnsi="Arial Narrow" w:cs="Times New Roman"/>
          <w:sz w:val="24"/>
          <w:szCs w:val="24"/>
        </w:rPr>
        <w:t>–</w:t>
      </w:r>
      <w:r w:rsidR="001F1991" w:rsidRPr="000F1F3F">
        <w:rPr>
          <w:rFonts w:ascii="Arial Narrow" w:hAnsi="Arial Narrow" w:cs="Times New Roman"/>
          <w:sz w:val="24"/>
          <w:szCs w:val="24"/>
        </w:rPr>
        <w:t xml:space="preserve"> </w:t>
      </w:r>
      <w:r w:rsidR="003A7296" w:rsidRPr="000F1F3F">
        <w:rPr>
          <w:rFonts w:ascii="Arial Narrow" w:hAnsi="Arial Narrow" w:cs="Times New Roman"/>
          <w:sz w:val="24"/>
          <w:szCs w:val="24"/>
        </w:rPr>
        <w:t xml:space="preserve">nu </w:t>
      </w:r>
      <w:proofErr w:type="spellStart"/>
      <w:r w:rsidR="003A7296" w:rsidRPr="000F1F3F">
        <w:rPr>
          <w:rFonts w:ascii="Arial Narrow" w:hAnsi="Arial Narrow" w:cs="Times New Roman"/>
          <w:sz w:val="24"/>
          <w:szCs w:val="24"/>
        </w:rPr>
        <w:t>este</w:t>
      </w:r>
      <w:proofErr w:type="spellEnd"/>
      <w:r w:rsidR="003A7296" w:rsidRPr="000F1F3F">
        <w:rPr>
          <w:rFonts w:ascii="Arial Narrow" w:hAnsi="Arial Narrow" w:cs="Times New Roman"/>
          <w:sz w:val="24"/>
          <w:szCs w:val="24"/>
        </w:rPr>
        <w:t xml:space="preserve"> </w:t>
      </w:r>
      <w:proofErr w:type="spellStart"/>
      <w:r w:rsidR="003A7296" w:rsidRPr="000F1F3F">
        <w:rPr>
          <w:rFonts w:ascii="Arial Narrow" w:hAnsi="Arial Narrow" w:cs="Times New Roman"/>
          <w:sz w:val="24"/>
          <w:szCs w:val="24"/>
        </w:rPr>
        <w:t>cazul</w:t>
      </w:r>
      <w:proofErr w:type="spellEnd"/>
      <w:r w:rsidR="001F1991" w:rsidRPr="000F1F3F">
        <w:rPr>
          <w:rFonts w:ascii="Arial Narrow" w:hAnsi="Arial Narrow" w:cs="Times New Roman"/>
          <w:sz w:val="24"/>
          <w:szCs w:val="24"/>
        </w:rPr>
        <w:t>.</w:t>
      </w:r>
    </w:p>
    <w:p w14:paraId="72A3AAEE" w14:textId="77777777" w:rsidR="00013543" w:rsidRPr="000F1F3F" w:rsidRDefault="00013543" w:rsidP="00675D10">
      <w:pPr>
        <w:spacing w:after="0" w:line="240" w:lineRule="auto"/>
        <w:jc w:val="both"/>
        <w:rPr>
          <w:rFonts w:ascii="Arial Narrow" w:hAnsi="Arial Narrow" w:cs="Times New Roman"/>
          <w:sz w:val="24"/>
          <w:szCs w:val="24"/>
        </w:rPr>
      </w:pPr>
    </w:p>
    <w:p w14:paraId="0BE15DFB" w14:textId="77777777" w:rsidR="00013543" w:rsidRPr="000F1F3F" w:rsidRDefault="00013543" w:rsidP="00675D10">
      <w:pPr>
        <w:spacing w:after="0" w:line="240" w:lineRule="auto"/>
        <w:jc w:val="both"/>
        <w:rPr>
          <w:rFonts w:ascii="Arial Narrow" w:hAnsi="Arial Narrow" w:cs="Times New Roman"/>
          <w:b/>
          <w:bCs/>
          <w:sz w:val="24"/>
          <w:szCs w:val="24"/>
        </w:rPr>
      </w:pPr>
      <w:r w:rsidRPr="000F1F3F">
        <w:rPr>
          <w:rFonts w:ascii="Arial Narrow" w:hAnsi="Arial Narrow" w:cs="Times New Roman"/>
          <w:sz w:val="24"/>
          <w:szCs w:val="24"/>
        </w:rPr>
        <w:t xml:space="preserve">    </w:t>
      </w:r>
      <w:r w:rsidR="001E583A" w:rsidRPr="000F1F3F">
        <w:rPr>
          <w:rFonts w:ascii="Arial Narrow" w:hAnsi="Arial Narrow" w:cs="Times New Roman"/>
          <w:b/>
          <w:bCs/>
          <w:sz w:val="24"/>
          <w:szCs w:val="24"/>
        </w:rPr>
        <w:t xml:space="preserve">VIII. </w:t>
      </w:r>
      <w:proofErr w:type="spellStart"/>
      <w:r w:rsidR="003C39BE" w:rsidRPr="000F1F3F">
        <w:rPr>
          <w:rFonts w:ascii="Arial Narrow" w:hAnsi="Arial Narrow" w:cs="Times New Roman"/>
          <w:b/>
          <w:bCs/>
          <w:sz w:val="24"/>
          <w:szCs w:val="24"/>
        </w:rPr>
        <w:t>Prevederi</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pentru</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monitorizarea</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mediului</w:t>
      </w:r>
      <w:proofErr w:type="spellEnd"/>
      <w:r w:rsidR="003C39BE" w:rsidRPr="000F1F3F">
        <w:rPr>
          <w:rFonts w:ascii="Arial Narrow" w:hAnsi="Arial Narrow" w:cs="Times New Roman"/>
          <w:b/>
          <w:bCs/>
          <w:sz w:val="24"/>
          <w:szCs w:val="24"/>
        </w:rPr>
        <w:t xml:space="preserve"> - </w:t>
      </w:r>
      <w:proofErr w:type="spellStart"/>
      <w:r w:rsidR="003C39BE" w:rsidRPr="000F1F3F">
        <w:rPr>
          <w:rFonts w:ascii="Arial Narrow" w:hAnsi="Arial Narrow" w:cs="Times New Roman"/>
          <w:b/>
          <w:bCs/>
          <w:sz w:val="24"/>
          <w:szCs w:val="24"/>
        </w:rPr>
        <w:t>dotări</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şi</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măsuri</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prevăzute</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pentru</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controlul</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emisiilor</w:t>
      </w:r>
      <w:proofErr w:type="spellEnd"/>
      <w:r w:rsidR="003C39BE" w:rsidRPr="000F1F3F">
        <w:rPr>
          <w:rFonts w:ascii="Arial Narrow" w:hAnsi="Arial Narrow" w:cs="Times New Roman"/>
          <w:b/>
          <w:bCs/>
          <w:sz w:val="24"/>
          <w:szCs w:val="24"/>
        </w:rPr>
        <w:t xml:space="preserve"> de </w:t>
      </w:r>
      <w:proofErr w:type="spellStart"/>
      <w:r w:rsidR="003C39BE" w:rsidRPr="000F1F3F">
        <w:rPr>
          <w:rFonts w:ascii="Arial Narrow" w:hAnsi="Arial Narrow" w:cs="Times New Roman"/>
          <w:b/>
          <w:bCs/>
          <w:sz w:val="24"/>
          <w:szCs w:val="24"/>
        </w:rPr>
        <w:t>poluanţi</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în</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mediu</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inclusiv</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pentru</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conformarea</w:t>
      </w:r>
      <w:proofErr w:type="spellEnd"/>
      <w:r w:rsidR="003C39BE" w:rsidRPr="000F1F3F">
        <w:rPr>
          <w:rFonts w:ascii="Arial Narrow" w:hAnsi="Arial Narrow" w:cs="Times New Roman"/>
          <w:b/>
          <w:bCs/>
          <w:sz w:val="24"/>
          <w:szCs w:val="24"/>
        </w:rPr>
        <w:t xml:space="preserve"> la </w:t>
      </w:r>
      <w:proofErr w:type="spellStart"/>
      <w:r w:rsidR="003C39BE" w:rsidRPr="000F1F3F">
        <w:rPr>
          <w:rFonts w:ascii="Arial Narrow" w:hAnsi="Arial Narrow" w:cs="Times New Roman"/>
          <w:b/>
          <w:bCs/>
          <w:sz w:val="24"/>
          <w:szCs w:val="24"/>
        </w:rPr>
        <w:t>cerinţele</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privind</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monitorizarea</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emisiilor</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prevăzute</w:t>
      </w:r>
      <w:proofErr w:type="spellEnd"/>
      <w:r w:rsidR="003C39BE" w:rsidRPr="000F1F3F">
        <w:rPr>
          <w:rFonts w:ascii="Arial Narrow" w:hAnsi="Arial Narrow" w:cs="Times New Roman"/>
          <w:b/>
          <w:bCs/>
          <w:sz w:val="24"/>
          <w:szCs w:val="24"/>
        </w:rPr>
        <w:t xml:space="preserve"> de </w:t>
      </w:r>
      <w:proofErr w:type="spellStart"/>
      <w:r w:rsidR="003C39BE" w:rsidRPr="000F1F3F">
        <w:rPr>
          <w:rFonts w:ascii="Arial Narrow" w:hAnsi="Arial Narrow" w:cs="Times New Roman"/>
          <w:b/>
          <w:bCs/>
          <w:sz w:val="24"/>
          <w:szCs w:val="24"/>
        </w:rPr>
        <w:t>concluziile</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celor</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mai</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bune</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tehnici</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disponibile</w:t>
      </w:r>
      <w:proofErr w:type="spellEnd"/>
      <w:r w:rsidR="003C39BE" w:rsidRPr="000F1F3F">
        <w:rPr>
          <w:rFonts w:ascii="Arial Narrow" w:hAnsi="Arial Narrow" w:cs="Times New Roman"/>
          <w:b/>
          <w:bCs/>
          <w:sz w:val="24"/>
          <w:szCs w:val="24"/>
        </w:rPr>
        <w:t xml:space="preserve"> </w:t>
      </w:r>
      <w:proofErr w:type="spellStart"/>
      <w:r w:rsidR="003C39BE" w:rsidRPr="000F1F3F">
        <w:rPr>
          <w:rFonts w:ascii="Arial Narrow" w:hAnsi="Arial Narrow" w:cs="Times New Roman"/>
          <w:b/>
          <w:bCs/>
          <w:sz w:val="24"/>
          <w:szCs w:val="24"/>
        </w:rPr>
        <w:t>aplicabile</w:t>
      </w:r>
      <w:proofErr w:type="spellEnd"/>
      <w:r w:rsidR="003C39BE" w:rsidRPr="000F1F3F">
        <w:rPr>
          <w:rFonts w:ascii="Arial Narrow" w:hAnsi="Arial Narrow" w:cs="Times New Roman"/>
          <w:b/>
          <w:bCs/>
          <w:sz w:val="24"/>
          <w:szCs w:val="24"/>
        </w:rPr>
        <w:t xml:space="preserve">. </w:t>
      </w:r>
    </w:p>
    <w:p w14:paraId="5FDF20DA" w14:textId="77777777" w:rsidR="006F51BB" w:rsidRPr="000F1F3F" w:rsidRDefault="006F51BB" w:rsidP="00675D10">
      <w:pPr>
        <w:suppressAutoHyphens w:val="0"/>
        <w:spacing w:after="0" w:line="240" w:lineRule="auto"/>
        <w:rPr>
          <w:rFonts w:ascii="Arial Narrow" w:hAnsi="Arial Narrow" w:cs="Times New Roman"/>
          <w:b/>
          <w:sz w:val="24"/>
          <w:szCs w:val="24"/>
        </w:rPr>
      </w:pPr>
    </w:p>
    <w:p w14:paraId="0DFC2DA8" w14:textId="77777777" w:rsidR="006F51BB" w:rsidRPr="000F1F3F" w:rsidRDefault="006F51BB" w:rsidP="00675D10">
      <w:pPr>
        <w:suppressAutoHyphens w:val="0"/>
        <w:spacing w:after="0" w:line="240" w:lineRule="auto"/>
        <w:rPr>
          <w:rFonts w:ascii="Arial Narrow" w:hAnsi="Arial Narrow" w:cs="Times New Roman"/>
          <w:b/>
          <w:sz w:val="24"/>
          <w:szCs w:val="24"/>
        </w:rPr>
      </w:pPr>
      <w:proofErr w:type="spellStart"/>
      <w:r w:rsidRPr="000F1F3F">
        <w:rPr>
          <w:rFonts w:ascii="Arial Narrow" w:hAnsi="Arial Narrow" w:cs="Times New Roman"/>
          <w:b/>
          <w:sz w:val="24"/>
          <w:szCs w:val="24"/>
        </w:rPr>
        <w:t>Indicatorii</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calitate</w:t>
      </w:r>
      <w:proofErr w:type="spellEnd"/>
      <w:r w:rsidRPr="000F1F3F">
        <w:rPr>
          <w:rFonts w:ascii="Arial Narrow" w:hAnsi="Arial Narrow" w:cs="Times New Roman"/>
          <w:b/>
          <w:sz w:val="24"/>
          <w:szCs w:val="24"/>
        </w:rPr>
        <w:t xml:space="preserve"> ai </w:t>
      </w:r>
      <w:proofErr w:type="spellStart"/>
      <w:r w:rsidRPr="000F1F3F">
        <w:rPr>
          <w:rFonts w:ascii="Arial Narrow" w:hAnsi="Arial Narrow" w:cs="Times New Roman"/>
          <w:b/>
          <w:sz w:val="24"/>
          <w:szCs w:val="24"/>
        </w:rPr>
        <w:t>apelor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uzate</w:t>
      </w:r>
      <w:proofErr w:type="spellEnd"/>
      <w:r w:rsidRPr="000F1F3F">
        <w:rPr>
          <w:rFonts w:ascii="Arial Narrow" w:hAnsi="Arial Narrow" w:cs="Times New Roman"/>
          <w:b/>
          <w:sz w:val="24"/>
          <w:szCs w:val="24"/>
        </w:rPr>
        <w:t xml:space="preserve"> </w:t>
      </w:r>
    </w:p>
    <w:p w14:paraId="1E702D12" w14:textId="77777777" w:rsidR="006F51BB" w:rsidRPr="000F1F3F" w:rsidRDefault="006F51BB"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ab/>
      </w:r>
      <w:proofErr w:type="spellStart"/>
      <w:r w:rsidRPr="000F1F3F">
        <w:rPr>
          <w:rFonts w:ascii="Arial Narrow" w:hAnsi="Arial Narrow" w:cs="Times New Roman"/>
          <w:sz w:val="24"/>
          <w:szCs w:val="24"/>
        </w:rPr>
        <w:t>Apele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uzate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menajere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inainte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evacuarea</w:t>
      </w:r>
      <w:proofErr w:type="spellEnd"/>
      <w:r w:rsidRPr="000F1F3F">
        <w:rPr>
          <w:rFonts w:ascii="Arial Narrow" w:hAnsi="Arial Narrow" w:cs="Times New Roman"/>
          <w:sz w:val="24"/>
          <w:szCs w:val="24"/>
        </w:rPr>
        <w:t xml:space="preserve"> lor in </w:t>
      </w:r>
      <w:proofErr w:type="spellStart"/>
      <w:r w:rsidRPr="000F1F3F">
        <w:rPr>
          <w:rFonts w:ascii="Arial Narrow" w:hAnsi="Arial Narrow" w:cs="Times New Roman"/>
          <w:sz w:val="24"/>
          <w:szCs w:val="24"/>
        </w:rPr>
        <w:t>reteaua</w:t>
      </w:r>
      <w:proofErr w:type="spellEnd"/>
      <w:r w:rsidRPr="000F1F3F">
        <w:rPr>
          <w:rFonts w:ascii="Arial Narrow" w:hAnsi="Arial Narrow" w:cs="Times New Roman"/>
          <w:sz w:val="24"/>
          <w:szCs w:val="24"/>
        </w:rPr>
        <w:t xml:space="preserve"> publica, se </w:t>
      </w:r>
      <w:proofErr w:type="spellStart"/>
      <w:r w:rsidRPr="000F1F3F">
        <w:rPr>
          <w:rFonts w:ascii="Arial Narrow" w:hAnsi="Arial Narrow" w:cs="Times New Roman"/>
          <w:sz w:val="24"/>
          <w:szCs w:val="24"/>
        </w:rPr>
        <w:t>vor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incadra</w:t>
      </w:r>
      <w:proofErr w:type="spellEnd"/>
      <w:r w:rsidRPr="000F1F3F">
        <w:rPr>
          <w:rFonts w:ascii="Arial Narrow" w:hAnsi="Arial Narrow" w:cs="Times New Roman"/>
          <w:sz w:val="24"/>
          <w:szCs w:val="24"/>
        </w:rPr>
        <w:t xml:space="preserve"> la </w:t>
      </w:r>
      <w:proofErr w:type="spellStart"/>
      <w:r w:rsidRPr="000F1F3F">
        <w:rPr>
          <w:rFonts w:ascii="Arial Narrow" w:hAnsi="Arial Narrow" w:cs="Times New Roman"/>
          <w:sz w:val="24"/>
          <w:szCs w:val="24"/>
        </w:rPr>
        <w:t>indicatorii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calitate</w:t>
      </w:r>
      <w:proofErr w:type="spellEnd"/>
      <w:r w:rsidRPr="000F1F3F">
        <w:rPr>
          <w:rFonts w:ascii="Arial Narrow" w:hAnsi="Arial Narrow" w:cs="Times New Roman"/>
          <w:sz w:val="24"/>
          <w:szCs w:val="24"/>
        </w:rPr>
        <w:t xml:space="preserve"> in </w:t>
      </w:r>
      <w:proofErr w:type="spellStart"/>
      <w:r w:rsidRPr="000F1F3F">
        <w:rPr>
          <w:rFonts w:ascii="Arial Narrow" w:hAnsi="Arial Narrow" w:cs="Times New Roman"/>
          <w:sz w:val="24"/>
          <w:szCs w:val="24"/>
        </w:rPr>
        <w:t>limitele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maxime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admise</w:t>
      </w:r>
      <w:proofErr w:type="spellEnd"/>
      <w:r w:rsidRPr="000F1F3F">
        <w:rPr>
          <w:rFonts w:ascii="Arial Narrow" w:hAnsi="Arial Narrow" w:cs="Times New Roman"/>
          <w:sz w:val="24"/>
          <w:szCs w:val="24"/>
        </w:rPr>
        <w:t xml:space="preserve"> ale </w:t>
      </w:r>
      <w:proofErr w:type="spellStart"/>
      <w:r w:rsidRPr="000F1F3F">
        <w:rPr>
          <w:rFonts w:ascii="Arial Narrow" w:hAnsi="Arial Narrow" w:cs="Times New Roman"/>
          <w:sz w:val="24"/>
          <w:szCs w:val="24"/>
        </w:rPr>
        <w:t>parametrilor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apelor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uzate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stabilite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prin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Normativul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privind</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conditiile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evacuare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apelor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uzate</w:t>
      </w:r>
      <w:proofErr w:type="spellEnd"/>
      <w:r w:rsidRPr="000F1F3F">
        <w:rPr>
          <w:rFonts w:ascii="Arial Narrow" w:hAnsi="Arial Narrow" w:cs="Times New Roman"/>
          <w:sz w:val="24"/>
          <w:szCs w:val="24"/>
        </w:rPr>
        <w:t xml:space="preserve"> in </w:t>
      </w:r>
      <w:proofErr w:type="spellStart"/>
      <w:r w:rsidRPr="000F1F3F">
        <w:rPr>
          <w:rFonts w:ascii="Arial Narrow" w:hAnsi="Arial Narrow" w:cs="Times New Roman"/>
          <w:sz w:val="24"/>
          <w:szCs w:val="24"/>
        </w:rPr>
        <w:t>retelele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canalizare</w:t>
      </w:r>
      <w:proofErr w:type="spellEnd"/>
      <w:r w:rsidRPr="000F1F3F">
        <w:rPr>
          <w:rFonts w:ascii="Arial Narrow" w:hAnsi="Arial Narrow" w:cs="Times New Roman"/>
          <w:sz w:val="24"/>
          <w:szCs w:val="24"/>
        </w:rPr>
        <w:t xml:space="preserve"> ale </w:t>
      </w:r>
      <w:proofErr w:type="spellStart"/>
      <w:r w:rsidRPr="000F1F3F">
        <w:rPr>
          <w:rFonts w:ascii="Arial Narrow" w:hAnsi="Arial Narrow" w:cs="Times New Roman"/>
          <w:sz w:val="24"/>
          <w:szCs w:val="24"/>
        </w:rPr>
        <w:t>localitatilor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prevazute</w:t>
      </w:r>
      <w:proofErr w:type="spellEnd"/>
      <w:r w:rsidRPr="000F1F3F">
        <w:rPr>
          <w:rFonts w:ascii="Arial Narrow" w:hAnsi="Arial Narrow" w:cs="Times New Roman"/>
          <w:sz w:val="24"/>
          <w:szCs w:val="24"/>
        </w:rPr>
        <w:t xml:space="preserve"> in </w:t>
      </w:r>
      <w:proofErr w:type="spellStart"/>
      <w:r w:rsidRPr="000F1F3F">
        <w:rPr>
          <w:rFonts w:ascii="Arial Narrow" w:hAnsi="Arial Narrow" w:cs="Times New Roman"/>
          <w:sz w:val="24"/>
          <w:szCs w:val="24"/>
        </w:rPr>
        <w:t>anexa</w:t>
      </w:r>
      <w:proofErr w:type="spellEnd"/>
      <w:r w:rsidRPr="000F1F3F">
        <w:rPr>
          <w:rFonts w:ascii="Arial Narrow" w:hAnsi="Arial Narrow" w:cs="Times New Roman"/>
          <w:sz w:val="24"/>
          <w:szCs w:val="24"/>
        </w:rPr>
        <w:t xml:space="preserve"> 2 - NTPA 002 / 2002 din HG 188 / 2002 cu </w:t>
      </w:r>
      <w:proofErr w:type="spellStart"/>
      <w:r w:rsidRPr="000F1F3F">
        <w:rPr>
          <w:rFonts w:ascii="Arial Narrow" w:hAnsi="Arial Narrow" w:cs="Times New Roman"/>
          <w:sz w:val="24"/>
          <w:szCs w:val="24"/>
        </w:rPr>
        <w:t>modifica</w:t>
      </w:r>
      <w:r w:rsidR="001E583A" w:rsidRPr="000F1F3F">
        <w:rPr>
          <w:rFonts w:ascii="Arial Narrow" w:hAnsi="Arial Narrow" w:cs="Times New Roman"/>
          <w:sz w:val="24"/>
          <w:szCs w:val="24"/>
        </w:rPr>
        <w:t>rile</w:t>
      </w:r>
      <w:proofErr w:type="spellEnd"/>
      <w:r w:rsidR="001E583A" w:rsidRPr="000F1F3F">
        <w:rPr>
          <w:rFonts w:ascii="Arial Narrow" w:hAnsi="Arial Narrow" w:cs="Times New Roman"/>
          <w:sz w:val="24"/>
          <w:szCs w:val="24"/>
        </w:rPr>
        <w:t xml:space="preserve"> </w:t>
      </w:r>
      <w:proofErr w:type="spellStart"/>
      <w:r w:rsidR="001E583A" w:rsidRPr="000F1F3F">
        <w:rPr>
          <w:rFonts w:ascii="Arial Narrow" w:hAnsi="Arial Narrow" w:cs="Times New Roman"/>
          <w:sz w:val="24"/>
          <w:szCs w:val="24"/>
        </w:rPr>
        <w:t>si</w:t>
      </w:r>
      <w:proofErr w:type="spellEnd"/>
      <w:r w:rsidR="001E583A" w:rsidRPr="000F1F3F">
        <w:rPr>
          <w:rFonts w:ascii="Arial Narrow" w:hAnsi="Arial Narrow" w:cs="Times New Roman"/>
          <w:sz w:val="24"/>
          <w:szCs w:val="24"/>
        </w:rPr>
        <w:t xml:space="preserve"> </w:t>
      </w:r>
      <w:proofErr w:type="spellStart"/>
      <w:r w:rsidR="001E583A" w:rsidRPr="000F1F3F">
        <w:rPr>
          <w:rFonts w:ascii="Arial Narrow" w:hAnsi="Arial Narrow" w:cs="Times New Roman"/>
          <w:sz w:val="24"/>
          <w:szCs w:val="24"/>
        </w:rPr>
        <w:t>completarile</w:t>
      </w:r>
      <w:proofErr w:type="spellEnd"/>
      <w:r w:rsidR="001E583A" w:rsidRPr="000F1F3F">
        <w:rPr>
          <w:rFonts w:ascii="Arial Narrow" w:hAnsi="Arial Narrow" w:cs="Times New Roman"/>
          <w:sz w:val="24"/>
          <w:szCs w:val="24"/>
        </w:rPr>
        <w:t xml:space="preserve"> </w:t>
      </w:r>
      <w:proofErr w:type="spellStart"/>
      <w:r w:rsidR="001E583A" w:rsidRPr="000F1F3F">
        <w:rPr>
          <w:rFonts w:ascii="Arial Narrow" w:hAnsi="Arial Narrow" w:cs="Times New Roman"/>
          <w:sz w:val="24"/>
          <w:szCs w:val="24"/>
        </w:rPr>
        <w:t>ulterioare</w:t>
      </w:r>
      <w:proofErr w:type="spellEnd"/>
      <w:r w:rsidR="001E583A" w:rsidRPr="000F1F3F">
        <w:rPr>
          <w:rFonts w:ascii="Arial Narrow" w:hAnsi="Arial Narrow" w:cs="Times New Roman"/>
          <w:sz w:val="24"/>
          <w:szCs w:val="24"/>
        </w:rPr>
        <w:t>.</w:t>
      </w:r>
    </w:p>
    <w:p w14:paraId="507DD75E" w14:textId="77777777" w:rsidR="006F51BB" w:rsidRPr="000F1F3F" w:rsidRDefault="006F51BB" w:rsidP="00675D10">
      <w:pPr>
        <w:spacing w:after="0" w:line="240" w:lineRule="auto"/>
        <w:rPr>
          <w:rFonts w:ascii="Arial Narrow" w:hAnsi="Arial Narrow" w:cs="Times New Roman"/>
          <w:sz w:val="24"/>
          <w:szCs w:val="24"/>
        </w:rPr>
      </w:pPr>
    </w:p>
    <w:p w14:paraId="06BC0419" w14:textId="77777777" w:rsidR="00013543" w:rsidRPr="000F1F3F" w:rsidRDefault="00013543" w:rsidP="00675D10">
      <w:pPr>
        <w:spacing w:after="0" w:line="240" w:lineRule="auto"/>
        <w:ind w:firstLine="240"/>
        <w:jc w:val="both"/>
        <w:rPr>
          <w:rFonts w:ascii="Arial Narrow" w:hAnsi="Arial Narrow" w:cs="Times New Roman"/>
          <w:sz w:val="24"/>
          <w:szCs w:val="24"/>
        </w:rPr>
      </w:pPr>
      <w:r w:rsidRPr="000F1F3F">
        <w:rPr>
          <w:rFonts w:ascii="Arial Narrow" w:hAnsi="Arial Narrow" w:cs="Times New Roman"/>
          <w:sz w:val="24"/>
          <w:szCs w:val="24"/>
        </w:rPr>
        <w:t xml:space="preserve"> </w:t>
      </w:r>
      <w:r w:rsidRPr="000F1F3F">
        <w:rPr>
          <w:rFonts w:ascii="Arial Narrow" w:hAnsi="Arial Narrow" w:cs="Times New Roman"/>
          <w:b/>
          <w:bCs/>
          <w:sz w:val="24"/>
          <w:szCs w:val="24"/>
        </w:rPr>
        <w:t xml:space="preserve">IX. </w:t>
      </w:r>
      <w:proofErr w:type="spellStart"/>
      <w:r w:rsidR="006B1EB8" w:rsidRPr="000F1F3F">
        <w:rPr>
          <w:rFonts w:ascii="Arial Narrow" w:hAnsi="Arial Narrow" w:cs="Times New Roman"/>
          <w:b/>
          <w:bCs/>
          <w:sz w:val="24"/>
          <w:szCs w:val="24"/>
        </w:rPr>
        <w:t>Legătura</w:t>
      </w:r>
      <w:proofErr w:type="spellEnd"/>
      <w:r w:rsidR="006B1EB8" w:rsidRPr="000F1F3F">
        <w:rPr>
          <w:rFonts w:ascii="Arial Narrow" w:hAnsi="Arial Narrow" w:cs="Times New Roman"/>
          <w:b/>
          <w:bCs/>
          <w:sz w:val="24"/>
          <w:szCs w:val="24"/>
        </w:rPr>
        <w:t xml:space="preserve"> cu </w:t>
      </w:r>
      <w:proofErr w:type="spellStart"/>
      <w:r w:rsidR="006B1EB8" w:rsidRPr="000F1F3F">
        <w:rPr>
          <w:rFonts w:ascii="Arial Narrow" w:hAnsi="Arial Narrow" w:cs="Times New Roman"/>
          <w:b/>
          <w:bCs/>
          <w:sz w:val="24"/>
          <w:szCs w:val="24"/>
        </w:rPr>
        <w:t>alte</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acte</w:t>
      </w:r>
      <w:proofErr w:type="spellEnd"/>
      <w:r w:rsidR="006B1EB8" w:rsidRPr="000F1F3F">
        <w:rPr>
          <w:rFonts w:ascii="Arial Narrow" w:hAnsi="Arial Narrow" w:cs="Times New Roman"/>
          <w:b/>
          <w:bCs/>
          <w:sz w:val="24"/>
          <w:szCs w:val="24"/>
        </w:rPr>
        <w:t xml:space="preserve"> normative </w:t>
      </w:r>
      <w:proofErr w:type="spellStart"/>
      <w:r w:rsidR="006B1EB8" w:rsidRPr="000F1F3F">
        <w:rPr>
          <w:rFonts w:ascii="Arial Narrow" w:hAnsi="Arial Narrow" w:cs="Times New Roman"/>
          <w:b/>
          <w:bCs/>
          <w:sz w:val="24"/>
          <w:szCs w:val="24"/>
        </w:rPr>
        <w:t>şi</w:t>
      </w:r>
      <w:proofErr w:type="spellEnd"/>
      <w:r w:rsidR="006B1EB8" w:rsidRPr="000F1F3F">
        <w:rPr>
          <w:rFonts w:ascii="Arial Narrow" w:hAnsi="Arial Narrow" w:cs="Times New Roman"/>
          <w:b/>
          <w:bCs/>
          <w:sz w:val="24"/>
          <w:szCs w:val="24"/>
        </w:rPr>
        <w:t>/</w:t>
      </w:r>
      <w:proofErr w:type="spellStart"/>
      <w:r w:rsidR="006B1EB8" w:rsidRPr="000F1F3F">
        <w:rPr>
          <w:rFonts w:ascii="Arial Narrow" w:hAnsi="Arial Narrow" w:cs="Times New Roman"/>
          <w:b/>
          <w:bCs/>
          <w:sz w:val="24"/>
          <w:szCs w:val="24"/>
        </w:rPr>
        <w:t>sau</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planuri</w:t>
      </w:r>
      <w:proofErr w:type="spellEnd"/>
      <w:r w:rsidR="006B1EB8" w:rsidRPr="000F1F3F">
        <w:rPr>
          <w:rFonts w:ascii="Arial Narrow" w:hAnsi="Arial Narrow" w:cs="Times New Roman"/>
          <w:b/>
          <w:bCs/>
          <w:sz w:val="24"/>
          <w:szCs w:val="24"/>
        </w:rPr>
        <w:t>/</w:t>
      </w:r>
      <w:proofErr w:type="spellStart"/>
      <w:r w:rsidR="006B1EB8" w:rsidRPr="000F1F3F">
        <w:rPr>
          <w:rFonts w:ascii="Arial Narrow" w:hAnsi="Arial Narrow" w:cs="Times New Roman"/>
          <w:b/>
          <w:bCs/>
          <w:sz w:val="24"/>
          <w:szCs w:val="24"/>
        </w:rPr>
        <w:t>programe</w:t>
      </w:r>
      <w:proofErr w:type="spellEnd"/>
      <w:r w:rsidR="006B1EB8" w:rsidRPr="000F1F3F">
        <w:rPr>
          <w:rFonts w:ascii="Arial Narrow" w:hAnsi="Arial Narrow" w:cs="Times New Roman"/>
          <w:b/>
          <w:bCs/>
          <w:sz w:val="24"/>
          <w:szCs w:val="24"/>
        </w:rPr>
        <w:t>/</w:t>
      </w:r>
      <w:proofErr w:type="spellStart"/>
      <w:r w:rsidR="006B1EB8" w:rsidRPr="000F1F3F">
        <w:rPr>
          <w:rFonts w:ascii="Arial Narrow" w:hAnsi="Arial Narrow" w:cs="Times New Roman"/>
          <w:b/>
          <w:bCs/>
          <w:sz w:val="24"/>
          <w:szCs w:val="24"/>
        </w:rPr>
        <w:t>strategii</w:t>
      </w:r>
      <w:proofErr w:type="spellEnd"/>
      <w:r w:rsidR="006B1EB8" w:rsidRPr="000F1F3F">
        <w:rPr>
          <w:rFonts w:ascii="Arial Narrow" w:hAnsi="Arial Narrow" w:cs="Times New Roman"/>
          <w:b/>
          <w:bCs/>
          <w:sz w:val="24"/>
          <w:szCs w:val="24"/>
        </w:rPr>
        <w:t>/</w:t>
      </w:r>
      <w:proofErr w:type="spellStart"/>
      <w:r w:rsidR="006B1EB8" w:rsidRPr="000F1F3F">
        <w:rPr>
          <w:rFonts w:ascii="Arial Narrow" w:hAnsi="Arial Narrow" w:cs="Times New Roman"/>
          <w:b/>
          <w:bCs/>
          <w:sz w:val="24"/>
          <w:szCs w:val="24"/>
        </w:rPr>
        <w:t>documente</w:t>
      </w:r>
      <w:proofErr w:type="spellEnd"/>
      <w:r w:rsidR="006B1EB8" w:rsidRPr="000F1F3F">
        <w:rPr>
          <w:rFonts w:ascii="Arial Narrow" w:hAnsi="Arial Narrow" w:cs="Times New Roman"/>
          <w:b/>
          <w:bCs/>
          <w:sz w:val="24"/>
          <w:szCs w:val="24"/>
        </w:rPr>
        <w:t xml:space="preserve"> de </w:t>
      </w:r>
      <w:proofErr w:type="spellStart"/>
      <w:r w:rsidR="006B1EB8" w:rsidRPr="000F1F3F">
        <w:rPr>
          <w:rFonts w:ascii="Arial Narrow" w:hAnsi="Arial Narrow" w:cs="Times New Roman"/>
          <w:b/>
          <w:bCs/>
          <w:sz w:val="24"/>
          <w:szCs w:val="24"/>
        </w:rPr>
        <w:t>planificare</w:t>
      </w:r>
      <w:proofErr w:type="spellEnd"/>
      <w:r w:rsidR="001E583A" w:rsidRPr="000F1F3F">
        <w:rPr>
          <w:rFonts w:ascii="Arial Narrow" w:hAnsi="Arial Narrow" w:cs="Times New Roman"/>
          <w:b/>
          <w:bCs/>
          <w:sz w:val="24"/>
          <w:szCs w:val="24"/>
        </w:rPr>
        <w:t>:</w:t>
      </w:r>
    </w:p>
    <w:p w14:paraId="75F5E97A" w14:textId="77777777" w:rsidR="00013543" w:rsidRPr="000F1F3F" w:rsidRDefault="00013543" w:rsidP="00675D10">
      <w:pPr>
        <w:numPr>
          <w:ilvl w:val="0"/>
          <w:numId w:val="7"/>
        </w:numPr>
        <w:spacing w:after="0" w:line="240" w:lineRule="auto"/>
        <w:ind w:left="0" w:firstLine="330"/>
        <w:jc w:val="both"/>
        <w:rPr>
          <w:rFonts w:ascii="Arial Narrow" w:hAnsi="Arial Narrow" w:cs="Times New Roman"/>
          <w:sz w:val="24"/>
          <w:szCs w:val="24"/>
          <w:lang w:val="ro-RO"/>
        </w:rPr>
      </w:pPr>
      <w:proofErr w:type="spellStart"/>
      <w:r w:rsidRPr="000F1F3F">
        <w:rPr>
          <w:rFonts w:ascii="Arial Narrow" w:hAnsi="Arial Narrow" w:cs="Times New Roman"/>
          <w:b/>
          <w:bCs/>
          <w:sz w:val="24"/>
          <w:szCs w:val="24"/>
        </w:rPr>
        <w:t>Justificarea</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încadrării</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proiectului</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după</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caz</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în</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prevederile</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altor</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acte</w:t>
      </w:r>
      <w:proofErr w:type="spellEnd"/>
      <w:r w:rsidRPr="000F1F3F">
        <w:rPr>
          <w:rFonts w:ascii="Arial Narrow" w:hAnsi="Arial Narrow" w:cs="Times New Roman"/>
          <w:b/>
          <w:bCs/>
          <w:sz w:val="24"/>
          <w:szCs w:val="24"/>
        </w:rPr>
        <w:t xml:space="preserve"> normative </w:t>
      </w:r>
      <w:proofErr w:type="spellStart"/>
      <w:r w:rsidRPr="000F1F3F">
        <w:rPr>
          <w:rFonts w:ascii="Arial Narrow" w:hAnsi="Arial Narrow" w:cs="Times New Roman"/>
          <w:b/>
          <w:bCs/>
          <w:sz w:val="24"/>
          <w:szCs w:val="24"/>
        </w:rPr>
        <w:t>naţionale</w:t>
      </w:r>
      <w:proofErr w:type="spellEnd"/>
      <w:r w:rsidRPr="000F1F3F">
        <w:rPr>
          <w:rFonts w:ascii="Arial Narrow" w:hAnsi="Arial Narrow" w:cs="Times New Roman"/>
          <w:b/>
          <w:bCs/>
          <w:sz w:val="24"/>
          <w:szCs w:val="24"/>
        </w:rPr>
        <w:t xml:space="preserve"> care </w:t>
      </w:r>
      <w:proofErr w:type="spellStart"/>
      <w:r w:rsidRPr="000F1F3F">
        <w:rPr>
          <w:rFonts w:ascii="Arial Narrow" w:hAnsi="Arial Narrow" w:cs="Times New Roman"/>
          <w:b/>
          <w:bCs/>
          <w:sz w:val="24"/>
          <w:szCs w:val="24"/>
        </w:rPr>
        <w:t>transpun</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legislaţia</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Uniunii</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Europene</w:t>
      </w:r>
      <w:proofErr w:type="spellEnd"/>
      <w:r w:rsidRPr="000F1F3F">
        <w:rPr>
          <w:rFonts w:ascii="Arial Narrow" w:hAnsi="Arial Narrow" w:cs="Times New Roman"/>
          <w:sz w:val="24"/>
          <w:szCs w:val="24"/>
        </w:rPr>
        <w:t xml:space="preserve">: </w:t>
      </w:r>
      <w:r w:rsidRPr="000F1F3F">
        <w:rPr>
          <w:rFonts w:ascii="Arial Narrow" w:hAnsi="Arial Narrow" w:cs="Times New Roman"/>
          <w:vanish/>
          <w:sz w:val="24"/>
          <w:szCs w:val="24"/>
        </w:rPr>
        <w:t>&lt;LLNK 832010L0075           20&gt;</w:t>
      </w:r>
      <w:proofErr w:type="spellStart"/>
      <w:r w:rsidRPr="000F1F3F">
        <w:rPr>
          <w:rFonts w:ascii="Arial Narrow" w:hAnsi="Arial Narrow" w:cs="Times New Roman"/>
          <w:sz w:val="24"/>
          <w:szCs w:val="24"/>
          <w:u w:val="single"/>
        </w:rPr>
        <w:t>Directiva</w:t>
      </w:r>
      <w:proofErr w:type="spellEnd"/>
      <w:r w:rsidRPr="000F1F3F">
        <w:rPr>
          <w:rFonts w:ascii="Arial Narrow" w:hAnsi="Arial Narrow" w:cs="Times New Roman"/>
          <w:sz w:val="24"/>
          <w:szCs w:val="24"/>
          <w:u w:val="single"/>
        </w:rPr>
        <w:t xml:space="preserve"> 2010/75/UE</w:t>
      </w:r>
      <w:r w:rsidRPr="000F1F3F">
        <w:rPr>
          <w:rFonts w:ascii="Arial Narrow" w:hAnsi="Arial Narrow" w:cs="Times New Roman"/>
          <w:sz w:val="24"/>
          <w:szCs w:val="24"/>
        </w:rPr>
        <w:t xml:space="preserve"> (IED) a </w:t>
      </w:r>
      <w:proofErr w:type="spellStart"/>
      <w:r w:rsidRPr="000F1F3F">
        <w:rPr>
          <w:rFonts w:ascii="Arial Narrow" w:hAnsi="Arial Narrow" w:cs="Times New Roman"/>
          <w:sz w:val="24"/>
          <w:szCs w:val="24"/>
        </w:rPr>
        <w:t>Parlamentului</w:t>
      </w:r>
      <w:proofErr w:type="spellEnd"/>
      <w:r w:rsidRPr="000F1F3F">
        <w:rPr>
          <w:rFonts w:ascii="Arial Narrow" w:hAnsi="Arial Narrow" w:cs="Times New Roman"/>
          <w:sz w:val="24"/>
          <w:szCs w:val="24"/>
        </w:rPr>
        <w:t xml:space="preserve"> European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Consiliului</w:t>
      </w:r>
      <w:proofErr w:type="spellEnd"/>
      <w:r w:rsidRPr="000F1F3F">
        <w:rPr>
          <w:rFonts w:ascii="Arial Narrow" w:hAnsi="Arial Narrow" w:cs="Times New Roman"/>
          <w:sz w:val="24"/>
          <w:szCs w:val="24"/>
        </w:rPr>
        <w:t xml:space="preserve"> din 24 </w:t>
      </w:r>
      <w:proofErr w:type="spellStart"/>
      <w:r w:rsidRPr="000F1F3F">
        <w:rPr>
          <w:rFonts w:ascii="Arial Narrow" w:hAnsi="Arial Narrow" w:cs="Times New Roman"/>
          <w:sz w:val="24"/>
          <w:szCs w:val="24"/>
        </w:rPr>
        <w:t>noiembrie</w:t>
      </w:r>
      <w:proofErr w:type="spellEnd"/>
      <w:r w:rsidRPr="000F1F3F">
        <w:rPr>
          <w:rFonts w:ascii="Arial Narrow" w:hAnsi="Arial Narrow" w:cs="Times New Roman"/>
          <w:sz w:val="24"/>
          <w:szCs w:val="24"/>
        </w:rPr>
        <w:t xml:space="preserve"> 2010 </w:t>
      </w:r>
      <w:proofErr w:type="spellStart"/>
      <w:r w:rsidRPr="000F1F3F">
        <w:rPr>
          <w:rFonts w:ascii="Arial Narrow" w:hAnsi="Arial Narrow" w:cs="Times New Roman"/>
          <w:sz w:val="24"/>
          <w:szCs w:val="24"/>
        </w:rPr>
        <w:t>privind</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emisiile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industriale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prevenirea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controlul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integrat</w:t>
      </w:r>
      <w:proofErr w:type="spellEnd"/>
      <w:r w:rsidRPr="000F1F3F">
        <w:rPr>
          <w:rFonts w:ascii="Arial Narrow" w:hAnsi="Arial Narrow" w:cs="Times New Roman"/>
          <w:sz w:val="24"/>
          <w:szCs w:val="24"/>
        </w:rPr>
        <w:t xml:space="preserve"> al </w:t>
      </w:r>
      <w:proofErr w:type="spellStart"/>
      <w:r w:rsidRPr="000F1F3F">
        <w:rPr>
          <w:rFonts w:ascii="Arial Narrow" w:hAnsi="Arial Narrow" w:cs="Times New Roman"/>
          <w:sz w:val="24"/>
          <w:szCs w:val="24"/>
        </w:rPr>
        <w:t>poluării</w:t>
      </w:r>
      <w:proofErr w:type="spellEnd"/>
      <w:r w:rsidRPr="000F1F3F">
        <w:rPr>
          <w:rFonts w:ascii="Arial Narrow" w:hAnsi="Arial Narrow" w:cs="Times New Roman"/>
          <w:sz w:val="24"/>
          <w:szCs w:val="24"/>
        </w:rPr>
        <w:t xml:space="preserve">), </w:t>
      </w:r>
      <w:r w:rsidRPr="000F1F3F">
        <w:rPr>
          <w:rFonts w:ascii="Arial Narrow" w:hAnsi="Arial Narrow" w:cs="Times New Roman"/>
          <w:vanish/>
          <w:sz w:val="24"/>
          <w:szCs w:val="24"/>
        </w:rPr>
        <w:t>&lt;LLNK 832012L0018           20&gt;</w:t>
      </w:r>
      <w:proofErr w:type="spellStart"/>
      <w:r w:rsidRPr="000F1F3F">
        <w:rPr>
          <w:rFonts w:ascii="Arial Narrow" w:hAnsi="Arial Narrow" w:cs="Times New Roman"/>
          <w:sz w:val="24"/>
          <w:szCs w:val="24"/>
          <w:u w:val="single"/>
        </w:rPr>
        <w:t>Directiva</w:t>
      </w:r>
      <w:proofErr w:type="spellEnd"/>
      <w:r w:rsidRPr="000F1F3F">
        <w:rPr>
          <w:rFonts w:ascii="Arial Narrow" w:hAnsi="Arial Narrow" w:cs="Times New Roman"/>
          <w:sz w:val="24"/>
          <w:szCs w:val="24"/>
          <w:u w:val="single"/>
        </w:rPr>
        <w:t xml:space="preserve"> 2012/18/UE</w:t>
      </w:r>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Parlamentului</w:t>
      </w:r>
      <w:proofErr w:type="spellEnd"/>
      <w:r w:rsidRPr="000F1F3F">
        <w:rPr>
          <w:rFonts w:ascii="Arial Narrow" w:hAnsi="Arial Narrow" w:cs="Times New Roman"/>
          <w:sz w:val="24"/>
          <w:szCs w:val="24"/>
        </w:rPr>
        <w:t xml:space="preserve"> European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Consiliului</w:t>
      </w:r>
      <w:proofErr w:type="spellEnd"/>
      <w:r w:rsidRPr="000F1F3F">
        <w:rPr>
          <w:rFonts w:ascii="Arial Narrow" w:hAnsi="Arial Narrow" w:cs="Times New Roman"/>
          <w:sz w:val="24"/>
          <w:szCs w:val="24"/>
        </w:rPr>
        <w:t xml:space="preserve"> din 4 </w:t>
      </w:r>
      <w:proofErr w:type="spellStart"/>
      <w:r w:rsidRPr="000F1F3F">
        <w:rPr>
          <w:rFonts w:ascii="Arial Narrow" w:hAnsi="Arial Narrow" w:cs="Times New Roman"/>
          <w:sz w:val="24"/>
          <w:szCs w:val="24"/>
        </w:rPr>
        <w:t>iulie</w:t>
      </w:r>
      <w:proofErr w:type="spellEnd"/>
      <w:r w:rsidRPr="000F1F3F">
        <w:rPr>
          <w:rFonts w:ascii="Arial Narrow" w:hAnsi="Arial Narrow" w:cs="Times New Roman"/>
          <w:sz w:val="24"/>
          <w:szCs w:val="24"/>
        </w:rPr>
        <w:t xml:space="preserve"> 2012 </w:t>
      </w:r>
      <w:proofErr w:type="spellStart"/>
      <w:r w:rsidRPr="000F1F3F">
        <w:rPr>
          <w:rFonts w:ascii="Arial Narrow" w:hAnsi="Arial Narrow" w:cs="Times New Roman"/>
          <w:sz w:val="24"/>
          <w:szCs w:val="24"/>
        </w:rPr>
        <w:t>privind</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controlul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pericolelor</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accidente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majore</w:t>
      </w:r>
      <w:proofErr w:type="spellEnd"/>
      <w:r w:rsidRPr="000F1F3F">
        <w:rPr>
          <w:rFonts w:ascii="Arial Narrow" w:hAnsi="Arial Narrow" w:cs="Times New Roman"/>
          <w:sz w:val="24"/>
          <w:szCs w:val="24"/>
        </w:rPr>
        <w:t xml:space="preserve"> care </w:t>
      </w:r>
      <w:proofErr w:type="spellStart"/>
      <w:r w:rsidRPr="000F1F3F">
        <w:rPr>
          <w:rFonts w:ascii="Arial Narrow" w:hAnsi="Arial Narrow" w:cs="Times New Roman"/>
          <w:sz w:val="24"/>
          <w:szCs w:val="24"/>
        </w:rPr>
        <w:t>implică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substanţe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periculoase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modificare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ulterior de </w:t>
      </w:r>
      <w:proofErr w:type="spellStart"/>
      <w:r w:rsidRPr="000F1F3F">
        <w:rPr>
          <w:rFonts w:ascii="Arial Narrow" w:hAnsi="Arial Narrow" w:cs="Times New Roman"/>
          <w:sz w:val="24"/>
          <w:szCs w:val="24"/>
        </w:rPr>
        <w:t>abrogare</w:t>
      </w:r>
      <w:proofErr w:type="spellEnd"/>
      <w:r w:rsidRPr="000F1F3F">
        <w:rPr>
          <w:rFonts w:ascii="Arial Narrow" w:hAnsi="Arial Narrow" w:cs="Times New Roman"/>
          <w:sz w:val="24"/>
          <w:szCs w:val="24"/>
        </w:rPr>
        <w:t xml:space="preserve"> a</w:t>
      </w:r>
      <w:r w:rsidRPr="000F1F3F">
        <w:rPr>
          <w:rFonts w:ascii="Arial Narrow" w:hAnsi="Arial Narrow" w:cs="Times New Roman"/>
          <w:vanish/>
          <w:sz w:val="24"/>
          <w:szCs w:val="24"/>
        </w:rPr>
        <w:t>&lt;LLNK 831996L0082           20&gt;</w:t>
      </w:r>
      <w:r w:rsidRPr="000F1F3F">
        <w:rPr>
          <w:rFonts w:ascii="Arial Narrow" w:hAnsi="Arial Narrow" w:cs="Times New Roman"/>
          <w:sz w:val="24"/>
          <w:szCs w:val="24"/>
          <w:u w:val="single"/>
        </w:rPr>
        <w:t xml:space="preserve"> </w:t>
      </w:r>
      <w:proofErr w:type="spellStart"/>
      <w:r w:rsidRPr="000F1F3F">
        <w:rPr>
          <w:rFonts w:ascii="Arial Narrow" w:hAnsi="Arial Narrow" w:cs="Times New Roman"/>
          <w:sz w:val="24"/>
          <w:szCs w:val="24"/>
          <w:u w:val="single"/>
        </w:rPr>
        <w:t>Directivei</w:t>
      </w:r>
      <w:proofErr w:type="spellEnd"/>
      <w:r w:rsidRPr="000F1F3F">
        <w:rPr>
          <w:rFonts w:ascii="Arial Narrow" w:hAnsi="Arial Narrow" w:cs="Times New Roman"/>
          <w:sz w:val="24"/>
          <w:szCs w:val="24"/>
          <w:u w:val="single"/>
        </w:rPr>
        <w:t xml:space="preserve"> 96/82/CE</w:t>
      </w:r>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Consiliului</w:t>
      </w:r>
      <w:proofErr w:type="spellEnd"/>
      <w:r w:rsidRPr="000F1F3F">
        <w:rPr>
          <w:rFonts w:ascii="Arial Narrow" w:hAnsi="Arial Narrow" w:cs="Times New Roman"/>
          <w:sz w:val="24"/>
          <w:szCs w:val="24"/>
        </w:rPr>
        <w:t xml:space="preserve">, </w:t>
      </w:r>
      <w:r w:rsidRPr="000F1F3F">
        <w:rPr>
          <w:rFonts w:ascii="Arial Narrow" w:hAnsi="Arial Narrow" w:cs="Times New Roman"/>
          <w:vanish/>
          <w:sz w:val="24"/>
          <w:szCs w:val="24"/>
        </w:rPr>
        <w:t>&lt;LLNK 832000L0060           20&gt;</w:t>
      </w:r>
      <w:proofErr w:type="spellStart"/>
      <w:r w:rsidRPr="000F1F3F">
        <w:rPr>
          <w:rFonts w:ascii="Arial Narrow" w:hAnsi="Arial Narrow" w:cs="Times New Roman"/>
          <w:sz w:val="24"/>
          <w:szCs w:val="24"/>
          <w:u w:val="single"/>
        </w:rPr>
        <w:t>Directiva</w:t>
      </w:r>
      <w:proofErr w:type="spellEnd"/>
      <w:r w:rsidRPr="000F1F3F">
        <w:rPr>
          <w:rFonts w:ascii="Arial Narrow" w:hAnsi="Arial Narrow" w:cs="Times New Roman"/>
          <w:sz w:val="24"/>
          <w:szCs w:val="24"/>
          <w:u w:val="single"/>
        </w:rPr>
        <w:t xml:space="preserve"> 2000/60/CE</w:t>
      </w:r>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Parlamentului</w:t>
      </w:r>
      <w:proofErr w:type="spellEnd"/>
      <w:r w:rsidRPr="000F1F3F">
        <w:rPr>
          <w:rFonts w:ascii="Arial Narrow" w:hAnsi="Arial Narrow" w:cs="Times New Roman"/>
          <w:sz w:val="24"/>
          <w:szCs w:val="24"/>
        </w:rPr>
        <w:t xml:space="preserve"> European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Consiliului</w:t>
      </w:r>
      <w:proofErr w:type="spellEnd"/>
      <w:r w:rsidRPr="000F1F3F">
        <w:rPr>
          <w:rFonts w:ascii="Arial Narrow" w:hAnsi="Arial Narrow" w:cs="Times New Roman"/>
          <w:sz w:val="24"/>
          <w:szCs w:val="24"/>
        </w:rPr>
        <w:t xml:space="preserve"> din 23 </w:t>
      </w:r>
      <w:proofErr w:type="spellStart"/>
      <w:r w:rsidRPr="000F1F3F">
        <w:rPr>
          <w:rFonts w:ascii="Arial Narrow" w:hAnsi="Arial Narrow" w:cs="Times New Roman"/>
          <w:sz w:val="24"/>
          <w:szCs w:val="24"/>
        </w:rPr>
        <w:t>octombrie</w:t>
      </w:r>
      <w:proofErr w:type="spellEnd"/>
      <w:r w:rsidRPr="000F1F3F">
        <w:rPr>
          <w:rFonts w:ascii="Arial Narrow" w:hAnsi="Arial Narrow" w:cs="Times New Roman"/>
          <w:sz w:val="24"/>
          <w:szCs w:val="24"/>
        </w:rPr>
        <w:t xml:space="preserve"> 2000 de </w:t>
      </w:r>
      <w:proofErr w:type="spellStart"/>
      <w:r w:rsidRPr="000F1F3F">
        <w:rPr>
          <w:rFonts w:ascii="Arial Narrow" w:hAnsi="Arial Narrow" w:cs="Times New Roman"/>
          <w:sz w:val="24"/>
          <w:szCs w:val="24"/>
        </w:rPr>
        <w:t>stabilire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unui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cadru</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politică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comunitară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domeniul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apei</w:t>
      </w:r>
      <w:proofErr w:type="spellEnd"/>
      <w:r w:rsidRPr="000F1F3F">
        <w:rPr>
          <w:rFonts w:ascii="Arial Narrow" w:hAnsi="Arial Narrow" w:cs="Times New Roman"/>
          <w:sz w:val="24"/>
          <w:szCs w:val="24"/>
        </w:rPr>
        <w:t xml:space="preserve">, </w:t>
      </w:r>
      <w:r w:rsidRPr="000F1F3F">
        <w:rPr>
          <w:rFonts w:ascii="Arial Narrow" w:hAnsi="Arial Narrow" w:cs="Times New Roman"/>
          <w:vanish/>
          <w:sz w:val="24"/>
          <w:szCs w:val="24"/>
        </w:rPr>
        <w:t>&lt;LLNK 832008L0050           31&gt;</w:t>
      </w:r>
      <w:proofErr w:type="spellStart"/>
      <w:r w:rsidRPr="000F1F3F">
        <w:rPr>
          <w:rFonts w:ascii="Arial Narrow" w:hAnsi="Arial Narrow" w:cs="Times New Roman"/>
          <w:sz w:val="24"/>
          <w:szCs w:val="24"/>
          <w:u w:val="single"/>
        </w:rPr>
        <w:t>Directiva-cadru</w:t>
      </w:r>
      <w:proofErr w:type="spellEnd"/>
      <w:r w:rsidRPr="000F1F3F">
        <w:rPr>
          <w:rFonts w:ascii="Arial Narrow" w:hAnsi="Arial Narrow" w:cs="Times New Roman"/>
          <w:sz w:val="24"/>
          <w:szCs w:val="24"/>
          <w:u w:val="single"/>
        </w:rPr>
        <w:t xml:space="preserve"> </w:t>
      </w:r>
      <w:proofErr w:type="spellStart"/>
      <w:r w:rsidRPr="000F1F3F">
        <w:rPr>
          <w:rFonts w:ascii="Arial Narrow" w:hAnsi="Arial Narrow" w:cs="Times New Roman"/>
          <w:sz w:val="24"/>
          <w:szCs w:val="24"/>
          <w:u w:val="single"/>
        </w:rPr>
        <w:t>aer</w:t>
      </w:r>
      <w:proofErr w:type="spellEnd"/>
      <w:r w:rsidRPr="000F1F3F">
        <w:rPr>
          <w:rFonts w:ascii="Arial Narrow" w:hAnsi="Arial Narrow" w:cs="Times New Roman"/>
          <w:sz w:val="24"/>
          <w:szCs w:val="24"/>
          <w:u w:val="single"/>
        </w:rPr>
        <w:t xml:space="preserve"> 2008/50/CE </w:t>
      </w:r>
      <w:r w:rsidRPr="000F1F3F">
        <w:rPr>
          <w:rFonts w:ascii="Arial Narrow" w:hAnsi="Arial Narrow" w:cs="Times New Roman"/>
          <w:sz w:val="24"/>
          <w:szCs w:val="24"/>
        </w:rPr>
        <w:t xml:space="preserve">a </w:t>
      </w:r>
      <w:proofErr w:type="spellStart"/>
      <w:r w:rsidRPr="000F1F3F">
        <w:rPr>
          <w:rFonts w:ascii="Arial Narrow" w:hAnsi="Arial Narrow" w:cs="Times New Roman"/>
          <w:sz w:val="24"/>
          <w:szCs w:val="24"/>
        </w:rPr>
        <w:t>Parlamentului</w:t>
      </w:r>
      <w:proofErr w:type="spellEnd"/>
      <w:r w:rsidRPr="000F1F3F">
        <w:rPr>
          <w:rFonts w:ascii="Arial Narrow" w:hAnsi="Arial Narrow" w:cs="Times New Roman"/>
          <w:sz w:val="24"/>
          <w:szCs w:val="24"/>
        </w:rPr>
        <w:t xml:space="preserve"> European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Consiliului</w:t>
      </w:r>
      <w:proofErr w:type="spellEnd"/>
      <w:r w:rsidRPr="000F1F3F">
        <w:rPr>
          <w:rFonts w:ascii="Arial Narrow" w:hAnsi="Arial Narrow" w:cs="Times New Roman"/>
          <w:sz w:val="24"/>
          <w:szCs w:val="24"/>
        </w:rPr>
        <w:t xml:space="preserve"> din 21 </w:t>
      </w:r>
      <w:proofErr w:type="spellStart"/>
      <w:r w:rsidRPr="000F1F3F">
        <w:rPr>
          <w:rFonts w:ascii="Arial Narrow" w:hAnsi="Arial Narrow" w:cs="Times New Roman"/>
          <w:sz w:val="24"/>
          <w:szCs w:val="24"/>
        </w:rPr>
        <w:t>mai</w:t>
      </w:r>
      <w:proofErr w:type="spellEnd"/>
      <w:r w:rsidRPr="000F1F3F">
        <w:rPr>
          <w:rFonts w:ascii="Arial Narrow" w:hAnsi="Arial Narrow" w:cs="Times New Roman"/>
          <w:sz w:val="24"/>
          <w:szCs w:val="24"/>
        </w:rPr>
        <w:t xml:space="preserve"> 2008 </w:t>
      </w:r>
      <w:proofErr w:type="spellStart"/>
      <w:r w:rsidRPr="000F1F3F">
        <w:rPr>
          <w:rFonts w:ascii="Arial Narrow" w:hAnsi="Arial Narrow" w:cs="Times New Roman"/>
          <w:sz w:val="24"/>
          <w:szCs w:val="24"/>
        </w:rPr>
        <w:t>privind</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calitatea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aerului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înconjurător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un </w:t>
      </w:r>
      <w:proofErr w:type="spellStart"/>
      <w:r w:rsidRPr="000F1F3F">
        <w:rPr>
          <w:rFonts w:ascii="Arial Narrow" w:hAnsi="Arial Narrow" w:cs="Times New Roman"/>
          <w:sz w:val="24"/>
          <w:szCs w:val="24"/>
        </w:rPr>
        <w:t>aer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mai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curat</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pentru</w:t>
      </w:r>
      <w:proofErr w:type="spellEnd"/>
      <w:r w:rsidRPr="000F1F3F">
        <w:rPr>
          <w:rFonts w:ascii="Arial Narrow" w:hAnsi="Arial Narrow" w:cs="Times New Roman"/>
          <w:sz w:val="24"/>
          <w:szCs w:val="24"/>
        </w:rPr>
        <w:t xml:space="preserve"> Europa, </w:t>
      </w:r>
      <w:r w:rsidRPr="000F1F3F">
        <w:rPr>
          <w:rFonts w:ascii="Arial Narrow" w:hAnsi="Arial Narrow" w:cs="Times New Roman"/>
          <w:vanish/>
          <w:sz w:val="24"/>
          <w:szCs w:val="24"/>
        </w:rPr>
        <w:t>&lt;LLNK 832008L0098           20&gt;</w:t>
      </w:r>
      <w:proofErr w:type="spellStart"/>
      <w:r w:rsidRPr="000F1F3F">
        <w:rPr>
          <w:rFonts w:ascii="Arial Narrow" w:hAnsi="Arial Narrow" w:cs="Times New Roman"/>
          <w:sz w:val="24"/>
          <w:szCs w:val="24"/>
          <w:u w:val="single"/>
        </w:rPr>
        <w:t>Directiva</w:t>
      </w:r>
      <w:proofErr w:type="spellEnd"/>
      <w:r w:rsidRPr="000F1F3F">
        <w:rPr>
          <w:rFonts w:ascii="Arial Narrow" w:hAnsi="Arial Narrow" w:cs="Times New Roman"/>
          <w:sz w:val="24"/>
          <w:szCs w:val="24"/>
          <w:u w:val="single"/>
        </w:rPr>
        <w:t xml:space="preserve"> </w:t>
      </w:r>
      <w:r w:rsidRPr="000F1F3F">
        <w:rPr>
          <w:rFonts w:ascii="Arial Narrow" w:hAnsi="Arial Narrow" w:cs="Times New Roman"/>
          <w:sz w:val="24"/>
          <w:szCs w:val="24"/>
          <w:u w:val="single"/>
        </w:rPr>
        <w:lastRenderedPageBreak/>
        <w:t>2008/98/CE</w:t>
      </w:r>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Parlamentului</w:t>
      </w:r>
      <w:proofErr w:type="spellEnd"/>
      <w:r w:rsidRPr="000F1F3F">
        <w:rPr>
          <w:rFonts w:ascii="Arial Narrow" w:hAnsi="Arial Narrow" w:cs="Times New Roman"/>
          <w:sz w:val="24"/>
          <w:szCs w:val="24"/>
        </w:rPr>
        <w:t xml:space="preserve"> European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Consiliului</w:t>
      </w:r>
      <w:proofErr w:type="spellEnd"/>
      <w:r w:rsidRPr="000F1F3F">
        <w:rPr>
          <w:rFonts w:ascii="Arial Narrow" w:hAnsi="Arial Narrow" w:cs="Times New Roman"/>
          <w:sz w:val="24"/>
          <w:szCs w:val="24"/>
        </w:rPr>
        <w:t xml:space="preserve"> din 19 </w:t>
      </w:r>
      <w:proofErr w:type="spellStart"/>
      <w:r w:rsidRPr="000F1F3F">
        <w:rPr>
          <w:rFonts w:ascii="Arial Narrow" w:hAnsi="Arial Narrow" w:cs="Times New Roman"/>
          <w:sz w:val="24"/>
          <w:szCs w:val="24"/>
        </w:rPr>
        <w:t>noiembrie</w:t>
      </w:r>
      <w:proofErr w:type="spellEnd"/>
      <w:r w:rsidRPr="000F1F3F">
        <w:rPr>
          <w:rFonts w:ascii="Arial Narrow" w:hAnsi="Arial Narrow" w:cs="Times New Roman"/>
          <w:sz w:val="24"/>
          <w:szCs w:val="24"/>
        </w:rPr>
        <w:t xml:space="preserve"> 2008 </w:t>
      </w:r>
      <w:proofErr w:type="spellStart"/>
      <w:r w:rsidRPr="000F1F3F">
        <w:rPr>
          <w:rFonts w:ascii="Arial Narrow" w:hAnsi="Arial Narrow" w:cs="Times New Roman"/>
          <w:sz w:val="24"/>
          <w:szCs w:val="24"/>
        </w:rPr>
        <w:t>privind</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deşeurile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abrogare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anumitor</w:t>
      </w:r>
      <w:proofErr w:type="spellEnd"/>
      <w:r w:rsidRPr="000F1F3F">
        <w:rPr>
          <w:rFonts w:ascii="Arial Narrow" w:hAnsi="Arial Narrow" w:cs="Times New Roman"/>
          <w:sz w:val="24"/>
          <w:szCs w:val="24"/>
        </w:rPr>
        <w:t xml:space="preserve"> directive,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altele</w:t>
      </w:r>
      <w:proofErr w:type="spellEnd"/>
      <w:r w:rsidRPr="000F1F3F">
        <w:rPr>
          <w:rFonts w:ascii="Arial Narrow" w:hAnsi="Arial Narrow" w:cs="Times New Roman"/>
          <w:sz w:val="24"/>
          <w:szCs w:val="24"/>
        </w:rPr>
        <w:t>).</w:t>
      </w:r>
    </w:p>
    <w:p w14:paraId="760AE893" w14:textId="77777777" w:rsidR="001E583A" w:rsidRPr="000F1F3F" w:rsidRDefault="00013543" w:rsidP="00675D10">
      <w:pPr>
        <w:pStyle w:val="Footer"/>
        <w:tabs>
          <w:tab w:val="left" w:pos="1000"/>
        </w:tabs>
        <w:spacing w:line="240" w:lineRule="auto"/>
        <w:jc w:val="both"/>
        <w:rPr>
          <w:rFonts w:ascii="Arial Narrow" w:hAnsi="Arial Narrow" w:cs="Times New Roman"/>
          <w:sz w:val="24"/>
          <w:szCs w:val="24"/>
          <w:lang w:val="ro-RO"/>
        </w:rPr>
      </w:pPr>
      <w:r w:rsidRPr="000F1F3F">
        <w:rPr>
          <w:rFonts w:ascii="Arial Narrow" w:hAnsi="Arial Narrow" w:cs="Times New Roman"/>
          <w:sz w:val="24"/>
          <w:szCs w:val="24"/>
          <w:lang w:val="ro-RO"/>
        </w:rPr>
        <w:t>Proiectul nu se incadreaza in prevederile legislative mentionate.</w:t>
      </w:r>
    </w:p>
    <w:p w14:paraId="1B8947F7" w14:textId="77777777" w:rsidR="00677A2E" w:rsidRPr="000F1F3F" w:rsidRDefault="00013543" w:rsidP="00675D10">
      <w:pPr>
        <w:pStyle w:val="Footer"/>
        <w:tabs>
          <w:tab w:val="left" w:pos="1000"/>
        </w:tabs>
        <w:spacing w:line="240" w:lineRule="auto"/>
        <w:jc w:val="both"/>
        <w:rPr>
          <w:rFonts w:ascii="Arial Narrow" w:hAnsi="Arial Narrow" w:cs="Times New Roman"/>
          <w:b/>
          <w:bCs/>
          <w:sz w:val="24"/>
          <w:szCs w:val="24"/>
        </w:rPr>
      </w:pPr>
      <w:r w:rsidRPr="000F1F3F">
        <w:rPr>
          <w:rFonts w:ascii="Arial Narrow" w:hAnsi="Arial Narrow" w:cs="Times New Roman"/>
          <w:b/>
          <w:bCs/>
          <w:sz w:val="24"/>
          <w:szCs w:val="24"/>
        </w:rPr>
        <w:t>B.</w:t>
      </w:r>
      <w:r w:rsidR="001F1991" w:rsidRPr="000F1F3F">
        <w:rPr>
          <w:rFonts w:ascii="Arial Narrow" w:hAnsi="Arial Narrow" w:cs="Times New Roman"/>
          <w:b/>
          <w:bCs/>
          <w:sz w:val="24"/>
          <w:szCs w:val="24"/>
        </w:rPr>
        <w:t xml:space="preserve"> </w:t>
      </w:r>
      <w:r w:rsidRPr="000F1F3F">
        <w:rPr>
          <w:rFonts w:ascii="Arial Narrow" w:hAnsi="Arial Narrow" w:cs="Times New Roman"/>
          <w:b/>
          <w:bCs/>
          <w:sz w:val="24"/>
          <w:szCs w:val="24"/>
        </w:rPr>
        <w:t xml:space="preserve">Se </w:t>
      </w:r>
      <w:proofErr w:type="spellStart"/>
      <w:r w:rsidRPr="000F1F3F">
        <w:rPr>
          <w:rFonts w:ascii="Arial Narrow" w:hAnsi="Arial Narrow" w:cs="Times New Roman"/>
          <w:b/>
          <w:bCs/>
          <w:sz w:val="24"/>
          <w:szCs w:val="24"/>
        </w:rPr>
        <w:t>va</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menţiona</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planul</w:t>
      </w:r>
      <w:proofErr w:type="spellEnd"/>
      <w:r w:rsidRPr="000F1F3F">
        <w:rPr>
          <w:rFonts w:ascii="Arial Narrow" w:hAnsi="Arial Narrow" w:cs="Times New Roman"/>
          <w:b/>
          <w:bCs/>
          <w:sz w:val="24"/>
          <w:szCs w:val="24"/>
        </w:rPr>
        <w:t>/</w:t>
      </w:r>
      <w:proofErr w:type="spellStart"/>
      <w:r w:rsidRPr="000F1F3F">
        <w:rPr>
          <w:rFonts w:ascii="Arial Narrow" w:hAnsi="Arial Narrow" w:cs="Times New Roman"/>
          <w:b/>
          <w:bCs/>
          <w:sz w:val="24"/>
          <w:szCs w:val="24"/>
        </w:rPr>
        <w:t>programul</w:t>
      </w:r>
      <w:proofErr w:type="spellEnd"/>
      <w:r w:rsidRPr="000F1F3F">
        <w:rPr>
          <w:rFonts w:ascii="Arial Narrow" w:hAnsi="Arial Narrow" w:cs="Times New Roman"/>
          <w:b/>
          <w:bCs/>
          <w:sz w:val="24"/>
          <w:szCs w:val="24"/>
        </w:rPr>
        <w:t>/</w:t>
      </w:r>
      <w:proofErr w:type="spellStart"/>
      <w:r w:rsidRPr="000F1F3F">
        <w:rPr>
          <w:rFonts w:ascii="Arial Narrow" w:hAnsi="Arial Narrow" w:cs="Times New Roman"/>
          <w:b/>
          <w:bCs/>
          <w:sz w:val="24"/>
          <w:szCs w:val="24"/>
        </w:rPr>
        <w:t>strategia</w:t>
      </w:r>
      <w:proofErr w:type="spellEnd"/>
      <w:r w:rsidRPr="000F1F3F">
        <w:rPr>
          <w:rFonts w:ascii="Arial Narrow" w:hAnsi="Arial Narrow" w:cs="Times New Roman"/>
          <w:b/>
          <w:bCs/>
          <w:sz w:val="24"/>
          <w:szCs w:val="24"/>
        </w:rPr>
        <w:t>/</w:t>
      </w:r>
      <w:proofErr w:type="spellStart"/>
      <w:r w:rsidRPr="000F1F3F">
        <w:rPr>
          <w:rFonts w:ascii="Arial Narrow" w:hAnsi="Arial Narrow" w:cs="Times New Roman"/>
          <w:b/>
          <w:bCs/>
          <w:sz w:val="24"/>
          <w:szCs w:val="24"/>
        </w:rPr>
        <w:t>documentul</w:t>
      </w:r>
      <w:proofErr w:type="spellEnd"/>
      <w:r w:rsidRPr="000F1F3F">
        <w:rPr>
          <w:rFonts w:ascii="Arial Narrow" w:hAnsi="Arial Narrow" w:cs="Times New Roman"/>
          <w:b/>
          <w:bCs/>
          <w:sz w:val="24"/>
          <w:szCs w:val="24"/>
        </w:rPr>
        <w:t xml:space="preserve"> de </w:t>
      </w:r>
      <w:proofErr w:type="spellStart"/>
      <w:r w:rsidRPr="000F1F3F">
        <w:rPr>
          <w:rFonts w:ascii="Arial Narrow" w:hAnsi="Arial Narrow" w:cs="Times New Roman"/>
          <w:b/>
          <w:bCs/>
          <w:sz w:val="24"/>
          <w:szCs w:val="24"/>
        </w:rPr>
        <w:t>programare</w:t>
      </w:r>
      <w:proofErr w:type="spellEnd"/>
      <w:r w:rsidRPr="000F1F3F">
        <w:rPr>
          <w:rFonts w:ascii="Arial Narrow" w:hAnsi="Arial Narrow" w:cs="Times New Roman"/>
          <w:b/>
          <w:bCs/>
          <w:sz w:val="24"/>
          <w:szCs w:val="24"/>
        </w:rPr>
        <w:t>/</w:t>
      </w:r>
      <w:proofErr w:type="spellStart"/>
      <w:r w:rsidRPr="000F1F3F">
        <w:rPr>
          <w:rFonts w:ascii="Arial Narrow" w:hAnsi="Arial Narrow" w:cs="Times New Roman"/>
          <w:b/>
          <w:bCs/>
          <w:sz w:val="24"/>
          <w:szCs w:val="24"/>
        </w:rPr>
        <w:t>planificare</w:t>
      </w:r>
      <w:proofErr w:type="spellEnd"/>
      <w:r w:rsidRPr="000F1F3F">
        <w:rPr>
          <w:rFonts w:ascii="Arial Narrow" w:hAnsi="Arial Narrow" w:cs="Times New Roman"/>
          <w:b/>
          <w:bCs/>
          <w:sz w:val="24"/>
          <w:szCs w:val="24"/>
        </w:rPr>
        <w:t xml:space="preserve"> din care face </w:t>
      </w:r>
      <w:proofErr w:type="spellStart"/>
      <w:r w:rsidRPr="000F1F3F">
        <w:rPr>
          <w:rFonts w:ascii="Arial Narrow" w:hAnsi="Arial Narrow" w:cs="Times New Roman"/>
          <w:b/>
          <w:bCs/>
          <w:sz w:val="24"/>
          <w:szCs w:val="24"/>
        </w:rPr>
        <w:t>proiectul</w:t>
      </w:r>
      <w:proofErr w:type="spellEnd"/>
      <w:r w:rsidRPr="000F1F3F">
        <w:rPr>
          <w:rFonts w:ascii="Arial Narrow" w:hAnsi="Arial Narrow" w:cs="Times New Roman"/>
          <w:b/>
          <w:bCs/>
          <w:sz w:val="24"/>
          <w:szCs w:val="24"/>
        </w:rPr>
        <w:t xml:space="preserve">, cu </w:t>
      </w:r>
      <w:proofErr w:type="spellStart"/>
      <w:r w:rsidRPr="000F1F3F">
        <w:rPr>
          <w:rFonts w:ascii="Arial Narrow" w:hAnsi="Arial Narrow" w:cs="Times New Roman"/>
          <w:b/>
          <w:bCs/>
          <w:sz w:val="24"/>
          <w:szCs w:val="24"/>
        </w:rPr>
        <w:t>indicarea</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actului</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normativ</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prin</w:t>
      </w:r>
      <w:proofErr w:type="spellEnd"/>
      <w:r w:rsidRPr="000F1F3F">
        <w:rPr>
          <w:rFonts w:ascii="Arial Narrow" w:hAnsi="Arial Narrow" w:cs="Times New Roman"/>
          <w:b/>
          <w:bCs/>
          <w:sz w:val="24"/>
          <w:szCs w:val="24"/>
        </w:rPr>
        <w:t xml:space="preserve"> care a </w:t>
      </w:r>
      <w:proofErr w:type="spellStart"/>
      <w:r w:rsidRPr="000F1F3F">
        <w:rPr>
          <w:rFonts w:ascii="Arial Narrow" w:hAnsi="Arial Narrow" w:cs="Times New Roman"/>
          <w:b/>
          <w:bCs/>
          <w:sz w:val="24"/>
          <w:szCs w:val="24"/>
        </w:rPr>
        <w:t>fost</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aprobat</w:t>
      </w:r>
      <w:proofErr w:type="spellEnd"/>
      <w:r w:rsidR="009A500B" w:rsidRPr="000F1F3F">
        <w:rPr>
          <w:rFonts w:ascii="Arial Narrow" w:hAnsi="Arial Narrow" w:cs="Times New Roman"/>
          <w:b/>
          <w:bCs/>
          <w:sz w:val="24"/>
          <w:szCs w:val="24"/>
        </w:rPr>
        <w:t>:</w:t>
      </w:r>
    </w:p>
    <w:p w14:paraId="24AC56D7" w14:textId="77777777" w:rsidR="000D142D" w:rsidRPr="000F1F3F" w:rsidRDefault="009A500B" w:rsidP="00675D10">
      <w:pPr>
        <w:spacing w:after="0" w:line="240" w:lineRule="auto"/>
        <w:jc w:val="both"/>
        <w:rPr>
          <w:rFonts w:ascii="Arial Narrow" w:hAnsi="Arial Narrow" w:cs="Times New Roman"/>
          <w:b/>
          <w:bCs/>
          <w:sz w:val="24"/>
          <w:szCs w:val="24"/>
        </w:rPr>
      </w:pPr>
      <w:r w:rsidRPr="000F1F3F">
        <w:rPr>
          <w:rFonts w:ascii="Arial Narrow" w:hAnsi="Arial Narrow" w:cs="Times New Roman"/>
          <w:b/>
          <w:bCs/>
          <w:sz w:val="24"/>
          <w:szCs w:val="24"/>
        </w:rPr>
        <w:t xml:space="preserve">X.   </w:t>
      </w:r>
      <w:proofErr w:type="spellStart"/>
      <w:r w:rsidR="006B1EB8" w:rsidRPr="000F1F3F">
        <w:rPr>
          <w:rFonts w:ascii="Arial Narrow" w:hAnsi="Arial Narrow" w:cs="Times New Roman"/>
          <w:b/>
          <w:bCs/>
          <w:sz w:val="24"/>
          <w:szCs w:val="24"/>
        </w:rPr>
        <w:t>Lucrări</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necesare</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organizării</w:t>
      </w:r>
      <w:proofErr w:type="spellEnd"/>
      <w:r w:rsidR="006B1EB8" w:rsidRPr="000F1F3F">
        <w:rPr>
          <w:rFonts w:ascii="Arial Narrow" w:hAnsi="Arial Narrow" w:cs="Times New Roman"/>
          <w:b/>
          <w:bCs/>
          <w:sz w:val="24"/>
          <w:szCs w:val="24"/>
        </w:rPr>
        <w:t xml:space="preserve"> de </w:t>
      </w:r>
      <w:proofErr w:type="spellStart"/>
      <w:r w:rsidR="006B1EB8" w:rsidRPr="000F1F3F">
        <w:rPr>
          <w:rFonts w:ascii="Arial Narrow" w:hAnsi="Arial Narrow" w:cs="Times New Roman"/>
          <w:b/>
          <w:bCs/>
          <w:sz w:val="24"/>
          <w:szCs w:val="24"/>
        </w:rPr>
        <w:t>şantier</w:t>
      </w:r>
      <w:proofErr w:type="spellEnd"/>
      <w:r w:rsidR="00394CB1" w:rsidRPr="000F1F3F">
        <w:rPr>
          <w:rFonts w:ascii="Arial Narrow" w:hAnsi="Arial Narrow" w:cs="Times New Roman"/>
          <w:b/>
          <w:bCs/>
          <w:sz w:val="24"/>
          <w:szCs w:val="24"/>
        </w:rPr>
        <w:t xml:space="preserve"> </w:t>
      </w:r>
    </w:p>
    <w:p w14:paraId="028C29CF" w14:textId="77777777" w:rsidR="00013543" w:rsidRPr="000F1F3F" w:rsidRDefault="00962D7C" w:rsidP="00675D10">
      <w:pPr>
        <w:spacing w:after="0" w:line="240" w:lineRule="auto"/>
        <w:jc w:val="both"/>
        <w:rPr>
          <w:rFonts w:ascii="Arial Narrow" w:hAnsi="Arial Narrow" w:cs="Times New Roman"/>
          <w:b/>
          <w:kern w:val="24"/>
          <w:sz w:val="24"/>
          <w:szCs w:val="24"/>
        </w:rPr>
      </w:pPr>
      <w:r w:rsidRPr="000F1F3F">
        <w:rPr>
          <w:rFonts w:ascii="Arial Narrow" w:hAnsi="Arial Narrow" w:cs="Times New Roman"/>
          <w:b/>
          <w:kern w:val="24"/>
          <w:sz w:val="24"/>
          <w:szCs w:val="24"/>
        </w:rPr>
        <w:t xml:space="preserve">- </w:t>
      </w:r>
      <w:proofErr w:type="spellStart"/>
      <w:r w:rsidR="00013543" w:rsidRPr="000F1F3F">
        <w:rPr>
          <w:rFonts w:ascii="Arial Narrow" w:hAnsi="Arial Narrow" w:cs="Times New Roman"/>
          <w:b/>
          <w:kern w:val="24"/>
          <w:sz w:val="24"/>
          <w:szCs w:val="24"/>
        </w:rPr>
        <w:t>descrierea</w:t>
      </w:r>
      <w:proofErr w:type="spellEnd"/>
      <w:r w:rsidR="00013543" w:rsidRPr="000F1F3F">
        <w:rPr>
          <w:rFonts w:ascii="Arial Narrow" w:hAnsi="Arial Narrow" w:cs="Times New Roman"/>
          <w:b/>
          <w:kern w:val="24"/>
          <w:sz w:val="24"/>
          <w:szCs w:val="24"/>
        </w:rPr>
        <w:t xml:space="preserve"> </w:t>
      </w:r>
      <w:proofErr w:type="spellStart"/>
      <w:r w:rsidR="00013543" w:rsidRPr="000F1F3F">
        <w:rPr>
          <w:rFonts w:ascii="Arial Narrow" w:hAnsi="Arial Narrow" w:cs="Times New Roman"/>
          <w:b/>
          <w:kern w:val="24"/>
          <w:sz w:val="24"/>
          <w:szCs w:val="24"/>
        </w:rPr>
        <w:t>lucrărilor</w:t>
      </w:r>
      <w:proofErr w:type="spellEnd"/>
      <w:r w:rsidR="00013543" w:rsidRPr="000F1F3F">
        <w:rPr>
          <w:rFonts w:ascii="Arial Narrow" w:hAnsi="Arial Narrow" w:cs="Times New Roman"/>
          <w:b/>
          <w:kern w:val="24"/>
          <w:sz w:val="24"/>
          <w:szCs w:val="24"/>
        </w:rPr>
        <w:t xml:space="preserve"> </w:t>
      </w:r>
      <w:proofErr w:type="spellStart"/>
      <w:r w:rsidR="00013543" w:rsidRPr="000F1F3F">
        <w:rPr>
          <w:rFonts w:ascii="Arial Narrow" w:hAnsi="Arial Narrow" w:cs="Times New Roman"/>
          <w:b/>
          <w:kern w:val="24"/>
          <w:sz w:val="24"/>
          <w:szCs w:val="24"/>
        </w:rPr>
        <w:t>necesare</w:t>
      </w:r>
      <w:proofErr w:type="spellEnd"/>
      <w:r w:rsidR="00013543" w:rsidRPr="000F1F3F">
        <w:rPr>
          <w:rFonts w:ascii="Arial Narrow" w:hAnsi="Arial Narrow" w:cs="Times New Roman"/>
          <w:b/>
          <w:kern w:val="24"/>
          <w:sz w:val="24"/>
          <w:szCs w:val="24"/>
        </w:rPr>
        <w:t xml:space="preserve"> </w:t>
      </w:r>
      <w:proofErr w:type="spellStart"/>
      <w:r w:rsidR="00013543" w:rsidRPr="000F1F3F">
        <w:rPr>
          <w:rFonts w:ascii="Arial Narrow" w:hAnsi="Arial Narrow" w:cs="Times New Roman"/>
          <w:b/>
          <w:kern w:val="24"/>
          <w:sz w:val="24"/>
          <w:szCs w:val="24"/>
        </w:rPr>
        <w:t>organizării</w:t>
      </w:r>
      <w:proofErr w:type="spellEnd"/>
      <w:r w:rsidR="00013543" w:rsidRPr="000F1F3F">
        <w:rPr>
          <w:rFonts w:ascii="Arial Narrow" w:hAnsi="Arial Narrow" w:cs="Times New Roman"/>
          <w:b/>
          <w:kern w:val="24"/>
          <w:sz w:val="24"/>
          <w:szCs w:val="24"/>
        </w:rPr>
        <w:t xml:space="preserve"> de </w:t>
      </w:r>
      <w:proofErr w:type="spellStart"/>
      <w:r w:rsidR="00013543" w:rsidRPr="000F1F3F">
        <w:rPr>
          <w:rFonts w:ascii="Arial Narrow" w:hAnsi="Arial Narrow" w:cs="Times New Roman"/>
          <w:b/>
          <w:kern w:val="24"/>
          <w:sz w:val="24"/>
          <w:szCs w:val="24"/>
        </w:rPr>
        <w:t>şantier</w:t>
      </w:r>
      <w:proofErr w:type="spellEnd"/>
      <w:r w:rsidR="00013543" w:rsidRPr="000F1F3F">
        <w:rPr>
          <w:rFonts w:ascii="Arial Narrow" w:hAnsi="Arial Narrow" w:cs="Times New Roman"/>
          <w:b/>
          <w:kern w:val="24"/>
          <w:sz w:val="24"/>
          <w:szCs w:val="24"/>
        </w:rPr>
        <w:t>;</w:t>
      </w:r>
    </w:p>
    <w:p w14:paraId="562CAA69" w14:textId="77777777" w:rsidR="007F7D21" w:rsidRPr="000F1F3F" w:rsidRDefault="000D142D" w:rsidP="00675D10">
      <w:pPr>
        <w:autoSpaceDE w:val="0"/>
        <w:autoSpaceDN w:val="0"/>
        <w:adjustRightInd w:val="0"/>
        <w:spacing w:after="0" w:line="240" w:lineRule="auto"/>
        <w:jc w:val="both"/>
        <w:rPr>
          <w:rFonts w:ascii="Arial Narrow" w:eastAsia="Times New Roman" w:hAnsi="Arial Narrow" w:cs="Times New Roman"/>
          <w:kern w:val="0"/>
          <w:sz w:val="24"/>
          <w:szCs w:val="24"/>
          <w:lang w:eastAsia="en-US"/>
        </w:rPr>
      </w:pPr>
      <w:r w:rsidRPr="000F1F3F">
        <w:rPr>
          <w:rFonts w:ascii="Arial Narrow" w:hAnsi="Arial Narrow" w:cs="Times New Roman"/>
          <w:kern w:val="24"/>
          <w:sz w:val="24"/>
          <w:szCs w:val="24"/>
          <w:lang w:val="ro-RO"/>
        </w:rPr>
        <w:t>Organizarea de șantier va fi amenajată astfel încât să asigure facilităţile de bază conform prevederilor Legii nr. 50/1991 privind autorizarea lucrărilor de construcţii, cu modificările și completările ulterioare</w:t>
      </w:r>
      <w:r w:rsidR="00D74E48" w:rsidRPr="000F1F3F">
        <w:rPr>
          <w:rFonts w:ascii="Arial Narrow" w:hAnsi="Arial Narrow" w:cs="Times New Roman"/>
          <w:kern w:val="24"/>
          <w:sz w:val="24"/>
          <w:szCs w:val="24"/>
          <w:lang w:val="ro-RO"/>
        </w:rPr>
        <w:t>.</w:t>
      </w:r>
    </w:p>
    <w:p w14:paraId="0A92718A" w14:textId="77777777" w:rsidR="00D74E48" w:rsidRPr="000F1F3F" w:rsidRDefault="00D74E48" w:rsidP="00675D10">
      <w:pPr>
        <w:pStyle w:val="BodyText"/>
        <w:spacing w:after="0" w:line="240" w:lineRule="auto"/>
        <w:jc w:val="both"/>
        <w:rPr>
          <w:rFonts w:ascii="Arial Narrow" w:hAnsi="Arial Narrow"/>
          <w:sz w:val="24"/>
          <w:szCs w:val="24"/>
        </w:rPr>
      </w:pPr>
      <w:proofErr w:type="spellStart"/>
      <w:r w:rsidRPr="000F1F3F">
        <w:rPr>
          <w:rFonts w:ascii="Arial Narrow" w:hAnsi="Arial Narrow"/>
          <w:sz w:val="24"/>
          <w:szCs w:val="24"/>
        </w:rPr>
        <w:t>Organizarea</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santier</w:t>
      </w:r>
      <w:proofErr w:type="spellEnd"/>
      <w:r w:rsidRPr="000F1F3F">
        <w:rPr>
          <w:rFonts w:ascii="Arial Narrow" w:hAnsi="Arial Narrow"/>
          <w:sz w:val="24"/>
          <w:szCs w:val="24"/>
        </w:rPr>
        <w:t xml:space="preserve"> se </w:t>
      </w:r>
      <w:proofErr w:type="spellStart"/>
      <w:r w:rsidRPr="000F1F3F">
        <w:rPr>
          <w:rFonts w:ascii="Arial Narrow" w:hAnsi="Arial Narrow"/>
          <w:sz w:val="24"/>
          <w:szCs w:val="24"/>
        </w:rPr>
        <w:t>va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amenaja</w:t>
      </w:r>
      <w:proofErr w:type="spellEnd"/>
      <w:r w:rsidRPr="000F1F3F">
        <w:rPr>
          <w:rFonts w:ascii="Arial Narrow" w:hAnsi="Arial Narrow"/>
          <w:sz w:val="24"/>
          <w:szCs w:val="24"/>
        </w:rPr>
        <w:t xml:space="preserve"> in </w:t>
      </w:r>
      <w:proofErr w:type="spellStart"/>
      <w:r w:rsidRPr="000F1F3F">
        <w:rPr>
          <w:rFonts w:ascii="Arial Narrow" w:hAnsi="Arial Narrow"/>
          <w:sz w:val="24"/>
          <w:szCs w:val="24"/>
        </w:rPr>
        <w:t>limitele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incintei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detinute</w:t>
      </w:r>
      <w:proofErr w:type="spellEnd"/>
      <w:r w:rsidRPr="000F1F3F">
        <w:rPr>
          <w:rFonts w:ascii="Arial Narrow" w:hAnsi="Arial Narrow"/>
          <w:sz w:val="24"/>
          <w:szCs w:val="24"/>
        </w:rPr>
        <w:t xml:space="preserve"> de titular </w:t>
      </w:r>
      <w:proofErr w:type="spellStart"/>
      <w:r w:rsidRPr="000F1F3F">
        <w:rPr>
          <w:rFonts w:ascii="Arial Narrow" w:hAnsi="Arial Narrow"/>
          <w:sz w:val="24"/>
          <w:szCs w:val="24"/>
        </w:rPr>
        <w:t>si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va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cuprinde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containere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metalice</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santier</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pentru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birourile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constructorului</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platforma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depozitare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materiale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containere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pentru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materiale</w:t>
      </w:r>
      <w:proofErr w:type="spellEnd"/>
      <w:r w:rsidRPr="000F1F3F">
        <w:rPr>
          <w:rFonts w:ascii="Arial Narrow" w:hAnsi="Arial Narrow"/>
          <w:sz w:val="24"/>
          <w:szCs w:val="24"/>
        </w:rPr>
        <w:t>, etc.</w:t>
      </w:r>
    </w:p>
    <w:p w14:paraId="2F1A7B1F" w14:textId="77777777" w:rsidR="00B21086" w:rsidRPr="000F1F3F" w:rsidRDefault="00B21086" w:rsidP="00B21086">
      <w:pPr>
        <w:pStyle w:val="BodyText"/>
        <w:spacing w:line="200" w:lineRule="atLeast"/>
        <w:jc w:val="both"/>
        <w:rPr>
          <w:rFonts w:ascii="Arial Narrow" w:hAnsi="Arial Narrow"/>
          <w:sz w:val="24"/>
          <w:szCs w:val="24"/>
        </w:rPr>
      </w:pPr>
      <w:proofErr w:type="spellStart"/>
      <w:r w:rsidRPr="000F1F3F">
        <w:rPr>
          <w:rFonts w:ascii="Arial Narrow" w:hAnsi="Arial Narrow"/>
          <w:sz w:val="24"/>
          <w:szCs w:val="24"/>
        </w:rPr>
        <w:t>Singura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amenajare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exterioare</w:t>
      </w:r>
      <w:proofErr w:type="spellEnd"/>
      <w:r w:rsidRPr="000F1F3F">
        <w:rPr>
          <w:rFonts w:ascii="Arial Narrow" w:hAnsi="Arial Narrow"/>
          <w:sz w:val="24"/>
          <w:szCs w:val="24"/>
        </w:rPr>
        <w:t xml:space="preserve"> care se </w:t>
      </w:r>
      <w:proofErr w:type="spellStart"/>
      <w:r w:rsidRPr="000F1F3F">
        <w:rPr>
          <w:rFonts w:ascii="Arial Narrow" w:hAnsi="Arial Narrow"/>
          <w:sz w:val="24"/>
          <w:szCs w:val="24"/>
        </w:rPr>
        <w:t>autorizeaza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odata</w:t>
      </w:r>
      <w:proofErr w:type="spellEnd"/>
      <w:r w:rsidRPr="000F1F3F">
        <w:rPr>
          <w:rFonts w:ascii="Arial Narrow" w:hAnsi="Arial Narrow"/>
          <w:sz w:val="24"/>
          <w:szCs w:val="24"/>
        </w:rPr>
        <w:t xml:space="preserve"> cu </w:t>
      </w:r>
      <w:proofErr w:type="spellStart"/>
      <w:r w:rsidRPr="000F1F3F">
        <w:rPr>
          <w:rFonts w:ascii="Arial Narrow" w:hAnsi="Arial Narrow"/>
          <w:sz w:val="24"/>
          <w:szCs w:val="24"/>
        </w:rPr>
        <w:t>lucrarea</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baza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este</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pentru</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realizarea</w:t>
      </w:r>
      <w:proofErr w:type="spellEnd"/>
      <w:r w:rsidRPr="000F1F3F">
        <w:rPr>
          <w:rFonts w:ascii="Arial Narrow" w:hAnsi="Arial Narrow"/>
          <w:sz w:val="24"/>
          <w:szCs w:val="24"/>
        </w:rPr>
        <w:t xml:space="preserve"> </w:t>
      </w:r>
      <w:proofErr w:type="spellStart"/>
      <w:r w:rsidRPr="000F1F3F">
        <w:rPr>
          <w:rFonts w:ascii="Arial Narrow" w:hAnsi="Arial Narrow"/>
          <w:sz w:val="24"/>
          <w:szCs w:val="24"/>
        </w:rPr>
        <w:t>rampei</w:t>
      </w:r>
      <w:proofErr w:type="spellEnd"/>
      <w:r w:rsidRPr="000F1F3F">
        <w:rPr>
          <w:rFonts w:ascii="Arial Narrow" w:hAnsi="Arial Narrow"/>
          <w:sz w:val="24"/>
          <w:szCs w:val="24"/>
        </w:rPr>
        <w:t xml:space="preserve"> de </w:t>
      </w:r>
      <w:proofErr w:type="spellStart"/>
      <w:r w:rsidRPr="000F1F3F">
        <w:rPr>
          <w:rFonts w:ascii="Arial Narrow" w:hAnsi="Arial Narrow"/>
          <w:sz w:val="24"/>
          <w:szCs w:val="24"/>
        </w:rPr>
        <w:t>acces</w:t>
      </w:r>
      <w:proofErr w:type="spellEnd"/>
      <w:r w:rsidRPr="000F1F3F">
        <w:rPr>
          <w:rFonts w:ascii="Arial Narrow" w:hAnsi="Arial Narrow"/>
          <w:sz w:val="24"/>
          <w:szCs w:val="24"/>
        </w:rPr>
        <w:t xml:space="preserve"> in </w:t>
      </w:r>
      <w:proofErr w:type="spellStart"/>
      <w:r w:rsidRPr="000F1F3F">
        <w:rPr>
          <w:rFonts w:ascii="Arial Narrow" w:hAnsi="Arial Narrow"/>
          <w:sz w:val="24"/>
          <w:szCs w:val="24"/>
        </w:rPr>
        <w:t>hala</w:t>
      </w:r>
      <w:proofErr w:type="spellEnd"/>
      <w:r w:rsidRPr="000F1F3F">
        <w:rPr>
          <w:rFonts w:ascii="Arial Narrow" w:hAnsi="Arial Narrow"/>
          <w:sz w:val="24"/>
          <w:szCs w:val="24"/>
        </w:rPr>
        <w:t>.</w:t>
      </w:r>
    </w:p>
    <w:p w14:paraId="25F232C0" w14:textId="77777777" w:rsidR="007F7D21" w:rsidRPr="000F1F3F" w:rsidRDefault="00F90626" w:rsidP="00675D10">
      <w:pPr>
        <w:suppressAutoHyphens w:val="0"/>
        <w:autoSpaceDE w:val="0"/>
        <w:autoSpaceDN w:val="0"/>
        <w:adjustRightInd w:val="0"/>
        <w:spacing w:after="0" w:line="240" w:lineRule="auto"/>
        <w:ind w:firstLine="720"/>
        <w:jc w:val="both"/>
        <w:rPr>
          <w:rFonts w:ascii="Arial Narrow" w:eastAsia="Times New Roman" w:hAnsi="Arial Narrow" w:cs="Times New Roman"/>
          <w:kern w:val="0"/>
          <w:sz w:val="24"/>
          <w:szCs w:val="24"/>
          <w:lang w:eastAsia="en-US"/>
        </w:rPr>
      </w:pPr>
      <w:proofErr w:type="spellStart"/>
      <w:r w:rsidRPr="000F1F3F">
        <w:rPr>
          <w:rFonts w:ascii="Arial Narrow" w:eastAsia="Times New Roman" w:hAnsi="Arial Narrow" w:cs="Times New Roman"/>
          <w:kern w:val="0"/>
          <w:sz w:val="24"/>
          <w:szCs w:val="24"/>
          <w:lang w:eastAsia="en-US"/>
        </w:rPr>
        <w:t>C</w:t>
      </w:r>
      <w:r w:rsidR="007F7D21" w:rsidRPr="000F1F3F">
        <w:rPr>
          <w:rFonts w:ascii="Arial Narrow" w:eastAsia="Times New Roman" w:hAnsi="Arial Narrow" w:cs="Times New Roman"/>
          <w:kern w:val="0"/>
          <w:sz w:val="24"/>
          <w:szCs w:val="24"/>
          <w:lang w:eastAsia="en-US"/>
        </w:rPr>
        <w:t>olectarea</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deseurilor</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menajere</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si</w:t>
      </w:r>
      <w:proofErr w:type="spellEnd"/>
      <w:r w:rsidR="007F7D21" w:rsidRPr="000F1F3F">
        <w:rPr>
          <w:rFonts w:ascii="Arial Narrow" w:eastAsia="Times New Roman" w:hAnsi="Arial Narrow" w:cs="Times New Roman"/>
          <w:kern w:val="0"/>
          <w:sz w:val="24"/>
          <w:szCs w:val="24"/>
          <w:lang w:eastAsia="en-US"/>
        </w:rPr>
        <w:t xml:space="preserve"> a </w:t>
      </w:r>
      <w:proofErr w:type="spellStart"/>
      <w:r w:rsidR="007F7D21" w:rsidRPr="000F1F3F">
        <w:rPr>
          <w:rFonts w:ascii="Arial Narrow" w:eastAsia="Times New Roman" w:hAnsi="Arial Narrow" w:cs="Times New Roman"/>
          <w:kern w:val="0"/>
          <w:sz w:val="24"/>
          <w:szCs w:val="24"/>
          <w:lang w:eastAsia="en-US"/>
        </w:rPr>
        <w:t>celor</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rezultate</w:t>
      </w:r>
      <w:proofErr w:type="spellEnd"/>
      <w:r w:rsidR="007F7D21" w:rsidRPr="000F1F3F">
        <w:rPr>
          <w:rFonts w:ascii="Arial Narrow" w:eastAsia="Times New Roman" w:hAnsi="Arial Narrow" w:cs="Times New Roman"/>
          <w:kern w:val="0"/>
          <w:sz w:val="24"/>
          <w:szCs w:val="24"/>
          <w:lang w:eastAsia="en-US"/>
        </w:rPr>
        <w:t xml:space="preserve"> in </w:t>
      </w:r>
      <w:proofErr w:type="spellStart"/>
      <w:r w:rsidR="007F7D21" w:rsidRPr="000F1F3F">
        <w:rPr>
          <w:rFonts w:ascii="Arial Narrow" w:eastAsia="Times New Roman" w:hAnsi="Arial Narrow" w:cs="Times New Roman"/>
          <w:kern w:val="0"/>
          <w:sz w:val="24"/>
          <w:szCs w:val="24"/>
          <w:lang w:eastAsia="en-US"/>
        </w:rPr>
        <w:t>urma</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activitatii</w:t>
      </w:r>
      <w:proofErr w:type="spellEnd"/>
      <w:r w:rsidR="007F7D21" w:rsidRPr="000F1F3F">
        <w:rPr>
          <w:rFonts w:ascii="Arial Narrow" w:eastAsia="Times New Roman" w:hAnsi="Arial Narrow" w:cs="Times New Roman"/>
          <w:kern w:val="0"/>
          <w:sz w:val="24"/>
          <w:szCs w:val="24"/>
          <w:lang w:eastAsia="en-US"/>
        </w:rPr>
        <w:t xml:space="preserve"> de </w:t>
      </w:r>
      <w:proofErr w:type="spellStart"/>
      <w:r w:rsidR="007F7D21" w:rsidRPr="000F1F3F">
        <w:rPr>
          <w:rFonts w:ascii="Arial Narrow" w:eastAsia="Times New Roman" w:hAnsi="Arial Narrow" w:cs="Times New Roman"/>
          <w:kern w:val="0"/>
          <w:sz w:val="24"/>
          <w:szCs w:val="24"/>
          <w:lang w:eastAsia="en-US"/>
        </w:rPr>
        <w:t>executie</w:t>
      </w:r>
      <w:proofErr w:type="spellEnd"/>
      <w:r w:rsidR="007F7D21" w:rsidRPr="000F1F3F">
        <w:rPr>
          <w:rFonts w:ascii="Arial Narrow" w:eastAsia="Times New Roman" w:hAnsi="Arial Narrow" w:cs="Times New Roman"/>
          <w:kern w:val="0"/>
          <w:sz w:val="24"/>
          <w:szCs w:val="24"/>
          <w:lang w:eastAsia="en-US"/>
        </w:rPr>
        <w:t xml:space="preserve"> se </w:t>
      </w:r>
      <w:proofErr w:type="spellStart"/>
      <w:r w:rsidR="007F7D21" w:rsidRPr="000F1F3F">
        <w:rPr>
          <w:rFonts w:ascii="Arial Narrow" w:eastAsia="Times New Roman" w:hAnsi="Arial Narrow" w:cs="Times New Roman"/>
          <w:kern w:val="0"/>
          <w:sz w:val="24"/>
          <w:szCs w:val="24"/>
          <w:lang w:eastAsia="en-US"/>
        </w:rPr>
        <w:t>va</w:t>
      </w:r>
      <w:proofErr w:type="spellEnd"/>
      <w:r w:rsidR="007F7D21" w:rsidRPr="000F1F3F">
        <w:rPr>
          <w:rFonts w:ascii="Arial Narrow" w:eastAsia="Times New Roman" w:hAnsi="Arial Narrow" w:cs="Times New Roman"/>
          <w:kern w:val="0"/>
          <w:sz w:val="24"/>
          <w:szCs w:val="24"/>
          <w:lang w:eastAsia="en-US"/>
        </w:rPr>
        <w:t xml:space="preserve"> face in</w:t>
      </w:r>
      <w:r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pubele</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adecvate</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amplasate</w:t>
      </w:r>
      <w:proofErr w:type="spellEnd"/>
      <w:r w:rsidR="007F7D21" w:rsidRPr="000F1F3F">
        <w:rPr>
          <w:rFonts w:ascii="Arial Narrow" w:eastAsia="Times New Roman" w:hAnsi="Arial Narrow" w:cs="Times New Roman"/>
          <w:kern w:val="0"/>
          <w:sz w:val="24"/>
          <w:szCs w:val="24"/>
          <w:lang w:eastAsia="en-US"/>
        </w:rPr>
        <w:t xml:space="preserve"> pe o </w:t>
      </w:r>
      <w:proofErr w:type="spellStart"/>
      <w:r w:rsidR="007F7D21" w:rsidRPr="000F1F3F">
        <w:rPr>
          <w:rFonts w:ascii="Arial Narrow" w:eastAsia="Times New Roman" w:hAnsi="Arial Narrow" w:cs="Times New Roman"/>
          <w:kern w:val="0"/>
          <w:sz w:val="24"/>
          <w:szCs w:val="24"/>
          <w:lang w:eastAsia="en-US"/>
        </w:rPr>
        <w:t>platforma</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amenajata</w:t>
      </w:r>
      <w:proofErr w:type="spellEnd"/>
      <w:r w:rsidR="007F7D21" w:rsidRPr="000F1F3F">
        <w:rPr>
          <w:rFonts w:ascii="Arial Narrow" w:eastAsia="Times New Roman" w:hAnsi="Arial Narrow" w:cs="Times New Roman"/>
          <w:kern w:val="0"/>
          <w:sz w:val="24"/>
          <w:szCs w:val="24"/>
          <w:lang w:eastAsia="en-US"/>
        </w:rPr>
        <w:t xml:space="preserve">, in </w:t>
      </w:r>
      <w:proofErr w:type="spellStart"/>
      <w:r w:rsidR="007F7D21" w:rsidRPr="000F1F3F">
        <w:rPr>
          <w:rFonts w:ascii="Arial Narrow" w:eastAsia="Times New Roman" w:hAnsi="Arial Narrow" w:cs="Times New Roman"/>
          <w:kern w:val="0"/>
          <w:sz w:val="24"/>
          <w:szCs w:val="24"/>
          <w:lang w:eastAsia="en-US"/>
        </w:rPr>
        <w:t>baza</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contractului</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incheiat</w:t>
      </w:r>
      <w:proofErr w:type="spellEnd"/>
      <w:r w:rsidR="007F7D21" w:rsidRPr="000F1F3F">
        <w:rPr>
          <w:rFonts w:ascii="Arial Narrow" w:eastAsia="Times New Roman" w:hAnsi="Arial Narrow" w:cs="Times New Roman"/>
          <w:kern w:val="0"/>
          <w:sz w:val="24"/>
          <w:szCs w:val="24"/>
          <w:lang w:eastAsia="en-US"/>
        </w:rPr>
        <w:t xml:space="preserve"> cu </w:t>
      </w:r>
      <w:proofErr w:type="spellStart"/>
      <w:r w:rsidRPr="000F1F3F">
        <w:rPr>
          <w:rFonts w:ascii="Arial Narrow" w:eastAsia="Times New Roman" w:hAnsi="Arial Narrow" w:cs="Times New Roman"/>
          <w:kern w:val="0"/>
          <w:sz w:val="24"/>
          <w:szCs w:val="24"/>
          <w:lang w:eastAsia="en-US"/>
        </w:rPr>
        <w:t>societatea</w:t>
      </w:r>
      <w:proofErr w:type="spellEnd"/>
      <w:r w:rsidRPr="000F1F3F">
        <w:rPr>
          <w:rFonts w:ascii="Arial Narrow" w:eastAsia="Times New Roman" w:hAnsi="Arial Narrow" w:cs="Times New Roman"/>
          <w:kern w:val="0"/>
          <w:sz w:val="24"/>
          <w:szCs w:val="24"/>
          <w:lang w:eastAsia="en-US"/>
        </w:rPr>
        <w:t xml:space="preserve"> </w:t>
      </w:r>
      <w:r w:rsidR="007F7D21" w:rsidRPr="000F1F3F">
        <w:rPr>
          <w:rFonts w:ascii="Arial Narrow" w:eastAsia="Times New Roman" w:hAnsi="Arial Narrow" w:cs="Times New Roman"/>
          <w:kern w:val="0"/>
          <w:sz w:val="24"/>
          <w:szCs w:val="24"/>
          <w:lang w:eastAsia="en-US"/>
        </w:rPr>
        <w:t xml:space="preserve">de </w:t>
      </w:r>
      <w:proofErr w:type="spellStart"/>
      <w:r w:rsidR="007F7D21" w:rsidRPr="000F1F3F">
        <w:rPr>
          <w:rFonts w:ascii="Arial Narrow" w:eastAsia="Times New Roman" w:hAnsi="Arial Narrow" w:cs="Times New Roman"/>
          <w:kern w:val="0"/>
          <w:sz w:val="24"/>
          <w:szCs w:val="24"/>
          <w:lang w:eastAsia="en-US"/>
        </w:rPr>
        <w:t>salubritate</w:t>
      </w:r>
      <w:proofErr w:type="spellEnd"/>
      <w:r w:rsidR="007F7D21" w:rsidRPr="000F1F3F">
        <w:rPr>
          <w:rFonts w:ascii="Arial Narrow" w:eastAsia="Times New Roman" w:hAnsi="Arial Narrow" w:cs="Times New Roman"/>
          <w:kern w:val="0"/>
          <w:sz w:val="24"/>
          <w:szCs w:val="24"/>
          <w:lang w:eastAsia="en-US"/>
        </w:rPr>
        <w:t xml:space="preserve"> care </w:t>
      </w:r>
      <w:proofErr w:type="spellStart"/>
      <w:r w:rsidR="007F7D21" w:rsidRPr="000F1F3F">
        <w:rPr>
          <w:rFonts w:ascii="Arial Narrow" w:eastAsia="Times New Roman" w:hAnsi="Arial Narrow" w:cs="Times New Roman"/>
          <w:kern w:val="0"/>
          <w:sz w:val="24"/>
          <w:szCs w:val="24"/>
          <w:lang w:eastAsia="en-US"/>
        </w:rPr>
        <w:t>actioneaza</w:t>
      </w:r>
      <w:proofErr w:type="spellEnd"/>
      <w:r w:rsidR="007F7D21" w:rsidRPr="000F1F3F">
        <w:rPr>
          <w:rFonts w:ascii="Arial Narrow" w:eastAsia="Times New Roman" w:hAnsi="Arial Narrow" w:cs="Times New Roman"/>
          <w:kern w:val="0"/>
          <w:sz w:val="24"/>
          <w:szCs w:val="24"/>
          <w:lang w:eastAsia="en-US"/>
        </w:rPr>
        <w:t xml:space="preserve"> in zona;</w:t>
      </w:r>
    </w:p>
    <w:p w14:paraId="5791A519" w14:textId="77777777" w:rsidR="007F7D21" w:rsidRPr="000F1F3F" w:rsidRDefault="00F90626" w:rsidP="00675D10">
      <w:pPr>
        <w:autoSpaceDE w:val="0"/>
        <w:autoSpaceDN w:val="0"/>
        <w:adjustRightInd w:val="0"/>
        <w:spacing w:after="0" w:line="240" w:lineRule="auto"/>
        <w:ind w:firstLine="720"/>
        <w:jc w:val="both"/>
        <w:rPr>
          <w:rFonts w:ascii="Arial Narrow" w:eastAsia="Times New Roman" w:hAnsi="Arial Narrow" w:cs="Times New Roman"/>
          <w:kern w:val="0"/>
          <w:sz w:val="24"/>
          <w:szCs w:val="24"/>
          <w:lang w:eastAsia="en-US"/>
        </w:rPr>
      </w:pPr>
      <w:proofErr w:type="spellStart"/>
      <w:r w:rsidRPr="000F1F3F">
        <w:rPr>
          <w:rFonts w:ascii="Arial Narrow" w:eastAsia="Times New Roman" w:hAnsi="Arial Narrow" w:cs="Times New Roman"/>
          <w:kern w:val="0"/>
          <w:sz w:val="24"/>
          <w:szCs w:val="24"/>
          <w:lang w:eastAsia="en-US"/>
        </w:rPr>
        <w:t>P</w:t>
      </w:r>
      <w:r w:rsidR="007F7D21" w:rsidRPr="000F1F3F">
        <w:rPr>
          <w:rFonts w:ascii="Arial Narrow" w:eastAsia="Times New Roman" w:hAnsi="Arial Narrow" w:cs="Times New Roman"/>
          <w:kern w:val="0"/>
          <w:sz w:val="24"/>
          <w:szCs w:val="24"/>
          <w:lang w:eastAsia="en-US"/>
        </w:rPr>
        <w:t>erimetrul</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proprietatii</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afectat</w:t>
      </w:r>
      <w:proofErr w:type="spellEnd"/>
      <w:r w:rsidR="007F7D21" w:rsidRPr="000F1F3F">
        <w:rPr>
          <w:rFonts w:ascii="Arial Narrow" w:eastAsia="Times New Roman" w:hAnsi="Arial Narrow" w:cs="Times New Roman"/>
          <w:kern w:val="0"/>
          <w:sz w:val="24"/>
          <w:szCs w:val="24"/>
          <w:lang w:eastAsia="en-US"/>
        </w:rPr>
        <w:t xml:space="preserve"> de </w:t>
      </w:r>
      <w:proofErr w:type="spellStart"/>
      <w:r w:rsidR="007F7D21" w:rsidRPr="000F1F3F">
        <w:rPr>
          <w:rFonts w:ascii="Arial Narrow" w:eastAsia="Times New Roman" w:hAnsi="Arial Narrow" w:cs="Times New Roman"/>
          <w:kern w:val="0"/>
          <w:sz w:val="24"/>
          <w:szCs w:val="24"/>
          <w:lang w:eastAsia="en-US"/>
        </w:rPr>
        <w:t>lucrari</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va</w:t>
      </w:r>
      <w:proofErr w:type="spellEnd"/>
      <w:r w:rsidR="007F7D21" w:rsidRPr="000F1F3F">
        <w:rPr>
          <w:rFonts w:ascii="Arial Narrow" w:eastAsia="Times New Roman" w:hAnsi="Arial Narrow" w:cs="Times New Roman"/>
          <w:kern w:val="0"/>
          <w:sz w:val="24"/>
          <w:szCs w:val="24"/>
          <w:lang w:eastAsia="en-US"/>
        </w:rPr>
        <w:t xml:space="preserve"> fi </w:t>
      </w:r>
      <w:proofErr w:type="spellStart"/>
      <w:r w:rsidR="007F7D21" w:rsidRPr="000F1F3F">
        <w:rPr>
          <w:rFonts w:ascii="Arial Narrow" w:eastAsia="Times New Roman" w:hAnsi="Arial Narrow" w:cs="Times New Roman"/>
          <w:kern w:val="0"/>
          <w:sz w:val="24"/>
          <w:szCs w:val="24"/>
          <w:lang w:eastAsia="en-US"/>
        </w:rPr>
        <w:t>imprejmuit</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provizoriu</w:t>
      </w:r>
      <w:proofErr w:type="spellEnd"/>
      <w:r w:rsidR="00D74E48" w:rsidRPr="000F1F3F">
        <w:rPr>
          <w:rFonts w:ascii="Arial Narrow" w:eastAsia="Times New Roman" w:hAnsi="Arial Narrow" w:cs="Times New Roman"/>
          <w:kern w:val="0"/>
          <w:sz w:val="24"/>
          <w:szCs w:val="24"/>
          <w:lang w:eastAsia="en-US"/>
        </w:rPr>
        <w:t>.</w:t>
      </w:r>
      <w:r w:rsidR="007F7D21" w:rsidRPr="000F1F3F">
        <w:rPr>
          <w:rFonts w:ascii="Arial Narrow" w:eastAsia="Times New Roman" w:hAnsi="Arial Narrow" w:cs="Times New Roman"/>
          <w:kern w:val="0"/>
          <w:sz w:val="24"/>
          <w:szCs w:val="24"/>
          <w:lang w:eastAsia="en-US"/>
        </w:rPr>
        <w:t xml:space="preserve"> </w:t>
      </w:r>
    </w:p>
    <w:p w14:paraId="09779683" w14:textId="77777777" w:rsidR="00270DDF" w:rsidRPr="000F1F3F" w:rsidRDefault="00962D7C" w:rsidP="00675D10">
      <w:pPr>
        <w:pStyle w:val="BodyText"/>
        <w:spacing w:after="0" w:line="240" w:lineRule="auto"/>
        <w:jc w:val="both"/>
        <w:rPr>
          <w:rFonts w:ascii="Arial Narrow" w:hAnsi="Arial Narrow" w:cs="Times New Roman"/>
          <w:kern w:val="24"/>
          <w:sz w:val="24"/>
          <w:szCs w:val="24"/>
        </w:rPr>
      </w:pPr>
      <w:r w:rsidRPr="000F1F3F">
        <w:rPr>
          <w:rFonts w:ascii="Arial Narrow" w:hAnsi="Arial Narrow" w:cs="Times New Roman"/>
          <w:kern w:val="24"/>
          <w:sz w:val="24"/>
          <w:szCs w:val="24"/>
        </w:rPr>
        <w:t xml:space="preserve">- </w:t>
      </w:r>
      <w:proofErr w:type="spellStart"/>
      <w:r w:rsidR="00013543" w:rsidRPr="000F1F3F">
        <w:rPr>
          <w:rFonts w:ascii="Arial Narrow" w:hAnsi="Arial Narrow" w:cs="Times New Roman"/>
          <w:b/>
          <w:kern w:val="24"/>
          <w:sz w:val="24"/>
          <w:szCs w:val="24"/>
        </w:rPr>
        <w:t>localizarea</w:t>
      </w:r>
      <w:proofErr w:type="spellEnd"/>
      <w:r w:rsidR="00013543" w:rsidRPr="000F1F3F">
        <w:rPr>
          <w:rFonts w:ascii="Arial Narrow" w:hAnsi="Arial Narrow" w:cs="Times New Roman"/>
          <w:b/>
          <w:kern w:val="24"/>
          <w:sz w:val="24"/>
          <w:szCs w:val="24"/>
        </w:rPr>
        <w:t xml:space="preserve"> </w:t>
      </w:r>
      <w:proofErr w:type="spellStart"/>
      <w:r w:rsidR="00013543" w:rsidRPr="000F1F3F">
        <w:rPr>
          <w:rFonts w:ascii="Arial Narrow" w:hAnsi="Arial Narrow" w:cs="Times New Roman"/>
          <w:b/>
          <w:kern w:val="24"/>
          <w:sz w:val="24"/>
          <w:szCs w:val="24"/>
        </w:rPr>
        <w:t>organizării</w:t>
      </w:r>
      <w:proofErr w:type="spellEnd"/>
      <w:r w:rsidR="00013543" w:rsidRPr="000F1F3F">
        <w:rPr>
          <w:rFonts w:ascii="Arial Narrow" w:hAnsi="Arial Narrow" w:cs="Times New Roman"/>
          <w:b/>
          <w:kern w:val="24"/>
          <w:sz w:val="24"/>
          <w:szCs w:val="24"/>
        </w:rPr>
        <w:t xml:space="preserve"> de </w:t>
      </w:r>
      <w:proofErr w:type="spellStart"/>
      <w:r w:rsidR="00013543" w:rsidRPr="000F1F3F">
        <w:rPr>
          <w:rFonts w:ascii="Arial Narrow" w:hAnsi="Arial Narrow" w:cs="Times New Roman"/>
          <w:b/>
          <w:kern w:val="24"/>
          <w:sz w:val="24"/>
          <w:szCs w:val="24"/>
        </w:rPr>
        <w:t>şantier</w:t>
      </w:r>
      <w:proofErr w:type="spellEnd"/>
      <w:r w:rsidR="00013543" w:rsidRPr="000F1F3F">
        <w:rPr>
          <w:rFonts w:ascii="Arial Narrow" w:hAnsi="Arial Narrow" w:cs="Times New Roman"/>
          <w:b/>
          <w:kern w:val="24"/>
          <w:sz w:val="24"/>
          <w:szCs w:val="24"/>
        </w:rPr>
        <w:t>:</w:t>
      </w:r>
      <w:r w:rsidR="00013543" w:rsidRPr="000F1F3F">
        <w:rPr>
          <w:rFonts w:ascii="Arial Narrow" w:hAnsi="Arial Narrow" w:cs="Times New Roman"/>
          <w:kern w:val="24"/>
          <w:sz w:val="24"/>
          <w:szCs w:val="24"/>
        </w:rPr>
        <w:t xml:space="preserve"> </w:t>
      </w:r>
      <w:proofErr w:type="spellStart"/>
      <w:r w:rsidR="00013543" w:rsidRPr="000F1F3F">
        <w:rPr>
          <w:rFonts w:ascii="Arial Narrow" w:hAnsi="Arial Narrow" w:cs="Times New Roman"/>
          <w:kern w:val="24"/>
          <w:sz w:val="24"/>
          <w:szCs w:val="24"/>
        </w:rPr>
        <w:t>organizarea</w:t>
      </w:r>
      <w:proofErr w:type="spellEnd"/>
      <w:r w:rsidR="00013543" w:rsidRPr="000F1F3F">
        <w:rPr>
          <w:rFonts w:ascii="Arial Narrow" w:hAnsi="Arial Narrow" w:cs="Times New Roman"/>
          <w:kern w:val="24"/>
          <w:sz w:val="24"/>
          <w:szCs w:val="24"/>
        </w:rPr>
        <w:t xml:space="preserve"> de </w:t>
      </w:r>
      <w:proofErr w:type="spellStart"/>
      <w:r w:rsidR="00013543" w:rsidRPr="000F1F3F">
        <w:rPr>
          <w:rFonts w:ascii="Arial Narrow" w:hAnsi="Arial Narrow" w:cs="Times New Roman"/>
          <w:kern w:val="24"/>
          <w:sz w:val="24"/>
          <w:szCs w:val="24"/>
        </w:rPr>
        <w:t>santier</w:t>
      </w:r>
      <w:proofErr w:type="spellEnd"/>
      <w:r w:rsidR="00013543" w:rsidRPr="000F1F3F">
        <w:rPr>
          <w:rFonts w:ascii="Arial Narrow" w:hAnsi="Arial Narrow" w:cs="Times New Roman"/>
          <w:kern w:val="24"/>
          <w:sz w:val="24"/>
          <w:szCs w:val="24"/>
        </w:rPr>
        <w:t xml:space="preserve"> </w:t>
      </w:r>
      <w:proofErr w:type="spellStart"/>
      <w:r w:rsidR="00013543" w:rsidRPr="000F1F3F">
        <w:rPr>
          <w:rFonts w:ascii="Arial Narrow" w:hAnsi="Arial Narrow" w:cs="Times New Roman"/>
          <w:kern w:val="24"/>
          <w:sz w:val="24"/>
          <w:szCs w:val="24"/>
        </w:rPr>
        <w:t>va</w:t>
      </w:r>
      <w:proofErr w:type="spellEnd"/>
      <w:r w:rsidR="00013543" w:rsidRPr="000F1F3F">
        <w:rPr>
          <w:rFonts w:ascii="Arial Narrow" w:hAnsi="Arial Narrow" w:cs="Times New Roman"/>
          <w:kern w:val="24"/>
          <w:sz w:val="24"/>
          <w:szCs w:val="24"/>
        </w:rPr>
        <w:t xml:space="preserve"> fi </w:t>
      </w:r>
      <w:proofErr w:type="spellStart"/>
      <w:r w:rsidR="00013543" w:rsidRPr="000F1F3F">
        <w:rPr>
          <w:rFonts w:ascii="Arial Narrow" w:hAnsi="Arial Narrow" w:cs="Times New Roman"/>
          <w:kern w:val="24"/>
          <w:sz w:val="24"/>
          <w:szCs w:val="24"/>
        </w:rPr>
        <w:t>localizata</w:t>
      </w:r>
      <w:proofErr w:type="spellEnd"/>
      <w:r w:rsidR="00013543" w:rsidRPr="000F1F3F">
        <w:rPr>
          <w:rFonts w:ascii="Arial Narrow" w:hAnsi="Arial Narrow" w:cs="Times New Roman"/>
          <w:kern w:val="24"/>
          <w:sz w:val="24"/>
          <w:szCs w:val="24"/>
        </w:rPr>
        <w:t xml:space="preserve"> in </w:t>
      </w:r>
      <w:proofErr w:type="spellStart"/>
      <w:r w:rsidR="00013543" w:rsidRPr="000F1F3F">
        <w:rPr>
          <w:rFonts w:ascii="Arial Narrow" w:hAnsi="Arial Narrow" w:cs="Times New Roman"/>
          <w:kern w:val="24"/>
          <w:sz w:val="24"/>
          <w:szCs w:val="24"/>
        </w:rPr>
        <w:t>incinta</w:t>
      </w:r>
      <w:proofErr w:type="spellEnd"/>
      <w:r w:rsidR="00013543" w:rsidRPr="000F1F3F">
        <w:rPr>
          <w:rFonts w:ascii="Arial Narrow" w:hAnsi="Arial Narrow" w:cs="Times New Roman"/>
          <w:kern w:val="24"/>
          <w:sz w:val="24"/>
          <w:szCs w:val="24"/>
        </w:rPr>
        <w:t xml:space="preserve"> </w:t>
      </w:r>
      <w:proofErr w:type="spellStart"/>
      <w:r w:rsidR="00013543" w:rsidRPr="000F1F3F">
        <w:rPr>
          <w:rFonts w:ascii="Arial Narrow" w:hAnsi="Arial Narrow" w:cs="Times New Roman"/>
          <w:kern w:val="24"/>
          <w:sz w:val="24"/>
          <w:szCs w:val="24"/>
        </w:rPr>
        <w:t>amplasamentului</w:t>
      </w:r>
      <w:proofErr w:type="spellEnd"/>
      <w:r w:rsidR="00013543" w:rsidRPr="000F1F3F">
        <w:rPr>
          <w:rFonts w:ascii="Arial Narrow" w:hAnsi="Arial Narrow" w:cs="Times New Roman"/>
          <w:kern w:val="24"/>
          <w:sz w:val="24"/>
          <w:szCs w:val="24"/>
        </w:rPr>
        <w:t>;</w:t>
      </w:r>
      <w:r w:rsidR="008C2AF8" w:rsidRPr="000F1F3F">
        <w:rPr>
          <w:rFonts w:ascii="Arial Narrow" w:hAnsi="Arial Narrow" w:cs="Times New Roman"/>
          <w:kern w:val="24"/>
          <w:sz w:val="24"/>
          <w:szCs w:val="24"/>
        </w:rPr>
        <w:t xml:space="preserve"> </w:t>
      </w:r>
      <w:proofErr w:type="spellStart"/>
      <w:r w:rsidR="008C2AF8" w:rsidRPr="000F1F3F">
        <w:rPr>
          <w:rFonts w:ascii="Arial Narrow" w:hAnsi="Arial Narrow" w:cs="Times New Roman"/>
          <w:kern w:val="24"/>
          <w:sz w:val="24"/>
          <w:szCs w:val="24"/>
        </w:rPr>
        <w:t>Lucrarile</w:t>
      </w:r>
      <w:proofErr w:type="spellEnd"/>
      <w:r w:rsidR="008C2AF8" w:rsidRPr="000F1F3F">
        <w:rPr>
          <w:rFonts w:ascii="Arial Narrow" w:hAnsi="Arial Narrow" w:cs="Times New Roman"/>
          <w:kern w:val="24"/>
          <w:sz w:val="24"/>
          <w:szCs w:val="24"/>
        </w:rPr>
        <w:t xml:space="preserve"> de </w:t>
      </w:r>
      <w:proofErr w:type="spellStart"/>
      <w:r w:rsidR="008C2AF8" w:rsidRPr="000F1F3F">
        <w:rPr>
          <w:rFonts w:ascii="Arial Narrow" w:hAnsi="Arial Narrow" w:cs="Times New Roman"/>
          <w:kern w:val="24"/>
          <w:sz w:val="24"/>
          <w:szCs w:val="24"/>
        </w:rPr>
        <w:t>constructie</w:t>
      </w:r>
      <w:proofErr w:type="spellEnd"/>
      <w:r w:rsidR="008C2AF8" w:rsidRPr="000F1F3F">
        <w:rPr>
          <w:rFonts w:ascii="Arial Narrow" w:hAnsi="Arial Narrow" w:cs="Times New Roman"/>
          <w:kern w:val="24"/>
          <w:sz w:val="24"/>
          <w:szCs w:val="24"/>
        </w:rPr>
        <w:t xml:space="preserve"> </w:t>
      </w:r>
      <w:proofErr w:type="spellStart"/>
      <w:r w:rsidR="008C2AF8" w:rsidRPr="000F1F3F">
        <w:rPr>
          <w:rFonts w:ascii="Arial Narrow" w:hAnsi="Arial Narrow" w:cs="Times New Roman"/>
          <w:kern w:val="24"/>
          <w:sz w:val="24"/>
          <w:szCs w:val="24"/>
        </w:rPr>
        <w:t>si</w:t>
      </w:r>
      <w:proofErr w:type="spellEnd"/>
      <w:r w:rsidR="008C2AF8" w:rsidRPr="000F1F3F">
        <w:rPr>
          <w:rFonts w:ascii="Arial Narrow" w:hAnsi="Arial Narrow" w:cs="Times New Roman"/>
          <w:kern w:val="24"/>
          <w:sz w:val="24"/>
          <w:szCs w:val="24"/>
        </w:rPr>
        <w:t xml:space="preserve"> </w:t>
      </w:r>
      <w:proofErr w:type="spellStart"/>
      <w:r w:rsidR="008C2AF8" w:rsidRPr="000F1F3F">
        <w:rPr>
          <w:rFonts w:ascii="Arial Narrow" w:hAnsi="Arial Narrow" w:cs="Times New Roman"/>
          <w:kern w:val="24"/>
          <w:sz w:val="24"/>
          <w:szCs w:val="24"/>
        </w:rPr>
        <w:t>organizare</w:t>
      </w:r>
      <w:proofErr w:type="spellEnd"/>
      <w:r w:rsidR="008C2AF8" w:rsidRPr="000F1F3F">
        <w:rPr>
          <w:rFonts w:ascii="Arial Narrow" w:hAnsi="Arial Narrow" w:cs="Times New Roman"/>
          <w:kern w:val="24"/>
          <w:sz w:val="24"/>
          <w:szCs w:val="24"/>
        </w:rPr>
        <w:t xml:space="preserve"> de </w:t>
      </w:r>
      <w:proofErr w:type="spellStart"/>
      <w:r w:rsidR="008C2AF8" w:rsidRPr="000F1F3F">
        <w:rPr>
          <w:rFonts w:ascii="Arial Narrow" w:hAnsi="Arial Narrow" w:cs="Times New Roman"/>
          <w:kern w:val="24"/>
          <w:sz w:val="24"/>
          <w:szCs w:val="24"/>
        </w:rPr>
        <w:t>santier</w:t>
      </w:r>
      <w:proofErr w:type="spellEnd"/>
      <w:r w:rsidR="008C2AF8" w:rsidRPr="000F1F3F">
        <w:rPr>
          <w:rFonts w:ascii="Arial Narrow" w:hAnsi="Arial Narrow" w:cs="Times New Roman"/>
          <w:kern w:val="24"/>
          <w:sz w:val="24"/>
          <w:szCs w:val="24"/>
        </w:rPr>
        <w:t xml:space="preserve"> se </w:t>
      </w:r>
      <w:proofErr w:type="spellStart"/>
      <w:r w:rsidR="008C2AF8" w:rsidRPr="000F1F3F">
        <w:rPr>
          <w:rFonts w:ascii="Arial Narrow" w:hAnsi="Arial Narrow" w:cs="Times New Roman"/>
          <w:kern w:val="24"/>
          <w:sz w:val="24"/>
          <w:szCs w:val="24"/>
        </w:rPr>
        <w:t>vor</w:t>
      </w:r>
      <w:proofErr w:type="spellEnd"/>
      <w:r w:rsidR="008C2AF8" w:rsidRPr="000F1F3F">
        <w:rPr>
          <w:rFonts w:ascii="Arial Narrow" w:hAnsi="Arial Narrow" w:cs="Times New Roman"/>
          <w:kern w:val="24"/>
          <w:sz w:val="24"/>
          <w:szCs w:val="24"/>
        </w:rPr>
        <w:t xml:space="preserve"> </w:t>
      </w:r>
      <w:proofErr w:type="spellStart"/>
      <w:r w:rsidR="008C2AF8" w:rsidRPr="000F1F3F">
        <w:rPr>
          <w:rFonts w:ascii="Arial Narrow" w:hAnsi="Arial Narrow" w:cs="Times New Roman"/>
          <w:kern w:val="24"/>
          <w:sz w:val="24"/>
          <w:szCs w:val="24"/>
        </w:rPr>
        <w:t>executa</w:t>
      </w:r>
      <w:proofErr w:type="spellEnd"/>
      <w:r w:rsidR="008C2AF8" w:rsidRPr="000F1F3F">
        <w:rPr>
          <w:rFonts w:ascii="Arial Narrow" w:hAnsi="Arial Narrow" w:cs="Times New Roman"/>
          <w:kern w:val="24"/>
          <w:sz w:val="24"/>
          <w:szCs w:val="24"/>
        </w:rPr>
        <w:t xml:space="preserve"> cu </w:t>
      </w:r>
      <w:proofErr w:type="spellStart"/>
      <w:r w:rsidR="008C2AF8" w:rsidRPr="000F1F3F">
        <w:rPr>
          <w:rFonts w:ascii="Arial Narrow" w:hAnsi="Arial Narrow" w:cs="Times New Roman"/>
          <w:kern w:val="24"/>
          <w:sz w:val="24"/>
          <w:szCs w:val="24"/>
        </w:rPr>
        <w:t>afectarea</w:t>
      </w:r>
      <w:proofErr w:type="spellEnd"/>
      <w:r w:rsidR="008C2AF8" w:rsidRPr="000F1F3F">
        <w:rPr>
          <w:rFonts w:ascii="Arial Narrow" w:hAnsi="Arial Narrow" w:cs="Times New Roman"/>
          <w:kern w:val="24"/>
          <w:sz w:val="24"/>
          <w:szCs w:val="24"/>
        </w:rPr>
        <w:t xml:space="preserve"> </w:t>
      </w:r>
      <w:proofErr w:type="spellStart"/>
      <w:r w:rsidR="008C2AF8" w:rsidRPr="000F1F3F">
        <w:rPr>
          <w:rFonts w:ascii="Arial Narrow" w:hAnsi="Arial Narrow" w:cs="Times New Roman"/>
          <w:kern w:val="24"/>
          <w:sz w:val="24"/>
          <w:szCs w:val="24"/>
        </w:rPr>
        <w:t>unei</w:t>
      </w:r>
      <w:proofErr w:type="spellEnd"/>
      <w:r w:rsidR="008C2AF8" w:rsidRPr="000F1F3F">
        <w:rPr>
          <w:rFonts w:ascii="Arial Narrow" w:hAnsi="Arial Narrow" w:cs="Times New Roman"/>
          <w:kern w:val="24"/>
          <w:sz w:val="24"/>
          <w:szCs w:val="24"/>
        </w:rPr>
        <w:t xml:space="preserve"> </w:t>
      </w:r>
      <w:proofErr w:type="spellStart"/>
      <w:r w:rsidR="008C2AF8" w:rsidRPr="000F1F3F">
        <w:rPr>
          <w:rFonts w:ascii="Arial Narrow" w:hAnsi="Arial Narrow" w:cs="Times New Roman"/>
          <w:kern w:val="24"/>
          <w:sz w:val="24"/>
          <w:szCs w:val="24"/>
        </w:rPr>
        <w:t>suprafete</w:t>
      </w:r>
      <w:proofErr w:type="spellEnd"/>
      <w:r w:rsidR="008C2AF8" w:rsidRPr="000F1F3F">
        <w:rPr>
          <w:rFonts w:ascii="Arial Narrow" w:hAnsi="Arial Narrow" w:cs="Times New Roman"/>
          <w:kern w:val="24"/>
          <w:sz w:val="24"/>
          <w:szCs w:val="24"/>
        </w:rPr>
        <w:t xml:space="preserve"> </w:t>
      </w:r>
      <w:proofErr w:type="spellStart"/>
      <w:r w:rsidR="008C2AF8" w:rsidRPr="000F1F3F">
        <w:rPr>
          <w:rFonts w:ascii="Arial Narrow" w:hAnsi="Arial Narrow" w:cs="Times New Roman"/>
          <w:kern w:val="24"/>
          <w:sz w:val="24"/>
          <w:szCs w:val="24"/>
        </w:rPr>
        <w:t>minime</w:t>
      </w:r>
      <w:proofErr w:type="spellEnd"/>
      <w:r w:rsidR="008C2AF8" w:rsidRPr="000F1F3F">
        <w:rPr>
          <w:rFonts w:ascii="Arial Narrow" w:hAnsi="Arial Narrow" w:cs="Times New Roman"/>
          <w:kern w:val="24"/>
          <w:sz w:val="24"/>
          <w:szCs w:val="24"/>
        </w:rPr>
        <w:t xml:space="preserve"> de </w:t>
      </w:r>
      <w:proofErr w:type="spellStart"/>
      <w:r w:rsidR="008C2AF8" w:rsidRPr="000F1F3F">
        <w:rPr>
          <w:rFonts w:ascii="Arial Narrow" w:hAnsi="Arial Narrow" w:cs="Times New Roman"/>
          <w:kern w:val="24"/>
          <w:sz w:val="24"/>
          <w:szCs w:val="24"/>
        </w:rPr>
        <w:t>teren</w:t>
      </w:r>
      <w:proofErr w:type="spellEnd"/>
      <w:r w:rsidRPr="000F1F3F">
        <w:rPr>
          <w:rFonts w:ascii="Arial Narrow" w:hAnsi="Arial Narrow" w:cs="Times New Roman"/>
          <w:kern w:val="24"/>
          <w:sz w:val="24"/>
          <w:szCs w:val="24"/>
        </w:rPr>
        <w:t xml:space="preserve">, </w:t>
      </w:r>
      <w:r w:rsidR="00270DDF" w:rsidRPr="000F1F3F">
        <w:rPr>
          <w:rFonts w:ascii="Arial Narrow" w:hAnsi="Arial Narrow" w:cs="Times New Roman"/>
          <w:kern w:val="24"/>
          <w:sz w:val="24"/>
          <w:szCs w:val="24"/>
          <w:shd w:val="clear" w:color="auto" w:fill="F9F9F9"/>
        </w:rPr>
        <w:t xml:space="preserve">pe o </w:t>
      </w:r>
      <w:proofErr w:type="spellStart"/>
      <w:r w:rsidR="00270DDF" w:rsidRPr="000F1F3F">
        <w:rPr>
          <w:rFonts w:ascii="Arial Narrow" w:hAnsi="Arial Narrow" w:cs="Times New Roman"/>
          <w:kern w:val="24"/>
          <w:sz w:val="24"/>
          <w:szCs w:val="24"/>
          <w:shd w:val="clear" w:color="auto" w:fill="F9F9F9"/>
        </w:rPr>
        <w:t>arie</w:t>
      </w:r>
      <w:proofErr w:type="spellEnd"/>
      <w:r w:rsidR="00270DDF" w:rsidRPr="000F1F3F">
        <w:rPr>
          <w:rFonts w:ascii="Arial Narrow" w:hAnsi="Arial Narrow" w:cs="Times New Roman"/>
          <w:kern w:val="24"/>
          <w:sz w:val="24"/>
          <w:szCs w:val="24"/>
          <w:shd w:val="clear" w:color="auto" w:fill="F9F9F9"/>
        </w:rPr>
        <w:t xml:space="preserve"> cat </w:t>
      </w:r>
      <w:proofErr w:type="spellStart"/>
      <w:r w:rsidR="00270DDF" w:rsidRPr="000F1F3F">
        <w:rPr>
          <w:rFonts w:ascii="Arial Narrow" w:hAnsi="Arial Narrow" w:cs="Times New Roman"/>
          <w:kern w:val="24"/>
          <w:sz w:val="24"/>
          <w:szCs w:val="24"/>
          <w:shd w:val="clear" w:color="auto" w:fill="F9F9F9"/>
        </w:rPr>
        <w:t>mai</w:t>
      </w:r>
      <w:proofErr w:type="spellEnd"/>
      <w:r w:rsidR="00270DDF" w:rsidRPr="000F1F3F">
        <w:rPr>
          <w:rFonts w:ascii="Arial Narrow" w:hAnsi="Arial Narrow" w:cs="Times New Roman"/>
          <w:kern w:val="24"/>
          <w:sz w:val="24"/>
          <w:szCs w:val="24"/>
          <w:shd w:val="clear" w:color="auto" w:fill="F9F9F9"/>
        </w:rPr>
        <w:t xml:space="preserve"> </w:t>
      </w:r>
      <w:proofErr w:type="spellStart"/>
      <w:r w:rsidR="00270DDF" w:rsidRPr="000F1F3F">
        <w:rPr>
          <w:rFonts w:ascii="Arial Narrow" w:hAnsi="Arial Narrow" w:cs="Times New Roman"/>
          <w:kern w:val="24"/>
          <w:sz w:val="24"/>
          <w:szCs w:val="24"/>
          <w:shd w:val="clear" w:color="auto" w:fill="F9F9F9"/>
        </w:rPr>
        <w:t>restransa</w:t>
      </w:r>
      <w:proofErr w:type="spellEnd"/>
      <w:r w:rsidR="00270DDF" w:rsidRPr="000F1F3F">
        <w:rPr>
          <w:rFonts w:ascii="Arial Narrow" w:hAnsi="Arial Narrow" w:cs="Times New Roman"/>
          <w:kern w:val="24"/>
          <w:sz w:val="24"/>
          <w:szCs w:val="24"/>
          <w:shd w:val="clear" w:color="auto" w:fill="F9F9F9"/>
        </w:rPr>
        <w:t xml:space="preserve"> in </w:t>
      </w:r>
      <w:proofErr w:type="spellStart"/>
      <w:r w:rsidR="00270DDF" w:rsidRPr="000F1F3F">
        <w:rPr>
          <w:rFonts w:ascii="Arial Narrow" w:hAnsi="Arial Narrow" w:cs="Times New Roman"/>
          <w:kern w:val="24"/>
          <w:sz w:val="24"/>
          <w:szCs w:val="24"/>
          <w:shd w:val="clear" w:color="auto" w:fill="F9F9F9"/>
        </w:rPr>
        <w:t>jurul</w:t>
      </w:r>
      <w:proofErr w:type="spellEnd"/>
      <w:r w:rsidR="00270DDF" w:rsidRPr="000F1F3F">
        <w:rPr>
          <w:rFonts w:ascii="Arial Narrow" w:hAnsi="Arial Narrow" w:cs="Times New Roman"/>
          <w:kern w:val="24"/>
          <w:sz w:val="24"/>
          <w:szCs w:val="24"/>
          <w:shd w:val="clear" w:color="auto" w:fill="F9F9F9"/>
        </w:rPr>
        <w:t xml:space="preserve"> </w:t>
      </w:r>
      <w:proofErr w:type="spellStart"/>
      <w:r w:rsidR="00270DDF" w:rsidRPr="000F1F3F">
        <w:rPr>
          <w:rFonts w:ascii="Arial Narrow" w:hAnsi="Arial Narrow" w:cs="Times New Roman"/>
          <w:kern w:val="24"/>
          <w:sz w:val="24"/>
          <w:szCs w:val="24"/>
          <w:shd w:val="clear" w:color="auto" w:fill="F9F9F9"/>
        </w:rPr>
        <w:t>obiectivului</w:t>
      </w:r>
      <w:proofErr w:type="spellEnd"/>
      <w:r w:rsidR="00270DDF" w:rsidRPr="000F1F3F">
        <w:rPr>
          <w:rFonts w:ascii="Arial Narrow" w:hAnsi="Arial Narrow" w:cs="Times New Roman"/>
          <w:kern w:val="24"/>
          <w:sz w:val="24"/>
          <w:szCs w:val="24"/>
          <w:shd w:val="clear" w:color="auto" w:fill="F9F9F9"/>
        </w:rPr>
        <w:t xml:space="preserve">, </w:t>
      </w:r>
      <w:proofErr w:type="spellStart"/>
      <w:r w:rsidR="00270DDF" w:rsidRPr="000F1F3F">
        <w:rPr>
          <w:rFonts w:ascii="Arial Narrow" w:hAnsi="Arial Narrow" w:cs="Times New Roman"/>
          <w:kern w:val="24"/>
          <w:sz w:val="24"/>
          <w:szCs w:val="24"/>
          <w:shd w:val="clear" w:color="auto" w:fill="F9F9F9"/>
        </w:rPr>
        <w:t>accesul</w:t>
      </w:r>
      <w:proofErr w:type="spellEnd"/>
      <w:r w:rsidR="00270DDF" w:rsidRPr="000F1F3F">
        <w:rPr>
          <w:rFonts w:ascii="Arial Narrow" w:hAnsi="Arial Narrow" w:cs="Times New Roman"/>
          <w:kern w:val="24"/>
          <w:sz w:val="24"/>
          <w:szCs w:val="24"/>
          <w:shd w:val="clear" w:color="auto" w:fill="F9F9F9"/>
        </w:rPr>
        <w:t xml:space="preserve"> </w:t>
      </w:r>
      <w:proofErr w:type="spellStart"/>
      <w:r w:rsidR="00270DDF" w:rsidRPr="000F1F3F">
        <w:rPr>
          <w:rFonts w:ascii="Arial Narrow" w:hAnsi="Arial Narrow" w:cs="Times New Roman"/>
          <w:kern w:val="24"/>
          <w:sz w:val="24"/>
          <w:szCs w:val="24"/>
          <w:shd w:val="clear" w:color="auto" w:fill="F9F9F9"/>
        </w:rPr>
        <w:t>utilajelor</w:t>
      </w:r>
      <w:proofErr w:type="spellEnd"/>
      <w:r w:rsidR="00270DDF" w:rsidRPr="000F1F3F">
        <w:rPr>
          <w:rFonts w:ascii="Arial Narrow" w:hAnsi="Arial Narrow" w:cs="Times New Roman"/>
          <w:kern w:val="24"/>
          <w:sz w:val="24"/>
          <w:szCs w:val="24"/>
          <w:shd w:val="clear" w:color="auto" w:fill="F9F9F9"/>
        </w:rPr>
        <w:t xml:space="preserve"> </w:t>
      </w:r>
      <w:proofErr w:type="spellStart"/>
      <w:r w:rsidR="00270DDF" w:rsidRPr="000F1F3F">
        <w:rPr>
          <w:rFonts w:ascii="Arial Narrow" w:hAnsi="Arial Narrow" w:cs="Times New Roman"/>
          <w:kern w:val="24"/>
          <w:sz w:val="24"/>
          <w:szCs w:val="24"/>
          <w:shd w:val="clear" w:color="auto" w:fill="F9F9F9"/>
        </w:rPr>
        <w:t>facandu</w:t>
      </w:r>
      <w:proofErr w:type="spellEnd"/>
      <w:r w:rsidR="00270DDF" w:rsidRPr="000F1F3F">
        <w:rPr>
          <w:rFonts w:ascii="Arial Narrow" w:hAnsi="Arial Narrow" w:cs="Times New Roman"/>
          <w:kern w:val="24"/>
          <w:sz w:val="24"/>
          <w:szCs w:val="24"/>
          <w:shd w:val="clear" w:color="auto" w:fill="F9F9F9"/>
        </w:rPr>
        <w:t xml:space="preserve">-se </w:t>
      </w:r>
      <w:proofErr w:type="spellStart"/>
      <w:r w:rsidR="00270DDF" w:rsidRPr="000F1F3F">
        <w:rPr>
          <w:rFonts w:ascii="Arial Narrow" w:hAnsi="Arial Narrow" w:cs="Times New Roman"/>
          <w:kern w:val="24"/>
          <w:sz w:val="24"/>
          <w:szCs w:val="24"/>
          <w:shd w:val="clear" w:color="auto" w:fill="F9F9F9"/>
        </w:rPr>
        <w:t>exclusiv</w:t>
      </w:r>
      <w:proofErr w:type="spellEnd"/>
      <w:r w:rsidR="00270DDF" w:rsidRPr="000F1F3F">
        <w:rPr>
          <w:rFonts w:ascii="Arial Narrow" w:hAnsi="Arial Narrow" w:cs="Times New Roman"/>
          <w:kern w:val="24"/>
          <w:sz w:val="24"/>
          <w:szCs w:val="24"/>
          <w:shd w:val="clear" w:color="auto" w:fill="F9F9F9"/>
        </w:rPr>
        <w:t xml:space="preserve"> pe </w:t>
      </w:r>
      <w:proofErr w:type="spellStart"/>
      <w:r w:rsidR="00270DDF" w:rsidRPr="000F1F3F">
        <w:rPr>
          <w:rFonts w:ascii="Arial Narrow" w:hAnsi="Arial Narrow" w:cs="Times New Roman"/>
          <w:kern w:val="24"/>
          <w:sz w:val="24"/>
          <w:szCs w:val="24"/>
          <w:shd w:val="clear" w:color="auto" w:fill="F9F9F9"/>
        </w:rPr>
        <w:t>drumul</w:t>
      </w:r>
      <w:proofErr w:type="spellEnd"/>
      <w:r w:rsidR="00270DDF" w:rsidRPr="000F1F3F">
        <w:rPr>
          <w:rFonts w:ascii="Arial Narrow" w:hAnsi="Arial Narrow" w:cs="Times New Roman"/>
          <w:kern w:val="24"/>
          <w:sz w:val="24"/>
          <w:szCs w:val="24"/>
          <w:shd w:val="clear" w:color="auto" w:fill="F9F9F9"/>
        </w:rPr>
        <w:t xml:space="preserve"> de </w:t>
      </w:r>
      <w:proofErr w:type="spellStart"/>
      <w:r w:rsidR="00270DDF" w:rsidRPr="000F1F3F">
        <w:rPr>
          <w:rFonts w:ascii="Arial Narrow" w:hAnsi="Arial Narrow" w:cs="Times New Roman"/>
          <w:kern w:val="24"/>
          <w:sz w:val="24"/>
          <w:szCs w:val="24"/>
          <w:shd w:val="clear" w:color="auto" w:fill="F9F9F9"/>
        </w:rPr>
        <w:t>acces</w:t>
      </w:r>
      <w:proofErr w:type="spellEnd"/>
      <w:r w:rsidR="00270DDF" w:rsidRPr="000F1F3F">
        <w:rPr>
          <w:rFonts w:ascii="Arial Narrow" w:hAnsi="Arial Narrow" w:cs="Times New Roman"/>
          <w:kern w:val="24"/>
          <w:sz w:val="24"/>
          <w:szCs w:val="24"/>
          <w:shd w:val="clear" w:color="auto" w:fill="F9F9F9"/>
        </w:rPr>
        <w:t xml:space="preserve"> existent, </w:t>
      </w:r>
      <w:proofErr w:type="spellStart"/>
      <w:r w:rsidR="00270DDF" w:rsidRPr="000F1F3F">
        <w:rPr>
          <w:rFonts w:ascii="Arial Narrow" w:hAnsi="Arial Narrow" w:cs="Times New Roman"/>
          <w:kern w:val="24"/>
          <w:sz w:val="24"/>
          <w:szCs w:val="24"/>
          <w:shd w:val="clear" w:color="auto" w:fill="F9F9F9"/>
        </w:rPr>
        <w:t>depozitarea</w:t>
      </w:r>
      <w:proofErr w:type="spellEnd"/>
      <w:r w:rsidR="00270DDF" w:rsidRPr="000F1F3F">
        <w:rPr>
          <w:rFonts w:ascii="Arial Narrow" w:hAnsi="Arial Narrow" w:cs="Times New Roman"/>
          <w:kern w:val="24"/>
          <w:sz w:val="24"/>
          <w:szCs w:val="24"/>
          <w:shd w:val="clear" w:color="auto" w:fill="F9F9F9"/>
        </w:rPr>
        <w:t xml:space="preserve"> </w:t>
      </w:r>
      <w:proofErr w:type="spellStart"/>
      <w:r w:rsidR="00270DDF" w:rsidRPr="000F1F3F">
        <w:rPr>
          <w:rFonts w:ascii="Arial Narrow" w:hAnsi="Arial Narrow" w:cs="Times New Roman"/>
          <w:kern w:val="24"/>
          <w:sz w:val="24"/>
          <w:szCs w:val="24"/>
          <w:shd w:val="clear" w:color="auto" w:fill="F9F9F9"/>
        </w:rPr>
        <w:t>materialelor</w:t>
      </w:r>
      <w:proofErr w:type="spellEnd"/>
      <w:r w:rsidR="00270DDF" w:rsidRPr="000F1F3F">
        <w:rPr>
          <w:rFonts w:ascii="Arial Narrow" w:hAnsi="Arial Narrow" w:cs="Times New Roman"/>
          <w:kern w:val="24"/>
          <w:sz w:val="24"/>
          <w:szCs w:val="24"/>
          <w:shd w:val="clear" w:color="auto" w:fill="F9F9F9"/>
        </w:rPr>
        <w:t xml:space="preserve"> se </w:t>
      </w:r>
      <w:proofErr w:type="spellStart"/>
      <w:r w:rsidR="00270DDF" w:rsidRPr="000F1F3F">
        <w:rPr>
          <w:rFonts w:ascii="Arial Narrow" w:hAnsi="Arial Narrow" w:cs="Times New Roman"/>
          <w:kern w:val="24"/>
          <w:sz w:val="24"/>
          <w:szCs w:val="24"/>
          <w:shd w:val="clear" w:color="auto" w:fill="F9F9F9"/>
        </w:rPr>
        <w:t>va</w:t>
      </w:r>
      <w:proofErr w:type="spellEnd"/>
      <w:r w:rsidR="00270DDF" w:rsidRPr="000F1F3F">
        <w:rPr>
          <w:rFonts w:ascii="Arial Narrow" w:hAnsi="Arial Narrow" w:cs="Times New Roman"/>
          <w:kern w:val="24"/>
          <w:sz w:val="24"/>
          <w:szCs w:val="24"/>
          <w:shd w:val="clear" w:color="auto" w:fill="F9F9F9"/>
        </w:rPr>
        <w:t xml:space="preserve"> face in mod </w:t>
      </w:r>
      <w:proofErr w:type="spellStart"/>
      <w:r w:rsidR="00270DDF" w:rsidRPr="000F1F3F">
        <w:rPr>
          <w:rFonts w:ascii="Arial Narrow" w:hAnsi="Arial Narrow" w:cs="Times New Roman"/>
          <w:kern w:val="24"/>
          <w:sz w:val="24"/>
          <w:szCs w:val="24"/>
          <w:shd w:val="clear" w:color="auto" w:fill="F9F9F9"/>
        </w:rPr>
        <w:t>organizat</w:t>
      </w:r>
      <w:proofErr w:type="spellEnd"/>
      <w:r w:rsidR="00270DDF" w:rsidRPr="000F1F3F">
        <w:rPr>
          <w:rFonts w:ascii="Arial Narrow" w:hAnsi="Arial Narrow" w:cs="Times New Roman"/>
          <w:kern w:val="24"/>
          <w:sz w:val="24"/>
          <w:szCs w:val="24"/>
          <w:shd w:val="clear" w:color="auto" w:fill="F9F9F9"/>
        </w:rPr>
        <w:t xml:space="preserve"> </w:t>
      </w:r>
      <w:proofErr w:type="spellStart"/>
      <w:r w:rsidR="00270DDF" w:rsidRPr="000F1F3F">
        <w:rPr>
          <w:rFonts w:ascii="Arial Narrow" w:hAnsi="Arial Narrow" w:cs="Times New Roman"/>
          <w:kern w:val="24"/>
          <w:sz w:val="24"/>
          <w:szCs w:val="24"/>
          <w:shd w:val="clear" w:color="auto" w:fill="F9F9F9"/>
        </w:rPr>
        <w:t>doar</w:t>
      </w:r>
      <w:proofErr w:type="spellEnd"/>
      <w:r w:rsidR="00270DDF" w:rsidRPr="000F1F3F">
        <w:rPr>
          <w:rFonts w:ascii="Arial Narrow" w:hAnsi="Arial Narrow" w:cs="Times New Roman"/>
          <w:kern w:val="24"/>
          <w:sz w:val="24"/>
          <w:szCs w:val="24"/>
          <w:shd w:val="clear" w:color="auto" w:fill="F9F9F9"/>
        </w:rPr>
        <w:t xml:space="preserve"> in </w:t>
      </w:r>
      <w:proofErr w:type="spellStart"/>
      <w:r w:rsidR="00270DDF" w:rsidRPr="000F1F3F">
        <w:rPr>
          <w:rFonts w:ascii="Arial Narrow" w:hAnsi="Arial Narrow" w:cs="Times New Roman"/>
          <w:kern w:val="24"/>
          <w:sz w:val="24"/>
          <w:szCs w:val="24"/>
          <w:shd w:val="clear" w:color="auto" w:fill="F9F9F9"/>
        </w:rPr>
        <w:t>cadrul</w:t>
      </w:r>
      <w:proofErr w:type="spellEnd"/>
      <w:r w:rsidR="00270DDF" w:rsidRPr="000F1F3F">
        <w:rPr>
          <w:rFonts w:ascii="Arial Narrow" w:hAnsi="Arial Narrow" w:cs="Times New Roman"/>
          <w:kern w:val="24"/>
          <w:sz w:val="24"/>
          <w:szCs w:val="24"/>
          <w:shd w:val="clear" w:color="auto" w:fill="F9F9F9"/>
        </w:rPr>
        <w:t xml:space="preserve"> </w:t>
      </w:r>
      <w:proofErr w:type="spellStart"/>
      <w:r w:rsidR="00270DDF" w:rsidRPr="000F1F3F">
        <w:rPr>
          <w:rFonts w:ascii="Arial Narrow" w:hAnsi="Arial Narrow" w:cs="Times New Roman"/>
          <w:kern w:val="24"/>
          <w:sz w:val="24"/>
          <w:szCs w:val="24"/>
          <w:shd w:val="clear" w:color="auto" w:fill="F9F9F9"/>
        </w:rPr>
        <w:t>santierului</w:t>
      </w:r>
      <w:proofErr w:type="spellEnd"/>
      <w:r w:rsidR="00270DDF" w:rsidRPr="000F1F3F">
        <w:rPr>
          <w:rFonts w:ascii="Arial Narrow" w:hAnsi="Arial Narrow" w:cs="Times New Roman"/>
          <w:kern w:val="24"/>
          <w:sz w:val="24"/>
          <w:szCs w:val="24"/>
          <w:shd w:val="clear" w:color="auto" w:fill="F9F9F9"/>
        </w:rPr>
        <w:t xml:space="preserve">; </w:t>
      </w:r>
      <w:proofErr w:type="spellStart"/>
      <w:r w:rsidR="00270DDF" w:rsidRPr="000F1F3F">
        <w:rPr>
          <w:rFonts w:ascii="Arial Narrow" w:hAnsi="Arial Narrow" w:cs="Times New Roman"/>
          <w:kern w:val="24"/>
          <w:sz w:val="24"/>
          <w:szCs w:val="24"/>
          <w:shd w:val="clear" w:color="auto" w:fill="F9F9F9"/>
        </w:rPr>
        <w:t>nu</w:t>
      </w:r>
      <w:proofErr w:type="spellEnd"/>
      <w:r w:rsidR="00270DDF" w:rsidRPr="000F1F3F">
        <w:rPr>
          <w:rFonts w:ascii="Arial Narrow" w:hAnsi="Arial Narrow" w:cs="Times New Roman"/>
          <w:kern w:val="24"/>
          <w:sz w:val="24"/>
          <w:szCs w:val="24"/>
          <w:shd w:val="clear" w:color="auto" w:fill="F9F9F9"/>
        </w:rPr>
        <w:t xml:space="preserve"> se </w:t>
      </w:r>
      <w:proofErr w:type="spellStart"/>
      <w:r w:rsidR="00270DDF" w:rsidRPr="000F1F3F">
        <w:rPr>
          <w:rFonts w:ascii="Arial Narrow" w:hAnsi="Arial Narrow" w:cs="Times New Roman"/>
          <w:kern w:val="24"/>
          <w:sz w:val="24"/>
          <w:szCs w:val="24"/>
          <w:shd w:val="clear" w:color="auto" w:fill="F9F9F9"/>
        </w:rPr>
        <w:t>vor</w:t>
      </w:r>
      <w:proofErr w:type="spellEnd"/>
      <w:r w:rsidR="00270DDF" w:rsidRPr="000F1F3F">
        <w:rPr>
          <w:rFonts w:ascii="Arial Narrow" w:hAnsi="Arial Narrow" w:cs="Times New Roman"/>
          <w:kern w:val="24"/>
          <w:sz w:val="24"/>
          <w:szCs w:val="24"/>
          <w:shd w:val="clear" w:color="auto" w:fill="F9F9F9"/>
        </w:rPr>
        <w:t xml:space="preserve"> </w:t>
      </w:r>
      <w:proofErr w:type="spellStart"/>
      <w:r w:rsidR="00270DDF" w:rsidRPr="000F1F3F">
        <w:rPr>
          <w:rFonts w:ascii="Arial Narrow" w:hAnsi="Arial Narrow" w:cs="Times New Roman"/>
          <w:kern w:val="24"/>
          <w:sz w:val="24"/>
          <w:szCs w:val="24"/>
          <w:shd w:val="clear" w:color="auto" w:fill="F9F9F9"/>
        </w:rPr>
        <w:t>bloca</w:t>
      </w:r>
      <w:proofErr w:type="spellEnd"/>
      <w:r w:rsidR="00270DDF" w:rsidRPr="000F1F3F">
        <w:rPr>
          <w:rFonts w:ascii="Arial Narrow" w:hAnsi="Arial Narrow" w:cs="Times New Roman"/>
          <w:kern w:val="24"/>
          <w:sz w:val="24"/>
          <w:szCs w:val="24"/>
          <w:shd w:val="clear" w:color="auto" w:fill="F9F9F9"/>
        </w:rPr>
        <w:t xml:space="preserve"> </w:t>
      </w:r>
      <w:proofErr w:type="spellStart"/>
      <w:r w:rsidR="00270DDF" w:rsidRPr="000F1F3F">
        <w:rPr>
          <w:rFonts w:ascii="Arial Narrow" w:hAnsi="Arial Narrow" w:cs="Times New Roman"/>
          <w:kern w:val="24"/>
          <w:sz w:val="24"/>
          <w:szCs w:val="24"/>
          <w:shd w:val="clear" w:color="auto" w:fill="F9F9F9"/>
        </w:rPr>
        <w:t>caile</w:t>
      </w:r>
      <w:proofErr w:type="spellEnd"/>
      <w:r w:rsidR="00270DDF" w:rsidRPr="000F1F3F">
        <w:rPr>
          <w:rFonts w:ascii="Arial Narrow" w:hAnsi="Arial Narrow" w:cs="Times New Roman"/>
          <w:kern w:val="24"/>
          <w:sz w:val="24"/>
          <w:szCs w:val="24"/>
          <w:shd w:val="clear" w:color="auto" w:fill="F9F9F9"/>
        </w:rPr>
        <w:t xml:space="preserve"> de </w:t>
      </w:r>
      <w:proofErr w:type="spellStart"/>
      <w:r w:rsidR="00270DDF" w:rsidRPr="000F1F3F">
        <w:rPr>
          <w:rFonts w:ascii="Arial Narrow" w:hAnsi="Arial Narrow" w:cs="Times New Roman"/>
          <w:kern w:val="24"/>
          <w:sz w:val="24"/>
          <w:szCs w:val="24"/>
          <w:shd w:val="clear" w:color="auto" w:fill="F9F9F9"/>
        </w:rPr>
        <w:t>acces</w:t>
      </w:r>
      <w:proofErr w:type="spellEnd"/>
      <w:r w:rsidR="00270DDF" w:rsidRPr="000F1F3F">
        <w:rPr>
          <w:rFonts w:ascii="Arial Narrow" w:hAnsi="Arial Narrow" w:cs="Times New Roman"/>
          <w:kern w:val="24"/>
          <w:sz w:val="24"/>
          <w:szCs w:val="24"/>
          <w:shd w:val="clear" w:color="auto" w:fill="F9F9F9"/>
        </w:rPr>
        <w:t>;</w:t>
      </w:r>
    </w:p>
    <w:p w14:paraId="4BD5DEAE" w14:textId="629325F9" w:rsidR="00DB5D88" w:rsidRPr="000F1F3F" w:rsidRDefault="00962D7C" w:rsidP="00675D10">
      <w:pPr>
        <w:suppressAutoHyphens w:val="0"/>
        <w:autoSpaceDE w:val="0"/>
        <w:autoSpaceDN w:val="0"/>
        <w:adjustRightInd w:val="0"/>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00013543" w:rsidRPr="000F1F3F">
        <w:rPr>
          <w:rFonts w:ascii="Arial Narrow" w:hAnsi="Arial Narrow" w:cs="Times New Roman"/>
          <w:b/>
          <w:sz w:val="24"/>
          <w:szCs w:val="24"/>
        </w:rPr>
        <w:t>descrierea</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impactului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asupra</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mediului</w:t>
      </w:r>
      <w:proofErr w:type="spellEnd"/>
      <w:r w:rsidR="00013543" w:rsidRPr="000F1F3F">
        <w:rPr>
          <w:rFonts w:ascii="Arial Narrow" w:hAnsi="Arial Narrow" w:cs="Times New Roman"/>
          <w:b/>
          <w:sz w:val="24"/>
          <w:szCs w:val="24"/>
        </w:rPr>
        <w:t xml:space="preserve"> a </w:t>
      </w:r>
      <w:proofErr w:type="spellStart"/>
      <w:r w:rsidR="00013543" w:rsidRPr="000F1F3F">
        <w:rPr>
          <w:rFonts w:ascii="Arial Narrow" w:hAnsi="Arial Narrow" w:cs="Times New Roman"/>
          <w:b/>
          <w:sz w:val="24"/>
          <w:szCs w:val="24"/>
        </w:rPr>
        <w:t>lucrărilor</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organizării</w:t>
      </w:r>
      <w:proofErr w:type="spellEnd"/>
      <w:r w:rsidR="00013543" w:rsidRPr="000F1F3F">
        <w:rPr>
          <w:rFonts w:ascii="Arial Narrow" w:hAnsi="Arial Narrow" w:cs="Times New Roman"/>
          <w:b/>
          <w:sz w:val="24"/>
          <w:szCs w:val="24"/>
        </w:rPr>
        <w:t xml:space="preserve"> de </w:t>
      </w:r>
      <w:proofErr w:type="spellStart"/>
      <w:r w:rsidR="00013543" w:rsidRPr="000F1F3F">
        <w:rPr>
          <w:rFonts w:ascii="Arial Narrow" w:hAnsi="Arial Narrow" w:cs="Times New Roman"/>
          <w:b/>
          <w:sz w:val="24"/>
          <w:szCs w:val="24"/>
        </w:rPr>
        <w:t>şantier</w:t>
      </w:r>
      <w:proofErr w:type="spellEnd"/>
      <w:r w:rsidR="00013543" w:rsidRPr="000F1F3F">
        <w:rPr>
          <w:rFonts w:ascii="Arial Narrow" w:hAnsi="Arial Narrow" w:cs="Times New Roman"/>
          <w:sz w:val="24"/>
          <w:szCs w:val="24"/>
        </w:rPr>
        <w:t xml:space="preserve"> - </w:t>
      </w:r>
      <w:r w:rsidR="00013543" w:rsidRPr="000F1F3F">
        <w:rPr>
          <w:rFonts w:ascii="Arial Narrow" w:hAnsi="Arial Narrow" w:cs="Times New Roman"/>
          <w:sz w:val="24"/>
          <w:szCs w:val="24"/>
          <w:lang w:val="ro-RO"/>
        </w:rPr>
        <w:t>avand in vedere ca organizarea de santier se va realiza in incinta amplasamentului</w:t>
      </w:r>
      <w:r w:rsidR="00D74E48" w:rsidRPr="000F1F3F">
        <w:rPr>
          <w:rFonts w:ascii="Arial Narrow" w:hAnsi="Arial Narrow" w:cs="Times New Roman"/>
          <w:sz w:val="24"/>
          <w:szCs w:val="24"/>
          <w:lang w:val="ro-RO"/>
        </w:rPr>
        <w:t xml:space="preserve"> in cadrul </w:t>
      </w:r>
      <w:r w:rsidR="0002274F">
        <w:rPr>
          <w:rFonts w:ascii="Arial Narrow" w:hAnsi="Arial Narrow" w:cs="Times New Roman"/>
          <w:sz w:val="24"/>
          <w:szCs w:val="24"/>
          <w:lang w:val="ro-RO"/>
        </w:rPr>
        <w:t>zonei studiate</w:t>
      </w:r>
      <w:r w:rsidR="00013543" w:rsidRPr="000F1F3F">
        <w:rPr>
          <w:rFonts w:ascii="Arial Narrow" w:hAnsi="Arial Narrow" w:cs="Times New Roman"/>
          <w:sz w:val="24"/>
          <w:szCs w:val="24"/>
          <w:lang w:val="ro-RO"/>
        </w:rPr>
        <w:t>,</w:t>
      </w:r>
      <w:r w:rsidR="007F7D21" w:rsidRPr="000F1F3F">
        <w:rPr>
          <w:rFonts w:ascii="Arial Narrow" w:hAnsi="Arial Narrow" w:cs="Times New Roman"/>
          <w:sz w:val="24"/>
          <w:szCs w:val="24"/>
          <w:lang w:val="ro-RO"/>
        </w:rPr>
        <w:t xml:space="preserve"> </w:t>
      </w:r>
      <w:r w:rsidR="00DB5D88" w:rsidRPr="000F1F3F">
        <w:rPr>
          <w:rFonts w:ascii="Arial Narrow" w:hAnsi="Arial Narrow" w:cs="Times New Roman"/>
          <w:sz w:val="24"/>
          <w:szCs w:val="24"/>
          <w:lang w:val="ro-RO"/>
        </w:rPr>
        <w:t>se estimeaza ca lucrarile necesare organizarii de santier nu vor genera impact negativ asupra mediului</w:t>
      </w:r>
      <w:r w:rsidR="00DB5D88" w:rsidRPr="000F1F3F">
        <w:rPr>
          <w:rFonts w:ascii="Arial Narrow" w:hAnsi="Arial Narrow" w:cs="Times New Roman"/>
          <w:sz w:val="24"/>
          <w:szCs w:val="24"/>
        </w:rPr>
        <w:t>;</w:t>
      </w:r>
    </w:p>
    <w:p w14:paraId="66CC90CD" w14:textId="77777777" w:rsidR="00013543" w:rsidRPr="000F1F3F" w:rsidRDefault="00013543" w:rsidP="00675D10">
      <w:pPr>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surse</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poluanţi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instalaţii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pentru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reţinerea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evacuarea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dispersia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poluanţilor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în</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mediu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în</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timpul</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organizării</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şantier</w:t>
      </w:r>
      <w:proofErr w:type="spellEnd"/>
      <w:r w:rsidRPr="000F1F3F">
        <w:rPr>
          <w:rFonts w:ascii="Arial Narrow" w:hAnsi="Arial Narrow" w:cs="Times New Roman"/>
          <w:sz w:val="24"/>
          <w:szCs w:val="24"/>
        </w:rPr>
        <w:t>;</w:t>
      </w:r>
    </w:p>
    <w:p w14:paraId="50DBEF46" w14:textId="77777777" w:rsidR="00013543" w:rsidRPr="000F1F3F" w:rsidRDefault="00736054" w:rsidP="00675D10">
      <w:pPr>
        <w:autoSpaceDE w:val="0"/>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lang w:val="ro-RO"/>
        </w:rPr>
        <w:t xml:space="preserve">    </w:t>
      </w:r>
      <w:r w:rsidR="00013543" w:rsidRPr="000F1F3F">
        <w:rPr>
          <w:rFonts w:ascii="Arial Narrow" w:hAnsi="Arial Narrow" w:cs="Times New Roman"/>
          <w:sz w:val="24"/>
          <w:szCs w:val="24"/>
          <w:lang w:val="ro-RO"/>
        </w:rPr>
        <w:t xml:space="preserve">- organizarea de santier se va realiza in incinta amplasamentului, iar nivelul maxim al zgomotului produs se va incadra in limitele impuse de SR 10.009/2017; </w:t>
      </w:r>
    </w:p>
    <w:p w14:paraId="2077325D" w14:textId="77777777" w:rsidR="00013543" w:rsidRPr="000F1F3F" w:rsidRDefault="00736054" w:rsidP="00675D10">
      <w:pPr>
        <w:autoSpaceDE w:val="0"/>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lang w:val="ro-RO"/>
        </w:rPr>
        <w:t xml:space="preserve">    </w:t>
      </w:r>
      <w:r w:rsidR="00013543" w:rsidRPr="000F1F3F">
        <w:rPr>
          <w:rFonts w:ascii="Arial Narrow" w:hAnsi="Arial Narrow" w:cs="Times New Roman"/>
          <w:sz w:val="24"/>
          <w:szCs w:val="24"/>
          <w:lang w:val="ro-RO"/>
        </w:rPr>
        <w:t>-se vor respecta prevederile HG nr. 1765/2006 cu modificarile si completarile ulterioare privind limitarea nivelului emisiilor de zgomot in mediul produs de echipamente destinate utilizarii in exteriorul cladirilor, fiind admisa doar folosirea echipamentelor ce poarta inscriptionat in mod vizibil, lizibil se de nesters marcajul european de conformitate CE, insotit de indicarea nivelului garantat al puterii sonore;</w:t>
      </w:r>
    </w:p>
    <w:p w14:paraId="17D3DCC6" w14:textId="77777777" w:rsidR="00013543" w:rsidRPr="000F1F3F" w:rsidRDefault="00013543" w:rsidP="00675D10">
      <w:pPr>
        <w:autoSpaceDE w:val="0"/>
        <w:spacing w:after="0" w:line="240" w:lineRule="auto"/>
        <w:ind w:firstLine="426"/>
        <w:jc w:val="both"/>
        <w:rPr>
          <w:rFonts w:ascii="Arial Narrow" w:hAnsi="Arial Narrow" w:cs="Times New Roman"/>
          <w:sz w:val="24"/>
          <w:szCs w:val="24"/>
          <w:lang w:val="ro-RO"/>
        </w:rPr>
      </w:pPr>
      <w:r w:rsidRPr="000F1F3F">
        <w:rPr>
          <w:rFonts w:ascii="Arial Narrow" w:hAnsi="Arial Narrow" w:cs="Times New Roman"/>
          <w:sz w:val="24"/>
          <w:szCs w:val="24"/>
          <w:lang w:val="ro-RO"/>
        </w:rPr>
        <w:t>- nu vor fi prezente surse de vibratii;</w:t>
      </w:r>
    </w:p>
    <w:p w14:paraId="35C95A3E" w14:textId="77777777" w:rsidR="00013543" w:rsidRPr="000F1F3F" w:rsidRDefault="00736054" w:rsidP="00675D10">
      <w:pPr>
        <w:autoSpaceDE w:val="0"/>
        <w:spacing w:after="0" w:line="240" w:lineRule="auto"/>
        <w:ind w:firstLine="426"/>
        <w:jc w:val="both"/>
        <w:rPr>
          <w:rFonts w:ascii="Arial Narrow" w:hAnsi="Arial Narrow" w:cs="Times New Roman"/>
          <w:sz w:val="24"/>
          <w:szCs w:val="24"/>
        </w:rPr>
      </w:pPr>
      <w:r w:rsidRPr="000F1F3F">
        <w:rPr>
          <w:rFonts w:ascii="Arial Narrow" w:hAnsi="Arial Narrow" w:cs="Times New Roman"/>
          <w:sz w:val="24"/>
          <w:szCs w:val="24"/>
          <w:lang w:val="ro-RO"/>
        </w:rPr>
        <w:t>-</w:t>
      </w:r>
      <w:r w:rsidR="00013543" w:rsidRPr="000F1F3F">
        <w:rPr>
          <w:rFonts w:ascii="Arial Narrow" w:hAnsi="Arial Narrow" w:cs="Times New Roman"/>
          <w:sz w:val="24"/>
          <w:szCs w:val="24"/>
          <w:lang w:val="ro-RO"/>
        </w:rPr>
        <w:t>vor fi folosite utilaje/echipamente care respecta normele ADR, iar substantele poluante pentru atmosfera se vor incadra in valorile limita ale emisiilor stabilite de Ord. MAPM nr. 462/1993 cu modificarile si completarile ulterioare coroborat cu Lg. nr. 104/2011</w:t>
      </w:r>
      <w:r w:rsidR="003E298C" w:rsidRPr="000F1F3F">
        <w:rPr>
          <w:rFonts w:ascii="Arial Narrow" w:hAnsi="Arial Narrow" w:cs="Times New Roman"/>
          <w:sz w:val="24"/>
          <w:szCs w:val="24"/>
          <w:lang w:val="ro-RO"/>
        </w:rPr>
        <w:t>, actualizata 2018</w:t>
      </w:r>
      <w:r w:rsidR="00013543" w:rsidRPr="000F1F3F">
        <w:rPr>
          <w:rFonts w:ascii="Arial Narrow" w:hAnsi="Arial Narrow" w:cs="Times New Roman"/>
          <w:sz w:val="24"/>
          <w:szCs w:val="24"/>
          <w:lang w:val="ro-RO"/>
        </w:rPr>
        <w:t>;</w:t>
      </w:r>
    </w:p>
    <w:p w14:paraId="0897CCDA" w14:textId="77777777" w:rsidR="00013543" w:rsidRPr="000F1F3F" w:rsidRDefault="00013543" w:rsidP="00675D10">
      <w:pPr>
        <w:spacing w:after="0" w:line="240" w:lineRule="auto"/>
        <w:jc w:val="both"/>
        <w:rPr>
          <w:rFonts w:ascii="Arial Narrow" w:hAnsi="Arial Narrow" w:cs="Times New Roman"/>
          <w:b/>
          <w:sz w:val="24"/>
          <w:szCs w:val="24"/>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dotări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măsuri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prevăzute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pentru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controlul</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emisiilor</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poluanţi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în</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mediu</w:t>
      </w:r>
      <w:proofErr w:type="spellEnd"/>
      <w:r w:rsidRPr="000F1F3F">
        <w:rPr>
          <w:rFonts w:ascii="Arial Narrow" w:hAnsi="Arial Narrow" w:cs="Times New Roman"/>
          <w:b/>
          <w:sz w:val="24"/>
          <w:szCs w:val="24"/>
        </w:rPr>
        <w:t>.</w:t>
      </w:r>
    </w:p>
    <w:p w14:paraId="429A6FE2" w14:textId="77777777" w:rsidR="00962D7C" w:rsidRPr="000F1F3F" w:rsidRDefault="00962D7C" w:rsidP="00675D10">
      <w:pPr>
        <w:autoSpaceDE w:val="0"/>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amenajarea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spaţiilor</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stocare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deşeurilor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zona </w:t>
      </w:r>
      <w:proofErr w:type="spellStart"/>
      <w:r w:rsidRPr="000F1F3F">
        <w:rPr>
          <w:rFonts w:ascii="Arial Narrow" w:hAnsi="Arial Narrow" w:cs="Times New Roman"/>
          <w:sz w:val="24"/>
          <w:szCs w:val="24"/>
        </w:rPr>
        <w:t>organizării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şantier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organizarea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colectării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periodice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transportul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spre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eliminare</w:t>
      </w:r>
      <w:proofErr w:type="spellEnd"/>
      <w:r w:rsidRPr="000F1F3F">
        <w:rPr>
          <w:rFonts w:ascii="Arial Narrow" w:hAnsi="Arial Narrow" w:cs="Times New Roman"/>
          <w:sz w:val="24"/>
          <w:szCs w:val="24"/>
        </w:rPr>
        <w:t>/</w:t>
      </w:r>
      <w:proofErr w:type="spellStart"/>
      <w:r w:rsidRPr="000F1F3F">
        <w:rPr>
          <w:rFonts w:ascii="Arial Narrow" w:hAnsi="Arial Narrow" w:cs="Times New Roman"/>
          <w:sz w:val="24"/>
          <w:szCs w:val="24"/>
        </w:rPr>
        <w:t>valorificare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deşeurilor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rezultate</w:t>
      </w:r>
      <w:proofErr w:type="spellEnd"/>
      <w:r w:rsidRPr="000F1F3F">
        <w:rPr>
          <w:rFonts w:ascii="Arial Narrow" w:hAnsi="Arial Narrow" w:cs="Times New Roman"/>
          <w:sz w:val="24"/>
          <w:szCs w:val="24"/>
        </w:rPr>
        <w:t>;</w:t>
      </w:r>
    </w:p>
    <w:p w14:paraId="39C2FCC8" w14:textId="77777777" w:rsidR="00F90626" w:rsidRPr="000F1F3F" w:rsidRDefault="00013543" w:rsidP="00675D10">
      <w:pPr>
        <w:autoSpaceDE w:val="0"/>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lang w:val="ro-RO"/>
        </w:rPr>
        <w:t>- echipamentele destinate utilizarii in exteriorul constructiei</w:t>
      </w:r>
      <w:r w:rsidR="00F90626" w:rsidRPr="000F1F3F">
        <w:rPr>
          <w:rFonts w:ascii="Arial Narrow" w:hAnsi="Arial Narrow" w:cs="Times New Roman"/>
          <w:sz w:val="24"/>
          <w:szCs w:val="24"/>
          <w:lang w:val="ro-RO"/>
        </w:rPr>
        <w:t xml:space="preserve"> </w:t>
      </w:r>
      <w:r w:rsidRPr="000F1F3F">
        <w:rPr>
          <w:rFonts w:ascii="Arial Narrow" w:hAnsi="Arial Narrow" w:cs="Times New Roman"/>
          <w:sz w:val="24"/>
          <w:szCs w:val="24"/>
          <w:lang w:val="ro-RO"/>
        </w:rPr>
        <w:t>vor avea un nivel de zgomot redus;</w:t>
      </w:r>
      <w:r w:rsidR="00F90626" w:rsidRPr="000F1F3F">
        <w:rPr>
          <w:rFonts w:ascii="Arial Narrow" w:hAnsi="Arial Narrow" w:cs="Times New Roman"/>
          <w:sz w:val="24"/>
          <w:szCs w:val="24"/>
          <w:lang w:val="ro-RO"/>
        </w:rPr>
        <w:t xml:space="preserve"> </w:t>
      </w:r>
      <w:r w:rsidRPr="000F1F3F">
        <w:rPr>
          <w:rFonts w:ascii="Arial Narrow" w:hAnsi="Arial Narrow" w:cs="Times New Roman"/>
          <w:sz w:val="24"/>
          <w:szCs w:val="24"/>
          <w:lang w:val="ro-RO"/>
        </w:rPr>
        <w:t xml:space="preserve"> vor fi folosite utilaje/echipamente care respecta normele ADR;</w:t>
      </w:r>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toate</w:t>
      </w:r>
      <w:proofErr w:type="spellEnd"/>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vehiculele</w:t>
      </w:r>
      <w:proofErr w:type="spellEnd"/>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vor</w:t>
      </w:r>
      <w:proofErr w:type="spellEnd"/>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avea</w:t>
      </w:r>
      <w:proofErr w:type="spellEnd"/>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motorul</w:t>
      </w:r>
      <w:proofErr w:type="spellEnd"/>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oprit</w:t>
      </w:r>
      <w:proofErr w:type="spellEnd"/>
      <w:r w:rsidR="00F90626" w:rsidRPr="000F1F3F">
        <w:rPr>
          <w:rFonts w:ascii="Arial Narrow" w:eastAsia="Times New Roman" w:hAnsi="Arial Narrow" w:cs="Times New Roman"/>
          <w:kern w:val="0"/>
          <w:sz w:val="24"/>
          <w:szCs w:val="24"/>
          <w:lang w:eastAsia="en-US"/>
        </w:rPr>
        <w:t xml:space="preserve"> – </w:t>
      </w:r>
      <w:proofErr w:type="spellStart"/>
      <w:r w:rsidR="00F90626" w:rsidRPr="000F1F3F">
        <w:rPr>
          <w:rFonts w:ascii="Arial Narrow" w:eastAsia="Times New Roman" w:hAnsi="Arial Narrow" w:cs="Times New Roman"/>
          <w:kern w:val="0"/>
          <w:sz w:val="24"/>
          <w:szCs w:val="24"/>
          <w:lang w:eastAsia="en-US"/>
        </w:rPr>
        <w:t>nici</w:t>
      </w:r>
      <w:proofErr w:type="spellEnd"/>
      <w:r w:rsidR="00F90626" w:rsidRPr="000F1F3F">
        <w:rPr>
          <w:rFonts w:ascii="Arial Narrow" w:eastAsia="Times New Roman" w:hAnsi="Arial Narrow" w:cs="Times New Roman"/>
          <w:kern w:val="0"/>
          <w:sz w:val="24"/>
          <w:szCs w:val="24"/>
          <w:lang w:eastAsia="en-US"/>
        </w:rPr>
        <w:t xml:space="preserve"> un </w:t>
      </w:r>
      <w:proofErr w:type="spellStart"/>
      <w:r w:rsidR="00F90626" w:rsidRPr="000F1F3F">
        <w:rPr>
          <w:rFonts w:ascii="Arial Narrow" w:eastAsia="Times New Roman" w:hAnsi="Arial Narrow" w:cs="Times New Roman"/>
          <w:kern w:val="0"/>
          <w:sz w:val="24"/>
          <w:szCs w:val="24"/>
          <w:lang w:eastAsia="en-US"/>
        </w:rPr>
        <w:t>vehicul</w:t>
      </w:r>
      <w:proofErr w:type="spellEnd"/>
      <w:r w:rsidR="00F90626" w:rsidRPr="000F1F3F">
        <w:rPr>
          <w:rFonts w:ascii="Arial Narrow" w:eastAsia="Times New Roman" w:hAnsi="Arial Narrow" w:cs="Times New Roman"/>
          <w:kern w:val="0"/>
          <w:sz w:val="24"/>
          <w:szCs w:val="24"/>
          <w:lang w:eastAsia="en-US"/>
        </w:rPr>
        <w:t xml:space="preserve"> nu </w:t>
      </w:r>
      <w:proofErr w:type="spellStart"/>
      <w:r w:rsidR="00F90626" w:rsidRPr="000F1F3F">
        <w:rPr>
          <w:rFonts w:ascii="Arial Narrow" w:eastAsia="Times New Roman" w:hAnsi="Arial Narrow" w:cs="Times New Roman"/>
          <w:kern w:val="0"/>
          <w:sz w:val="24"/>
          <w:szCs w:val="24"/>
          <w:lang w:eastAsia="en-US"/>
        </w:rPr>
        <w:t>va</w:t>
      </w:r>
      <w:proofErr w:type="spellEnd"/>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avea</w:t>
      </w:r>
      <w:proofErr w:type="spellEnd"/>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motorul</w:t>
      </w:r>
      <w:proofErr w:type="spellEnd"/>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pornit</w:t>
      </w:r>
      <w:proofErr w:type="spellEnd"/>
      <w:r w:rsidR="00F90626" w:rsidRPr="000F1F3F">
        <w:rPr>
          <w:rFonts w:ascii="Arial Narrow" w:eastAsia="Times New Roman" w:hAnsi="Arial Narrow" w:cs="Times New Roman"/>
          <w:kern w:val="0"/>
          <w:sz w:val="24"/>
          <w:szCs w:val="24"/>
          <w:lang w:eastAsia="en-US"/>
        </w:rPr>
        <w:t xml:space="preserve"> la </w:t>
      </w:r>
      <w:proofErr w:type="spellStart"/>
      <w:r w:rsidR="00F90626" w:rsidRPr="000F1F3F">
        <w:rPr>
          <w:rFonts w:ascii="Arial Narrow" w:eastAsia="Times New Roman" w:hAnsi="Arial Narrow" w:cs="Times New Roman"/>
          <w:kern w:val="0"/>
          <w:sz w:val="24"/>
          <w:szCs w:val="24"/>
          <w:lang w:eastAsia="en-US"/>
        </w:rPr>
        <w:t>stationare</w:t>
      </w:r>
      <w:proofErr w:type="spellEnd"/>
      <w:r w:rsidR="00F90626" w:rsidRPr="000F1F3F">
        <w:rPr>
          <w:rFonts w:ascii="Arial Narrow" w:eastAsia="Times New Roman" w:hAnsi="Arial Narrow" w:cs="Times New Roman"/>
          <w:kern w:val="0"/>
          <w:sz w:val="24"/>
          <w:szCs w:val="24"/>
          <w:lang w:eastAsia="en-US"/>
        </w:rPr>
        <w:t>;</w:t>
      </w:r>
    </w:p>
    <w:p w14:paraId="086849AB" w14:textId="77777777" w:rsidR="00F90626" w:rsidRPr="000F1F3F" w:rsidRDefault="00F90626" w:rsidP="00675D10">
      <w:pPr>
        <w:suppressAutoHyphens w:val="0"/>
        <w:autoSpaceDE w:val="0"/>
        <w:autoSpaceDN w:val="0"/>
        <w:adjustRightInd w:val="0"/>
        <w:spacing w:after="0" w:line="240" w:lineRule="auto"/>
        <w:jc w:val="both"/>
        <w:rPr>
          <w:rFonts w:ascii="Arial Narrow" w:eastAsia="Times New Roman" w:hAnsi="Arial Narrow" w:cs="Times New Roman"/>
          <w:kern w:val="0"/>
          <w:sz w:val="24"/>
          <w:szCs w:val="24"/>
          <w:lang w:eastAsia="en-US"/>
        </w:rPr>
      </w:pPr>
      <w:r w:rsidRPr="000F1F3F">
        <w:rPr>
          <w:rFonts w:ascii="Arial Narrow" w:hAnsi="Arial Narrow" w:cs="Times New Roman"/>
          <w:sz w:val="24"/>
          <w:szCs w:val="24"/>
          <w:lang w:val="ro-RO"/>
        </w:rPr>
        <w:t xml:space="preserve">- </w:t>
      </w:r>
      <w:proofErr w:type="spellStart"/>
      <w:r w:rsidRPr="000F1F3F">
        <w:rPr>
          <w:rFonts w:ascii="Arial Narrow" w:eastAsia="Times New Roman" w:hAnsi="Arial Narrow" w:cs="Times New Roman"/>
          <w:kern w:val="0"/>
          <w:sz w:val="24"/>
          <w:szCs w:val="24"/>
          <w:lang w:eastAsia="en-US"/>
        </w:rPr>
        <w:t>vehiculele</w:t>
      </w:r>
      <w:proofErr w:type="spellEnd"/>
      <w:r w:rsidRPr="000F1F3F">
        <w:rPr>
          <w:rFonts w:ascii="Arial Narrow" w:eastAsia="Times New Roman" w:hAnsi="Arial Narrow" w:cs="Times New Roman"/>
          <w:kern w:val="0"/>
          <w:sz w:val="24"/>
          <w:szCs w:val="24"/>
          <w:lang w:eastAsia="en-US"/>
        </w:rPr>
        <w:t xml:space="preserve"> </w:t>
      </w:r>
      <w:proofErr w:type="spellStart"/>
      <w:r w:rsidRPr="000F1F3F">
        <w:rPr>
          <w:rFonts w:ascii="Arial Narrow" w:eastAsia="Times New Roman" w:hAnsi="Arial Narrow" w:cs="Times New Roman"/>
          <w:kern w:val="0"/>
          <w:sz w:val="24"/>
          <w:szCs w:val="24"/>
          <w:lang w:eastAsia="en-US"/>
        </w:rPr>
        <w:t>si</w:t>
      </w:r>
      <w:proofErr w:type="spellEnd"/>
      <w:r w:rsidRPr="000F1F3F">
        <w:rPr>
          <w:rFonts w:ascii="Arial Narrow" w:eastAsia="Times New Roman" w:hAnsi="Arial Narrow" w:cs="Times New Roman"/>
          <w:kern w:val="0"/>
          <w:sz w:val="24"/>
          <w:szCs w:val="24"/>
          <w:lang w:eastAsia="en-US"/>
        </w:rPr>
        <w:t xml:space="preserve"> </w:t>
      </w:r>
      <w:proofErr w:type="spellStart"/>
      <w:r w:rsidRPr="000F1F3F">
        <w:rPr>
          <w:rFonts w:ascii="Arial Narrow" w:eastAsia="Times New Roman" w:hAnsi="Arial Narrow" w:cs="Times New Roman"/>
          <w:kern w:val="0"/>
          <w:sz w:val="24"/>
          <w:szCs w:val="24"/>
          <w:lang w:eastAsia="en-US"/>
        </w:rPr>
        <w:t>utilajele</w:t>
      </w:r>
      <w:proofErr w:type="spellEnd"/>
      <w:r w:rsidRPr="000F1F3F">
        <w:rPr>
          <w:rFonts w:ascii="Arial Narrow" w:eastAsia="Times New Roman" w:hAnsi="Arial Narrow" w:cs="Times New Roman"/>
          <w:kern w:val="0"/>
          <w:sz w:val="24"/>
          <w:szCs w:val="24"/>
          <w:lang w:eastAsia="en-US"/>
        </w:rPr>
        <w:t xml:space="preserve"> se </w:t>
      </w:r>
      <w:proofErr w:type="spellStart"/>
      <w:r w:rsidRPr="000F1F3F">
        <w:rPr>
          <w:rFonts w:ascii="Arial Narrow" w:eastAsia="Times New Roman" w:hAnsi="Arial Narrow" w:cs="Times New Roman"/>
          <w:kern w:val="0"/>
          <w:sz w:val="24"/>
          <w:szCs w:val="24"/>
          <w:lang w:eastAsia="en-US"/>
        </w:rPr>
        <w:t>vor</w:t>
      </w:r>
      <w:proofErr w:type="spellEnd"/>
      <w:r w:rsidRPr="000F1F3F">
        <w:rPr>
          <w:rFonts w:ascii="Arial Narrow" w:eastAsia="Times New Roman" w:hAnsi="Arial Narrow" w:cs="Times New Roman"/>
          <w:kern w:val="0"/>
          <w:sz w:val="24"/>
          <w:szCs w:val="24"/>
          <w:lang w:eastAsia="en-US"/>
        </w:rPr>
        <w:t xml:space="preserve"> </w:t>
      </w:r>
      <w:proofErr w:type="spellStart"/>
      <w:r w:rsidRPr="000F1F3F">
        <w:rPr>
          <w:rFonts w:ascii="Arial Narrow" w:eastAsia="Times New Roman" w:hAnsi="Arial Narrow" w:cs="Times New Roman"/>
          <w:kern w:val="0"/>
          <w:sz w:val="24"/>
          <w:szCs w:val="24"/>
          <w:lang w:eastAsia="en-US"/>
        </w:rPr>
        <w:t>intretine</w:t>
      </w:r>
      <w:proofErr w:type="spellEnd"/>
      <w:r w:rsidRPr="000F1F3F">
        <w:rPr>
          <w:rFonts w:ascii="Arial Narrow" w:eastAsia="Times New Roman" w:hAnsi="Arial Narrow" w:cs="Times New Roman"/>
          <w:kern w:val="0"/>
          <w:sz w:val="24"/>
          <w:szCs w:val="24"/>
          <w:lang w:eastAsia="en-US"/>
        </w:rPr>
        <w:t xml:space="preserve"> </w:t>
      </w:r>
      <w:proofErr w:type="spellStart"/>
      <w:r w:rsidRPr="000F1F3F">
        <w:rPr>
          <w:rFonts w:ascii="Arial Narrow" w:eastAsia="Times New Roman" w:hAnsi="Arial Narrow" w:cs="Times New Roman"/>
          <w:kern w:val="0"/>
          <w:sz w:val="24"/>
          <w:szCs w:val="24"/>
          <w:lang w:eastAsia="en-US"/>
        </w:rPr>
        <w:t>corespunzatror</w:t>
      </w:r>
      <w:proofErr w:type="spellEnd"/>
      <w:r w:rsidRPr="000F1F3F">
        <w:rPr>
          <w:rFonts w:ascii="Arial Narrow" w:eastAsia="Times New Roman" w:hAnsi="Arial Narrow" w:cs="Times New Roman"/>
          <w:kern w:val="0"/>
          <w:sz w:val="24"/>
          <w:szCs w:val="24"/>
          <w:lang w:eastAsia="en-US"/>
        </w:rPr>
        <w:t xml:space="preserve"> </w:t>
      </w:r>
      <w:proofErr w:type="spellStart"/>
      <w:r w:rsidRPr="000F1F3F">
        <w:rPr>
          <w:rFonts w:ascii="Arial Narrow" w:eastAsia="Times New Roman" w:hAnsi="Arial Narrow" w:cs="Times New Roman"/>
          <w:kern w:val="0"/>
          <w:sz w:val="24"/>
          <w:szCs w:val="24"/>
          <w:lang w:eastAsia="en-US"/>
        </w:rPr>
        <w:t>si</w:t>
      </w:r>
      <w:proofErr w:type="spellEnd"/>
      <w:r w:rsidRPr="000F1F3F">
        <w:rPr>
          <w:rFonts w:ascii="Arial Narrow" w:eastAsia="Times New Roman" w:hAnsi="Arial Narrow" w:cs="Times New Roman"/>
          <w:kern w:val="0"/>
          <w:sz w:val="24"/>
          <w:szCs w:val="24"/>
          <w:lang w:eastAsia="en-US"/>
        </w:rPr>
        <w:t xml:space="preserve"> </w:t>
      </w:r>
      <w:proofErr w:type="spellStart"/>
      <w:r w:rsidRPr="000F1F3F">
        <w:rPr>
          <w:rFonts w:ascii="Arial Narrow" w:eastAsia="Times New Roman" w:hAnsi="Arial Narrow" w:cs="Times New Roman"/>
          <w:kern w:val="0"/>
          <w:sz w:val="24"/>
          <w:szCs w:val="24"/>
          <w:lang w:eastAsia="en-US"/>
        </w:rPr>
        <w:t>vor</w:t>
      </w:r>
      <w:proofErr w:type="spellEnd"/>
      <w:r w:rsidRPr="000F1F3F">
        <w:rPr>
          <w:rFonts w:ascii="Arial Narrow" w:eastAsia="Times New Roman" w:hAnsi="Arial Narrow" w:cs="Times New Roman"/>
          <w:kern w:val="0"/>
          <w:sz w:val="24"/>
          <w:szCs w:val="24"/>
          <w:lang w:eastAsia="en-US"/>
        </w:rPr>
        <w:t xml:space="preserve"> </w:t>
      </w:r>
      <w:proofErr w:type="spellStart"/>
      <w:r w:rsidRPr="000F1F3F">
        <w:rPr>
          <w:rFonts w:ascii="Arial Narrow" w:eastAsia="Times New Roman" w:hAnsi="Arial Narrow" w:cs="Times New Roman"/>
          <w:kern w:val="0"/>
          <w:sz w:val="24"/>
          <w:szCs w:val="24"/>
          <w:lang w:eastAsia="en-US"/>
        </w:rPr>
        <w:t>avea</w:t>
      </w:r>
      <w:proofErr w:type="spellEnd"/>
      <w:r w:rsidRPr="000F1F3F">
        <w:rPr>
          <w:rFonts w:ascii="Arial Narrow" w:eastAsia="Times New Roman" w:hAnsi="Arial Narrow" w:cs="Times New Roman"/>
          <w:kern w:val="0"/>
          <w:sz w:val="24"/>
          <w:szCs w:val="24"/>
          <w:lang w:eastAsia="en-US"/>
        </w:rPr>
        <w:t xml:space="preserve"> </w:t>
      </w:r>
      <w:proofErr w:type="spellStart"/>
      <w:r w:rsidRPr="000F1F3F">
        <w:rPr>
          <w:rFonts w:ascii="Arial Narrow" w:eastAsia="Times New Roman" w:hAnsi="Arial Narrow" w:cs="Times New Roman"/>
          <w:kern w:val="0"/>
          <w:sz w:val="24"/>
          <w:szCs w:val="24"/>
          <w:lang w:eastAsia="en-US"/>
        </w:rPr>
        <w:t>reviziile</w:t>
      </w:r>
      <w:proofErr w:type="spellEnd"/>
      <w:r w:rsidRPr="000F1F3F">
        <w:rPr>
          <w:rFonts w:ascii="Arial Narrow" w:eastAsia="Times New Roman" w:hAnsi="Arial Narrow" w:cs="Times New Roman"/>
          <w:kern w:val="0"/>
          <w:sz w:val="24"/>
          <w:szCs w:val="24"/>
          <w:lang w:eastAsia="en-US"/>
        </w:rPr>
        <w:t xml:space="preserve"> </w:t>
      </w:r>
      <w:proofErr w:type="spellStart"/>
      <w:r w:rsidRPr="000F1F3F">
        <w:rPr>
          <w:rFonts w:ascii="Arial Narrow" w:eastAsia="Times New Roman" w:hAnsi="Arial Narrow" w:cs="Times New Roman"/>
          <w:kern w:val="0"/>
          <w:sz w:val="24"/>
          <w:szCs w:val="24"/>
          <w:lang w:eastAsia="en-US"/>
        </w:rPr>
        <w:t>tehnice</w:t>
      </w:r>
      <w:proofErr w:type="spellEnd"/>
      <w:r w:rsidRPr="000F1F3F">
        <w:rPr>
          <w:rFonts w:ascii="Arial Narrow" w:eastAsia="Times New Roman" w:hAnsi="Arial Narrow" w:cs="Times New Roman"/>
          <w:kern w:val="0"/>
          <w:sz w:val="24"/>
          <w:szCs w:val="24"/>
          <w:lang w:eastAsia="en-US"/>
        </w:rPr>
        <w:t xml:space="preserve"> la zi</w:t>
      </w:r>
      <w:r w:rsidRPr="000F1F3F">
        <w:rPr>
          <w:rFonts w:ascii="Arial Narrow" w:hAnsi="Arial Narrow" w:cs="Times New Roman"/>
          <w:sz w:val="24"/>
          <w:szCs w:val="24"/>
          <w:lang w:val="ro-RO"/>
        </w:rPr>
        <w:t>; eventualele defectiuni ale utilajelor/vehiculelor care vor fi folosite la organizarea de santier vor fi remediate in service-uri autorizate</w:t>
      </w:r>
      <w:r w:rsidR="003A7860" w:rsidRPr="000F1F3F">
        <w:rPr>
          <w:rFonts w:ascii="Arial Narrow" w:eastAsia="Times New Roman" w:hAnsi="Arial Narrow" w:cs="Times New Roman"/>
          <w:kern w:val="0"/>
          <w:sz w:val="24"/>
          <w:szCs w:val="24"/>
          <w:lang w:eastAsia="en-US"/>
        </w:rPr>
        <w:t>;</w:t>
      </w:r>
    </w:p>
    <w:p w14:paraId="23DEE3C3" w14:textId="77777777" w:rsidR="00F90626" w:rsidRPr="000F1F3F" w:rsidRDefault="00DB5D88" w:rsidP="00675D10">
      <w:pPr>
        <w:autoSpaceDE w:val="0"/>
        <w:spacing w:after="0" w:line="240" w:lineRule="auto"/>
        <w:jc w:val="both"/>
        <w:rPr>
          <w:rFonts w:ascii="Arial Narrow" w:hAnsi="Arial Narrow" w:cs="Times New Roman"/>
          <w:b/>
          <w:bCs/>
          <w:sz w:val="24"/>
          <w:szCs w:val="24"/>
          <w:lang w:val="it-IT"/>
        </w:rPr>
      </w:pPr>
      <w:r w:rsidRPr="000F1F3F">
        <w:rPr>
          <w:rFonts w:ascii="Arial Narrow" w:hAnsi="Arial Narrow" w:cs="Times New Roman"/>
          <w:sz w:val="24"/>
          <w:szCs w:val="24"/>
          <w:lang w:val="ro-RO"/>
        </w:rPr>
        <w:t xml:space="preserve">- </w:t>
      </w:r>
      <w:r w:rsidR="00372528" w:rsidRPr="000F1F3F">
        <w:rPr>
          <w:rFonts w:ascii="Arial Narrow" w:hAnsi="Arial Narrow" w:cs="Times New Roman"/>
          <w:sz w:val="24"/>
          <w:szCs w:val="24"/>
          <w:lang w:val="ro-RO"/>
        </w:rPr>
        <w:t>intra</w:t>
      </w:r>
      <w:r w:rsidR="00013543" w:rsidRPr="000F1F3F">
        <w:rPr>
          <w:rFonts w:ascii="Arial Narrow" w:hAnsi="Arial Narrow" w:cs="Times New Roman"/>
          <w:sz w:val="24"/>
          <w:szCs w:val="24"/>
          <w:lang w:val="ro-RO"/>
        </w:rPr>
        <w:t>rea in zona organizarii de santier se va realiza numai pe drumurile de acces existente;</w:t>
      </w:r>
      <w:r w:rsidRPr="000F1F3F">
        <w:rPr>
          <w:rFonts w:ascii="Arial Narrow" w:hAnsi="Arial Narrow" w:cs="Times New Roman"/>
          <w:bCs/>
          <w:sz w:val="24"/>
          <w:szCs w:val="24"/>
          <w:lang w:val="it-IT"/>
        </w:rPr>
        <w:t xml:space="preserve"> la iesirea din amplasament a utilajelor/vehiculelor care au fost folosite pentru organizarea de santier se vor curata rotile acestora, astfel incat partea carosabila sa nu se murdareasca</w:t>
      </w:r>
      <w:r w:rsidRPr="000F1F3F">
        <w:rPr>
          <w:rFonts w:ascii="Arial Narrow" w:hAnsi="Arial Narrow" w:cs="Times New Roman"/>
          <w:bCs/>
          <w:sz w:val="24"/>
          <w:szCs w:val="24"/>
          <w:lang w:val="ro-RO"/>
        </w:rPr>
        <w:t>;</w:t>
      </w:r>
      <w:r w:rsidR="00F90626" w:rsidRPr="000F1F3F">
        <w:rPr>
          <w:rFonts w:ascii="Arial Narrow" w:hAnsi="Arial Narrow" w:cs="Times New Roman"/>
          <w:bCs/>
          <w:sz w:val="24"/>
          <w:szCs w:val="24"/>
          <w:lang w:val="ro-RO"/>
        </w:rPr>
        <w:t xml:space="preserve"> </w:t>
      </w:r>
      <w:proofErr w:type="spellStart"/>
      <w:r w:rsidR="00F90626" w:rsidRPr="000F1F3F">
        <w:rPr>
          <w:rFonts w:ascii="Arial Narrow" w:eastAsia="Times New Roman" w:hAnsi="Arial Narrow" w:cs="Times New Roman"/>
          <w:kern w:val="0"/>
          <w:sz w:val="24"/>
          <w:szCs w:val="24"/>
          <w:lang w:eastAsia="en-US"/>
        </w:rPr>
        <w:t>toate</w:t>
      </w:r>
      <w:proofErr w:type="spellEnd"/>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incarcaturile</w:t>
      </w:r>
      <w:proofErr w:type="spellEnd"/>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ce</w:t>
      </w:r>
      <w:proofErr w:type="spellEnd"/>
      <w:r w:rsidR="00F90626" w:rsidRPr="000F1F3F">
        <w:rPr>
          <w:rFonts w:ascii="Arial Narrow" w:eastAsia="Times New Roman" w:hAnsi="Arial Narrow" w:cs="Times New Roman"/>
          <w:kern w:val="0"/>
          <w:sz w:val="24"/>
          <w:szCs w:val="24"/>
          <w:lang w:eastAsia="en-US"/>
        </w:rPr>
        <w:t xml:space="preserve"> intra </w:t>
      </w:r>
      <w:proofErr w:type="spellStart"/>
      <w:r w:rsidR="00F90626" w:rsidRPr="000F1F3F">
        <w:rPr>
          <w:rFonts w:ascii="Arial Narrow" w:eastAsia="Times New Roman" w:hAnsi="Arial Narrow" w:cs="Times New Roman"/>
          <w:kern w:val="0"/>
          <w:sz w:val="24"/>
          <w:szCs w:val="24"/>
          <w:lang w:eastAsia="en-US"/>
        </w:rPr>
        <w:t>sau</w:t>
      </w:r>
      <w:proofErr w:type="spellEnd"/>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ies</w:t>
      </w:r>
      <w:proofErr w:type="spellEnd"/>
      <w:r w:rsidR="00F90626" w:rsidRPr="000F1F3F">
        <w:rPr>
          <w:rFonts w:ascii="Arial Narrow" w:eastAsia="Times New Roman" w:hAnsi="Arial Narrow" w:cs="Times New Roman"/>
          <w:kern w:val="0"/>
          <w:sz w:val="24"/>
          <w:szCs w:val="24"/>
          <w:lang w:eastAsia="en-US"/>
        </w:rPr>
        <w:t xml:space="preserve"> din </w:t>
      </w:r>
      <w:proofErr w:type="spellStart"/>
      <w:r w:rsidR="00F90626" w:rsidRPr="000F1F3F">
        <w:rPr>
          <w:rFonts w:ascii="Arial Narrow" w:eastAsia="Times New Roman" w:hAnsi="Arial Narrow" w:cs="Times New Roman"/>
          <w:kern w:val="0"/>
          <w:sz w:val="24"/>
          <w:szCs w:val="24"/>
          <w:lang w:eastAsia="en-US"/>
        </w:rPr>
        <w:t>santier</w:t>
      </w:r>
      <w:proofErr w:type="spellEnd"/>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vor</w:t>
      </w:r>
      <w:proofErr w:type="spellEnd"/>
      <w:r w:rsidR="00F90626" w:rsidRPr="000F1F3F">
        <w:rPr>
          <w:rFonts w:ascii="Arial Narrow" w:eastAsia="Times New Roman" w:hAnsi="Arial Narrow" w:cs="Times New Roman"/>
          <w:kern w:val="0"/>
          <w:sz w:val="24"/>
          <w:szCs w:val="24"/>
          <w:lang w:eastAsia="en-US"/>
        </w:rPr>
        <w:t xml:space="preserve"> fi </w:t>
      </w:r>
      <w:proofErr w:type="spellStart"/>
      <w:r w:rsidR="00F90626" w:rsidRPr="000F1F3F">
        <w:rPr>
          <w:rFonts w:ascii="Arial Narrow" w:eastAsia="Times New Roman" w:hAnsi="Arial Narrow" w:cs="Times New Roman"/>
          <w:kern w:val="0"/>
          <w:sz w:val="24"/>
          <w:szCs w:val="24"/>
          <w:lang w:eastAsia="en-US"/>
        </w:rPr>
        <w:t>acoperite</w:t>
      </w:r>
      <w:proofErr w:type="spellEnd"/>
      <w:r w:rsidR="00F90626" w:rsidRPr="000F1F3F">
        <w:rPr>
          <w:rFonts w:ascii="Arial Narrow" w:eastAsia="Times New Roman" w:hAnsi="Arial Narrow" w:cs="Times New Roman"/>
          <w:kern w:val="0"/>
          <w:sz w:val="24"/>
          <w:szCs w:val="24"/>
          <w:lang w:eastAsia="en-US"/>
        </w:rPr>
        <w:t>.</w:t>
      </w:r>
    </w:p>
    <w:p w14:paraId="38D483FC" w14:textId="77777777" w:rsidR="007F7D21" w:rsidRPr="000F1F3F" w:rsidRDefault="00DB5D88" w:rsidP="00675D10">
      <w:pPr>
        <w:autoSpaceDE w:val="0"/>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lang w:val="ro-RO"/>
        </w:rPr>
        <w:t xml:space="preserve">- </w:t>
      </w:r>
      <w:proofErr w:type="spellStart"/>
      <w:r w:rsidRPr="000F1F3F">
        <w:rPr>
          <w:rFonts w:ascii="Arial Narrow" w:hAnsi="Arial Narrow" w:cs="Times New Roman"/>
          <w:sz w:val="24"/>
          <w:szCs w:val="24"/>
        </w:rPr>
        <w:t>umectarea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frontului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lucru</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si</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perimetrului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urmează</w:t>
      </w:r>
      <w:proofErr w:type="spellEnd"/>
      <w:r w:rsidRPr="000F1F3F">
        <w:rPr>
          <w:rFonts w:ascii="Arial Narrow" w:hAnsi="Arial Narrow" w:cs="Times New Roman"/>
          <w:sz w:val="24"/>
          <w:szCs w:val="24"/>
        </w:rPr>
        <w:t xml:space="preserve"> a fi </w:t>
      </w:r>
      <w:proofErr w:type="spellStart"/>
      <w:r w:rsidRPr="000F1F3F">
        <w:rPr>
          <w:rFonts w:ascii="Arial Narrow" w:hAnsi="Arial Narrow" w:cs="Times New Roman"/>
          <w:sz w:val="24"/>
          <w:szCs w:val="24"/>
        </w:rPr>
        <w:t>îngropat</w:t>
      </w:r>
      <w:proofErr w:type="spellEnd"/>
      <w:r w:rsidRPr="000F1F3F">
        <w:rPr>
          <w:rFonts w:ascii="Arial Narrow" w:hAnsi="Arial Narrow" w:cs="Times New Roman"/>
          <w:sz w:val="24"/>
          <w:szCs w:val="24"/>
        </w:rPr>
        <w:t>/</w:t>
      </w:r>
      <w:proofErr w:type="spellStart"/>
      <w:r w:rsidRPr="000F1F3F">
        <w:rPr>
          <w:rFonts w:ascii="Arial Narrow" w:hAnsi="Arial Narrow" w:cs="Times New Roman"/>
          <w:sz w:val="24"/>
          <w:szCs w:val="24"/>
        </w:rPr>
        <w:t>săpat</w:t>
      </w:r>
      <w:proofErr w:type="spellEnd"/>
      <w:r w:rsidRPr="000F1F3F">
        <w:rPr>
          <w:rFonts w:ascii="Arial Narrow" w:hAnsi="Arial Narrow" w:cs="Times New Roman"/>
          <w:sz w:val="24"/>
          <w:szCs w:val="24"/>
        </w:rPr>
        <w:t>/</w:t>
      </w:r>
      <w:proofErr w:type="spellStart"/>
      <w:r w:rsidRPr="000F1F3F">
        <w:rPr>
          <w:rFonts w:ascii="Arial Narrow" w:hAnsi="Arial Narrow" w:cs="Times New Roman"/>
          <w:sz w:val="24"/>
          <w:szCs w:val="24"/>
        </w:rPr>
        <w:t>excavat</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vederea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evitării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emisiei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praf</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atmosfera</w:t>
      </w:r>
      <w:proofErr w:type="spellEnd"/>
      <w:r w:rsidRPr="000F1F3F">
        <w:rPr>
          <w:rFonts w:ascii="Arial Narrow" w:hAnsi="Arial Narrow" w:cs="Times New Roman"/>
          <w:sz w:val="24"/>
          <w:szCs w:val="24"/>
        </w:rPr>
        <w:t>;</w:t>
      </w:r>
      <w:r w:rsidR="00F90626" w:rsidRPr="000F1F3F">
        <w:rPr>
          <w:rFonts w:ascii="Arial Narrow" w:hAnsi="Arial Narrow" w:cs="Times New Roman"/>
          <w:sz w:val="24"/>
          <w:szCs w:val="24"/>
        </w:rPr>
        <w:t xml:space="preserve"> </w:t>
      </w:r>
      <w:r w:rsidR="007F7D21" w:rsidRPr="000F1F3F">
        <w:rPr>
          <w:rFonts w:ascii="Arial Narrow" w:eastAsia="Times New Roman" w:hAnsi="Arial Narrow" w:cs="Times New Roman"/>
          <w:kern w:val="0"/>
          <w:sz w:val="24"/>
          <w:szCs w:val="24"/>
          <w:lang w:eastAsia="en-US"/>
        </w:rPr>
        <w:t xml:space="preserve">se </w:t>
      </w:r>
      <w:proofErr w:type="spellStart"/>
      <w:r w:rsidR="007F7D21" w:rsidRPr="000F1F3F">
        <w:rPr>
          <w:rFonts w:ascii="Arial Narrow" w:eastAsia="Times New Roman" w:hAnsi="Arial Narrow" w:cs="Times New Roman"/>
          <w:kern w:val="0"/>
          <w:sz w:val="24"/>
          <w:szCs w:val="24"/>
          <w:lang w:eastAsia="en-US"/>
        </w:rPr>
        <w:t>vor</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ridica</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bariere</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eficiente</w:t>
      </w:r>
      <w:proofErr w:type="spellEnd"/>
      <w:r w:rsidR="007F7D21" w:rsidRPr="000F1F3F">
        <w:rPr>
          <w:rFonts w:ascii="Arial Narrow" w:eastAsia="Times New Roman" w:hAnsi="Arial Narrow" w:cs="Times New Roman"/>
          <w:kern w:val="0"/>
          <w:sz w:val="24"/>
          <w:szCs w:val="24"/>
          <w:lang w:eastAsia="en-US"/>
        </w:rPr>
        <w:t xml:space="preserve"> in </w:t>
      </w:r>
      <w:proofErr w:type="spellStart"/>
      <w:r w:rsidR="007F7D21" w:rsidRPr="000F1F3F">
        <w:rPr>
          <w:rFonts w:ascii="Arial Narrow" w:eastAsia="Times New Roman" w:hAnsi="Arial Narrow" w:cs="Times New Roman"/>
          <w:kern w:val="0"/>
          <w:sz w:val="24"/>
          <w:szCs w:val="24"/>
          <w:lang w:eastAsia="en-US"/>
        </w:rPr>
        <w:t>jurul</w:t>
      </w:r>
      <w:proofErr w:type="spellEnd"/>
      <w:r w:rsidR="007F7D21" w:rsidRPr="000F1F3F">
        <w:rPr>
          <w:rFonts w:ascii="Arial Narrow" w:eastAsia="Times New Roman" w:hAnsi="Arial Narrow" w:cs="Times New Roman"/>
          <w:kern w:val="0"/>
          <w:sz w:val="24"/>
          <w:szCs w:val="24"/>
          <w:lang w:eastAsia="en-US"/>
        </w:rPr>
        <w:t xml:space="preserve"> </w:t>
      </w:r>
      <w:proofErr w:type="spellStart"/>
      <w:r w:rsidR="007F7D21" w:rsidRPr="000F1F3F">
        <w:rPr>
          <w:rFonts w:ascii="Arial Narrow" w:eastAsia="Times New Roman" w:hAnsi="Arial Narrow" w:cs="Times New Roman"/>
          <w:kern w:val="0"/>
          <w:sz w:val="24"/>
          <w:szCs w:val="24"/>
          <w:lang w:eastAsia="en-US"/>
        </w:rPr>
        <w:t>zonele</w:t>
      </w:r>
      <w:proofErr w:type="spellEnd"/>
      <w:r w:rsidR="007F7D21" w:rsidRPr="000F1F3F">
        <w:rPr>
          <w:rFonts w:ascii="Arial Narrow" w:eastAsia="Times New Roman" w:hAnsi="Arial Narrow" w:cs="Times New Roman"/>
          <w:kern w:val="0"/>
          <w:sz w:val="24"/>
          <w:szCs w:val="24"/>
          <w:lang w:eastAsia="en-US"/>
        </w:rPr>
        <w:t xml:space="preserve"> de </w:t>
      </w:r>
      <w:proofErr w:type="spellStart"/>
      <w:r w:rsidR="007F7D21" w:rsidRPr="000F1F3F">
        <w:rPr>
          <w:rFonts w:ascii="Arial Narrow" w:eastAsia="Times New Roman" w:hAnsi="Arial Narrow" w:cs="Times New Roman"/>
          <w:kern w:val="0"/>
          <w:sz w:val="24"/>
          <w:szCs w:val="24"/>
          <w:lang w:eastAsia="en-US"/>
        </w:rPr>
        <w:t>acti</w:t>
      </w:r>
      <w:r w:rsidR="00F90626" w:rsidRPr="000F1F3F">
        <w:rPr>
          <w:rFonts w:ascii="Arial Narrow" w:eastAsia="Times New Roman" w:hAnsi="Arial Narrow" w:cs="Times New Roman"/>
          <w:kern w:val="0"/>
          <w:sz w:val="24"/>
          <w:szCs w:val="24"/>
          <w:lang w:eastAsia="en-US"/>
        </w:rPr>
        <w:t>vitati</w:t>
      </w:r>
      <w:proofErr w:type="spellEnd"/>
      <w:r w:rsidR="00F90626" w:rsidRPr="000F1F3F">
        <w:rPr>
          <w:rFonts w:ascii="Arial Narrow" w:eastAsia="Times New Roman" w:hAnsi="Arial Narrow" w:cs="Times New Roman"/>
          <w:kern w:val="0"/>
          <w:sz w:val="24"/>
          <w:szCs w:val="24"/>
          <w:lang w:eastAsia="en-US"/>
        </w:rPr>
        <w:t xml:space="preserve"> cu </w:t>
      </w:r>
      <w:proofErr w:type="spellStart"/>
      <w:r w:rsidR="00F90626" w:rsidRPr="000F1F3F">
        <w:rPr>
          <w:rFonts w:ascii="Arial Narrow" w:eastAsia="Times New Roman" w:hAnsi="Arial Narrow" w:cs="Times New Roman"/>
          <w:kern w:val="0"/>
          <w:sz w:val="24"/>
          <w:szCs w:val="24"/>
          <w:lang w:eastAsia="en-US"/>
        </w:rPr>
        <w:t>praf</w:t>
      </w:r>
      <w:proofErr w:type="spellEnd"/>
      <w:r w:rsidR="00F90626" w:rsidRPr="000F1F3F">
        <w:rPr>
          <w:rFonts w:ascii="Arial Narrow" w:eastAsia="Times New Roman" w:hAnsi="Arial Narrow" w:cs="Times New Roman"/>
          <w:kern w:val="0"/>
          <w:sz w:val="24"/>
          <w:szCs w:val="24"/>
          <w:lang w:eastAsia="en-US"/>
        </w:rPr>
        <w:t xml:space="preserve"> </w:t>
      </w:r>
      <w:proofErr w:type="spellStart"/>
      <w:r w:rsidR="00F90626" w:rsidRPr="000F1F3F">
        <w:rPr>
          <w:rFonts w:ascii="Arial Narrow" w:eastAsia="Times New Roman" w:hAnsi="Arial Narrow" w:cs="Times New Roman"/>
          <w:kern w:val="0"/>
          <w:sz w:val="24"/>
          <w:szCs w:val="24"/>
          <w:lang w:eastAsia="en-US"/>
        </w:rPr>
        <w:t>si</w:t>
      </w:r>
      <w:proofErr w:type="spellEnd"/>
      <w:r w:rsidR="00F90626" w:rsidRPr="000F1F3F">
        <w:rPr>
          <w:rFonts w:ascii="Arial Narrow" w:eastAsia="Times New Roman" w:hAnsi="Arial Narrow" w:cs="Times New Roman"/>
          <w:kern w:val="0"/>
          <w:sz w:val="24"/>
          <w:szCs w:val="24"/>
          <w:lang w:eastAsia="en-US"/>
        </w:rPr>
        <w:t xml:space="preserve"> ca </w:t>
      </w:r>
      <w:proofErr w:type="spellStart"/>
      <w:r w:rsidR="00F90626" w:rsidRPr="000F1F3F">
        <w:rPr>
          <w:rFonts w:ascii="Arial Narrow" w:eastAsia="Times New Roman" w:hAnsi="Arial Narrow" w:cs="Times New Roman"/>
          <w:kern w:val="0"/>
          <w:sz w:val="24"/>
          <w:szCs w:val="24"/>
          <w:lang w:eastAsia="en-US"/>
        </w:rPr>
        <w:t>limitare</w:t>
      </w:r>
      <w:proofErr w:type="spellEnd"/>
      <w:r w:rsidR="00F90626" w:rsidRPr="000F1F3F">
        <w:rPr>
          <w:rFonts w:ascii="Arial Narrow" w:eastAsia="Times New Roman" w:hAnsi="Arial Narrow" w:cs="Times New Roman"/>
          <w:kern w:val="0"/>
          <w:sz w:val="24"/>
          <w:szCs w:val="24"/>
          <w:lang w:eastAsia="en-US"/>
        </w:rPr>
        <w:t xml:space="preserve"> a </w:t>
      </w:r>
      <w:proofErr w:type="spellStart"/>
      <w:r w:rsidR="00F90626" w:rsidRPr="000F1F3F">
        <w:rPr>
          <w:rFonts w:ascii="Arial Narrow" w:eastAsia="Times New Roman" w:hAnsi="Arial Narrow" w:cs="Times New Roman"/>
          <w:kern w:val="0"/>
          <w:sz w:val="24"/>
          <w:szCs w:val="24"/>
          <w:lang w:eastAsia="en-US"/>
        </w:rPr>
        <w:t>a</w:t>
      </w:r>
      <w:r w:rsidR="007F7D21" w:rsidRPr="000F1F3F">
        <w:rPr>
          <w:rFonts w:ascii="Arial Narrow" w:eastAsia="Times New Roman" w:hAnsi="Arial Narrow" w:cs="Times New Roman"/>
          <w:kern w:val="0"/>
          <w:sz w:val="24"/>
          <w:szCs w:val="24"/>
          <w:lang w:eastAsia="en-US"/>
        </w:rPr>
        <w:t>mplasamentului</w:t>
      </w:r>
      <w:proofErr w:type="spellEnd"/>
    </w:p>
    <w:p w14:paraId="4BD833B6" w14:textId="77777777" w:rsidR="00DB5D88" w:rsidRPr="000F1F3F" w:rsidRDefault="00DB5D88" w:rsidP="00675D10">
      <w:pPr>
        <w:autoSpaceDE w:val="0"/>
        <w:spacing w:after="0" w:line="240" w:lineRule="auto"/>
        <w:jc w:val="both"/>
        <w:rPr>
          <w:rFonts w:ascii="Arial Narrow" w:hAnsi="Arial Narrow" w:cs="Times New Roman"/>
          <w:sz w:val="24"/>
          <w:szCs w:val="24"/>
        </w:rPr>
      </w:pPr>
      <w:r w:rsidRPr="000F1F3F">
        <w:rPr>
          <w:rFonts w:ascii="Arial Narrow" w:hAnsi="Arial Narrow" w:cs="Times New Roman"/>
          <w:sz w:val="24"/>
          <w:szCs w:val="24"/>
          <w:lang w:val="ro-RO"/>
        </w:rPr>
        <w:t xml:space="preserve">- </w:t>
      </w:r>
      <w:proofErr w:type="spellStart"/>
      <w:r w:rsidR="003A7860" w:rsidRPr="000F1F3F">
        <w:rPr>
          <w:rFonts w:ascii="Arial Narrow" w:hAnsi="Arial Narrow" w:cs="Times New Roman"/>
          <w:sz w:val="24"/>
          <w:szCs w:val="24"/>
        </w:rPr>
        <w:t>realizarea</w:t>
      </w:r>
      <w:proofErr w:type="spellEnd"/>
      <w:r w:rsidR="003A7860" w:rsidRPr="000F1F3F">
        <w:rPr>
          <w:rFonts w:ascii="Arial Narrow" w:hAnsi="Arial Narrow" w:cs="Times New Roman"/>
          <w:sz w:val="24"/>
          <w:szCs w:val="24"/>
        </w:rPr>
        <w:t xml:space="preserve"> </w:t>
      </w:r>
      <w:proofErr w:type="spellStart"/>
      <w:r w:rsidR="003A7860" w:rsidRPr="000F1F3F">
        <w:rPr>
          <w:rFonts w:ascii="Arial Narrow" w:hAnsi="Arial Narrow" w:cs="Times New Roman"/>
          <w:sz w:val="24"/>
          <w:szCs w:val="24"/>
        </w:rPr>
        <w:t>lucrărilor</w:t>
      </w:r>
      <w:proofErr w:type="spellEnd"/>
      <w:r w:rsidR="003A7860" w:rsidRPr="000F1F3F">
        <w:rPr>
          <w:rFonts w:ascii="Arial Narrow" w:hAnsi="Arial Narrow" w:cs="Times New Roman"/>
          <w:sz w:val="24"/>
          <w:szCs w:val="24"/>
        </w:rPr>
        <w:t xml:space="preserve"> pe </w:t>
      </w:r>
      <w:proofErr w:type="spellStart"/>
      <w:r w:rsidR="003A7860" w:rsidRPr="000F1F3F">
        <w:rPr>
          <w:rFonts w:ascii="Arial Narrow" w:hAnsi="Arial Narrow" w:cs="Times New Roman"/>
          <w:sz w:val="24"/>
          <w:szCs w:val="24"/>
        </w:rPr>
        <w:t>etape</w:t>
      </w:r>
      <w:proofErr w:type="spellEnd"/>
      <w:r w:rsidR="003A7860" w:rsidRPr="000F1F3F">
        <w:rPr>
          <w:rFonts w:ascii="Arial Narrow" w:hAnsi="Arial Narrow" w:cs="Times New Roman"/>
          <w:sz w:val="24"/>
          <w:szCs w:val="24"/>
        </w:rPr>
        <w:t>.</w:t>
      </w:r>
      <w:r w:rsidRPr="000F1F3F">
        <w:rPr>
          <w:rFonts w:ascii="Arial Narrow" w:hAnsi="Arial Narrow" w:cs="Times New Roman"/>
          <w:sz w:val="24"/>
          <w:szCs w:val="24"/>
        </w:rPr>
        <w:t xml:space="preserve"> </w:t>
      </w:r>
    </w:p>
    <w:p w14:paraId="4044ACCD" w14:textId="77777777" w:rsidR="00A72E29" w:rsidRPr="000F1F3F" w:rsidRDefault="00A72E29" w:rsidP="00675D10">
      <w:pPr>
        <w:autoSpaceDE w:val="0"/>
        <w:spacing w:after="0" w:line="240" w:lineRule="auto"/>
        <w:jc w:val="both"/>
        <w:rPr>
          <w:rFonts w:ascii="Arial Narrow" w:hAnsi="Arial Narrow" w:cs="Times New Roman"/>
          <w:sz w:val="24"/>
          <w:szCs w:val="24"/>
          <w:lang w:val="ro-RO"/>
        </w:rPr>
      </w:pPr>
    </w:p>
    <w:p w14:paraId="25A60C97" w14:textId="77777777" w:rsidR="00013543" w:rsidRPr="000F1F3F" w:rsidRDefault="00F90626" w:rsidP="00675D10">
      <w:pPr>
        <w:suppressAutoHyphens w:val="0"/>
        <w:autoSpaceDE w:val="0"/>
        <w:autoSpaceDN w:val="0"/>
        <w:adjustRightInd w:val="0"/>
        <w:spacing w:after="0" w:line="240" w:lineRule="auto"/>
        <w:rPr>
          <w:rFonts w:ascii="Arial Narrow" w:hAnsi="Arial Narrow" w:cs="Times New Roman"/>
          <w:b/>
          <w:bCs/>
          <w:sz w:val="24"/>
          <w:szCs w:val="24"/>
        </w:rPr>
      </w:pPr>
      <w:r w:rsidRPr="000F1F3F">
        <w:rPr>
          <w:rFonts w:ascii="Arial Narrow" w:hAnsi="Arial Narrow" w:cs="Times New Roman"/>
          <w:sz w:val="24"/>
          <w:szCs w:val="24"/>
        </w:rPr>
        <w:lastRenderedPageBreak/>
        <w:t xml:space="preserve"> </w:t>
      </w:r>
      <w:r w:rsidR="00013543" w:rsidRPr="000F1F3F">
        <w:rPr>
          <w:rFonts w:ascii="Arial Narrow" w:hAnsi="Arial Narrow" w:cs="Times New Roman"/>
          <w:sz w:val="24"/>
          <w:szCs w:val="24"/>
        </w:rPr>
        <w:t xml:space="preserve">    </w:t>
      </w:r>
      <w:r w:rsidR="00066E40" w:rsidRPr="000F1F3F">
        <w:rPr>
          <w:rFonts w:ascii="Arial Narrow" w:hAnsi="Arial Narrow" w:cs="Times New Roman"/>
          <w:b/>
          <w:bCs/>
          <w:sz w:val="24"/>
          <w:szCs w:val="24"/>
        </w:rPr>
        <w:t xml:space="preserve">XI.   </w:t>
      </w:r>
      <w:proofErr w:type="spellStart"/>
      <w:r w:rsidR="006B1EB8" w:rsidRPr="000F1F3F">
        <w:rPr>
          <w:rFonts w:ascii="Arial Narrow" w:hAnsi="Arial Narrow" w:cs="Times New Roman"/>
          <w:b/>
          <w:bCs/>
          <w:sz w:val="24"/>
          <w:szCs w:val="24"/>
        </w:rPr>
        <w:t>Lucrări</w:t>
      </w:r>
      <w:proofErr w:type="spellEnd"/>
      <w:r w:rsidR="006B1EB8" w:rsidRPr="000F1F3F">
        <w:rPr>
          <w:rFonts w:ascii="Arial Narrow" w:hAnsi="Arial Narrow" w:cs="Times New Roman"/>
          <w:b/>
          <w:bCs/>
          <w:sz w:val="24"/>
          <w:szCs w:val="24"/>
        </w:rPr>
        <w:t xml:space="preserve"> de </w:t>
      </w:r>
      <w:proofErr w:type="spellStart"/>
      <w:r w:rsidR="006B1EB8" w:rsidRPr="000F1F3F">
        <w:rPr>
          <w:rFonts w:ascii="Arial Narrow" w:hAnsi="Arial Narrow" w:cs="Times New Roman"/>
          <w:b/>
          <w:bCs/>
          <w:sz w:val="24"/>
          <w:szCs w:val="24"/>
        </w:rPr>
        <w:t>refacere</w:t>
      </w:r>
      <w:proofErr w:type="spellEnd"/>
      <w:r w:rsidR="006B1EB8" w:rsidRPr="000F1F3F">
        <w:rPr>
          <w:rFonts w:ascii="Arial Narrow" w:hAnsi="Arial Narrow" w:cs="Times New Roman"/>
          <w:b/>
          <w:bCs/>
          <w:sz w:val="24"/>
          <w:szCs w:val="24"/>
        </w:rPr>
        <w:t xml:space="preserve"> a </w:t>
      </w:r>
      <w:proofErr w:type="spellStart"/>
      <w:r w:rsidR="006B1EB8" w:rsidRPr="000F1F3F">
        <w:rPr>
          <w:rFonts w:ascii="Arial Narrow" w:hAnsi="Arial Narrow" w:cs="Times New Roman"/>
          <w:b/>
          <w:bCs/>
          <w:sz w:val="24"/>
          <w:szCs w:val="24"/>
        </w:rPr>
        <w:t>amplasamentului</w:t>
      </w:r>
      <w:proofErr w:type="spellEnd"/>
      <w:r w:rsidR="006B1EB8" w:rsidRPr="000F1F3F">
        <w:rPr>
          <w:rFonts w:ascii="Arial Narrow" w:hAnsi="Arial Narrow" w:cs="Times New Roman"/>
          <w:b/>
          <w:bCs/>
          <w:sz w:val="24"/>
          <w:szCs w:val="24"/>
        </w:rPr>
        <w:t xml:space="preserve"> la </w:t>
      </w:r>
      <w:proofErr w:type="spellStart"/>
      <w:r w:rsidR="006B1EB8" w:rsidRPr="000F1F3F">
        <w:rPr>
          <w:rFonts w:ascii="Arial Narrow" w:hAnsi="Arial Narrow" w:cs="Times New Roman"/>
          <w:b/>
          <w:bCs/>
          <w:sz w:val="24"/>
          <w:szCs w:val="24"/>
        </w:rPr>
        <w:t>finalizarea</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investiţiei</w:t>
      </w:r>
      <w:proofErr w:type="spellEnd"/>
      <w:r w:rsidR="00013543"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în</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caz</w:t>
      </w:r>
      <w:proofErr w:type="spellEnd"/>
      <w:r w:rsidR="006B1EB8" w:rsidRPr="000F1F3F">
        <w:rPr>
          <w:rFonts w:ascii="Arial Narrow" w:hAnsi="Arial Narrow" w:cs="Times New Roman"/>
          <w:b/>
          <w:bCs/>
          <w:sz w:val="24"/>
          <w:szCs w:val="24"/>
        </w:rPr>
        <w:t xml:space="preserve"> de </w:t>
      </w:r>
      <w:proofErr w:type="spellStart"/>
      <w:r w:rsidR="006B1EB8" w:rsidRPr="000F1F3F">
        <w:rPr>
          <w:rFonts w:ascii="Arial Narrow" w:hAnsi="Arial Narrow" w:cs="Times New Roman"/>
          <w:b/>
          <w:bCs/>
          <w:sz w:val="24"/>
          <w:szCs w:val="24"/>
        </w:rPr>
        <w:t>accidente</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şi</w:t>
      </w:r>
      <w:proofErr w:type="spellEnd"/>
      <w:r w:rsidR="006B1EB8" w:rsidRPr="000F1F3F">
        <w:rPr>
          <w:rFonts w:ascii="Arial Narrow" w:hAnsi="Arial Narrow" w:cs="Times New Roman"/>
          <w:b/>
          <w:bCs/>
          <w:sz w:val="24"/>
          <w:szCs w:val="24"/>
        </w:rPr>
        <w:t>/</w:t>
      </w:r>
      <w:proofErr w:type="spellStart"/>
      <w:r w:rsidR="006B1EB8" w:rsidRPr="000F1F3F">
        <w:rPr>
          <w:rFonts w:ascii="Arial Narrow" w:hAnsi="Arial Narrow" w:cs="Times New Roman"/>
          <w:b/>
          <w:bCs/>
          <w:sz w:val="24"/>
          <w:szCs w:val="24"/>
        </w:rPr>
        <w:t>sau</w:t>
      </w:r>
      <w:proofErr w:type="spellEnd"/>
      <w:r w:rsidR="006B1EB8" w:rsidRPr="000F1F3F">
        <w:rPr>
          <w:rFonts w:ascii="Arial Narrow" w:hAnsi="Arial Narrow" w:cs="Times New Roman"/>
          <w:b/>
          <w:bCs/>
          <w:sz w:val="24"/>
          <w:szCs w:val="24"/>
        </w:rPr>
        <w:t xml:space="preserve"> la </w:t>
      </w:r>
      <w:proofErr w:type="spellStart"/>
      <w:r w:rsidR="006B1EB8" w:rsidRPr="000F1F3F">
        <w:rPr>
          <w:rFonts w:ascii="Arial Narrow" w:hAnsi="Arial Narrow" w:cs="Times New Roman"/>
          <w:b/>
          <w:bCs/>
          <w:sz w:val="24"/>
          <w:szCs w:val="24"/>
        </w:rPr>
        <w:t>încetarea</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activităţii</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în</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măsura</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în</w:t>
      </w:r>
      <w:proofErr w:type="spellEnd"/>
      <w:r w:rsidR="006B1EB8" w:rsidRPr="000F1F3F">
        <w:rPr>
          <w:rFonts w:ascii="Arial Narrow" w:hAnsi="Arial Narrow" w:cs="Times New Roman"/>
          <w:b/>
          <w:bCs/>
          <w:sz w:val="24"/>
          <w:szCs w:val="24"/>
        </w:rPr>
        <w:t xml:space="preserve"> care </w:t>
      </w:r>
      <w:proofErr w:type="spellStart"/>
      <w:r w:rsidR="006B1EB8" w:rsidRPr="000F1F3F">
        <w:rPr>
          <w:rFonts w:ascii="Arial Narrow" w:hAnsi="Arial Narrow" w:cs="Times New Roman"/>
          <w:b/>
          <w:bCs/>
          <w:sz w:val="24"/>
          <w:szCs w:val="24"/>
        </w:rPr>
        <w:t>aceste</w:t>
      </w:r>
      <w:proofErr w:type="spellEnd"/>
      <w:r w:rsidR="006B1EB8" w:rsidRPr="000F1F3F">
        <w:rPr>
          <w:rFonts w:ascii="Arial Narrow" w:hAnsi="Arial Narrow" w:cs="Times New Roman"/>
          <w:b/>
          <w:bCs/>
          <w:sz w:val="24"/>
          <w:szCs w:val="24"/>
        </w:rPr>
        <w:t xml:space="preserve"> </w:t>
      </w:r>
      <w:proofErr w:type="spellStart"/>
      <w:r w:rsidR="006B1EB8" w:rsidRPr="000F1F3F">
        <w:rPr>
          <w:rFonts w:ascii="Arial Narrow" w:hAnsi="Arial Narrow" w:cs="Times New Roman"/>
          <w:b/>
          <w:bCs/>
          <w:sz w:val="24"/>
          <w:szCs w:val="24"/>
        </w:rPr>
        <w:t>informaţii</w:t>
      </w:r>
      <w:proofErr w:type="spellEnd"/>
      <w:r w:rsidR="006B1EB8" w:rsidRPr="000F1F3F">
        <w:rPr>
          <w:rFonts w:ascii="Arial Narrow" w:hAnsi="Arial Narrow" w:cs="Times New Roman"/>
          <w:b/>
          <w:bCs/>
          <w:sz w:val="24"/>
          <w:szCs w:val="24"/>
        </w:rPr>
        <w:t xml:space="preserve"> sunt </w:t>
      </w:r>
      <w:proofErr w:type="spellStart"/>
      <w:r w:rsidR="006B1EB8" w:rsidRPr="000F1F3F">
        <w:rPr>
          <w:rFonts w:ascii="Arial Narrow" w:hAnsi="Arial Narrow" w:cs="Times New Roman"/>
          <w:b/>
          <w:bCs/>
          <w:sz w:val="24"/>
          <w:szCs w:val="24"/>
        </w:rPr>
        <w:t>disponibile</w:t>
      </w:r>
      <w:proofErr w:type="spellEnd"/>
      <w:r w:rsidR="00066E40" w:rsidRPr="000F1F3F">
        <w:rPr>
          <w:rFonts w:ascii="Arial Narrow" w:hAnsi="Arial Narrow" w:cs="Times New Roman"/>
          <w:b/>
          <w:bCs/>
          <w:sz w:val="24"/>
          <w:szCs w:val="24"/>
        </w:rPr>
        <w:t xml:space="preserve">: </w:t>
      </w:r>
    </w:p>
    <w:p w14:paraId="6E3DC7B5" w14:textId="77777777" w:rsidR="00F91ECD" w:rsidRPr="000F1F3F" w:rsidRDefault="00066E40"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r w:rsidR="00372528" w:rsidRPr="000F1F3F">
        <w:rPr>
          <w:rFonts w:ascii="Arial Narrow" w:hAnsi="Arial Narrow" w:cs="Times New Roman"/>
          <w:sz w:val="24"/>
          <w:szCs w:val="24"/>
        </w:rPr>
        <w:t>l</w:t>
      </w:r>
      <w:r w:rsidR="00A3413D" w:rsidRPr="000F1F3F">
        <w:rPr>
          <w:rFonts w:ascii="Arial Narrow" w:hAnsi="Arial Narrow" w:cs="Times New Roman"/>
          <w:sz w:val="24"/>
          <w:szCs w:val="24"/>
        </w:rPr>
        <w:t xml:space="preserve">a </w:t>
      </w:r>
      <w:proofErr w:type="spellStart"/>
      <w:r w:rsidR="00A3413D" w:rsidRPr="000F1F3F">
        <w:rPr>
          <w:rFonts w:ascii="Arial Narrow" w:hAnsi="Arial Narrow" w:cs="Times New Roman"/>
          <w:sz w:val="24"/>
          <w:szCs w:val="24"/>
        </w:rPr>
        <w:t>finalizarea</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lucrarilor</w:t>
      </w:r>
      <w:proofErr w:type="spellEnd"/>
      <w:r w:rsidR="00A3413D" w:rsidRPr="000F1F3F">
        <w:rPr>
          <w:rFonts w:ascii="Arial Narrow" w:hAnsi="Arial Narrow" w:cs="Times New Roman"/>
          <w:sz w:val="24"/>
          <w:szCs w:val="24"/>
        </w:rPr>
        <w:t xml:space="preserve"> se </w:t>
      </w:r>
      <w:proofErr w:type="spellStart"/>
      <w:r w:rsidR="00A3413D" w:rsidRPr="000F1F3F">
        <w:rPr>
          <w:rFonts w:ascii="Arial Narrow" w:hAnsi="Arial Narrow" w:cs="Times New Roman"/>
          <w:sz w:val="24"/>
          <w:szCs w:val="24"/>
        </w:rPr>
        <w:t>vor</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transporta</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toate</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deseurile</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rezultate</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si</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depozitate</w:t>
      </w:r>
      <w:proofErr w:type="spellEnd"/>
      <w:r w:rsidR="00A3413D" w:rsidRPr="000F1F3F">
        <w:rPr>
          <w:rFonts w:ascii="Arial Narrow" w:hAnsi="Arial Narrow" w:cs="Times New Roman"/>
          <w:sz w:val="24"/>
          <w:szCs w:val="24"/>
        </w:rPr>
        <w:t xml:space="preserve"> in </w:t>
      </w:r>
      <w:r w:rsidR="00372528" w:rsidRPr="000F1F3F">
        <w:rPr>
          <w:rFonts w:ascii="Arial Narrow" w:hAnsi="Arial Narrow" w:cs="Times New Roman"/>
          <w:sz w:val="24"/>
          <w:szCs w:val="24"/>
        </w:rPr>
        <w:t xml:space="preserve">zona </w:t>
      </w:r>
      <w:proofErr w:type="spellStart"/>
      <w:r w:rsidR="00372528" w:rsidRPr="000F1F3F">
        <w:rPr>
          <w:rFonts w:ascii="Arial Narrow" w:hAnsi="Arial Narrow" w:cs="Times New Roman"/>
          <w:sz w:val="24"/>
          <w:szCs w:val="24"/>
        </w:rPr>
        <w:t>santierului</w:t>
      </w:r>
      <w:proofErr w:type="spellEnd"/>
      <w:r w:rsidR="00372528" w:rsidRPr="000F1F3F">
        <w:rPr>
          <w:rFonts w:ascii="Arial Narrow" w:hAnsi="Arial Narrow" w:cs="Times New Roman"/>
          <w:sz w:val="24"/>
          <w:szCs w:val="24"/>
        </w:rPr>
        <w:t xml:space="preserve">, </w:t>
      </w:r>
      <w:proofErr w:type="spellStart"/>
      <w:r w:rsidR="00372528" w:rsidRPr="000F1F3F">
        <w:rPr>
          <w:rFonts w:ascii="Arial Narrow" w:hAnsi="Arial Narrow" w:cs="Times New Roman"/>
          <w:sz w:val="24"/>
          <w:szCs w:val="24"/>
        </w:rPr>
        <w:t>astfel</w:t>
      </w:r>
      <w:proofErr w:type="spellEnd"/>
      <w:r w:rsidR="00372528" w:rsidRPr="000F1F3F">
        <w:rPr>
          <w:rFonts w:ascii="Arial Narrow" w:hAnsi="Arial Narrow" w:cs="Times New Roman"/>
          <w:sz w:val="24"/>
          <w:szCs w:val="24"/>
        </w:rPr>
        <w:t xml:space="preserve"> </w:t>
      </w:r>
      <w:proofErr w:type="spellStart"/>
      <w:r w:rsidR="00372528" w:rsidRPr="000F1F3F">
        <w:rPr>
          <w:rFonts w:ascii="Arial Narrow" w:hAnsi="Arial Narrow" w:cs="Times New Roman"/>
          <w:sz w:val="24"/>
          <w:szCs w:val="24"/>
        </w:rPr>
        <w:t>incat</w:t>
      </w:r>
      <w:proofErr w:type="spellEnd"/>
      <w:r w:rsidR="00372528"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spatiile</w:t>
      </w:r>
      <w:proofErr w:type="spellEnd"/>
      <w:r w:rsidR="00A3413D" w:rsidRPr="000F1F3F">
        <w:rPr>
          <w:rFonts w:ascii="Arial Narrow" w:hAnsi="Arial Narrow" w:cs="Times New Roman"/>
          <w:sz w:val="24"/>
          <w:szCs w:val="24"/>
        </w:rPr>
        <w:t xml:space="preserve"> din </w:t>
      </w:r>
      <w:proofErr w:type="spellStart"/>
      <w:r w:rsidR="00A3413D" w:rsidRPr="000F1F3F">
        <w:rPr>
          <w:rFonts w:ascii="Arial Narrow" w:hAnsi="Arial Narrow" w:cs="Times New Roman"/>
          <w:sz w:val="24"/>
          <w:szCs w:val="24"/>
        </w:rPr>
        <w:t>interiorul</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si</w:t>
      </w:r>
      <w:proofErr w:type="spellEnd"/>
      <w:r w:rsidR="00A3413D" w:rsidRPr="000F1F3F">
        <w:rPr>
          <w:rFonts w:ascii="Arial Narrow" w:hAnsi="Arial Narrow" w:cs="Times New Roman"/>
          <w:sz w:val="24"/>
          <w:szCs w:val="24"/>
        </w:rPr>
        <w:t xml:space="preserve"> din zona </w:t>
      </w:r>
      <w:proofErr w:type="spellStart"/>
      <w:r w:rsidR="00A3413D" w:rsidRPr="000F1F3F">
        <w:rPr>
          <w:rFonts w:ascii="Arial Narrow" w:hAnsi="Arial Narrow" w:cs="Times New Roman"/>
          <w:sz w:val="24"/>
          <w:szCs w:val="24"/>
        </w:rPr>
        <w:t>adiacenta</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obiectivului</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să</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rămână</w:t>
      </w:r>
      <w:proofErr w:type="spellEnd"/>
      <w:r w:rsidR="00A3413D" w:rsidRPr="000F1F3F">
        <w:rPr>
          <w:rFonts w:ascii="Arial Narrow" w:hAnsi="Arial Narrow" w:cs="Times New Roman"/>
          <w:sz w:val="24"/>
          <w:szCs w:val="24"/>
        </w:rPr>
        <w:t xml:space="preserve"> curate </w:t>
      </w:r>
      <w:proofErr w:type="spellStart"/>
      <w:r w:rsidR="00A3413D" w:rsidRPr="000F1F3F">
        <w:rPr>
          <w:rFonts w:ascii="Arial Narrow" w:hAnsi="Arial Narrow" w:cs="Times New Roman"/>
          <w:sz w:val="24"/>
          <w:szCs w:val="24"/>
        </w:rPr>
        <w:t>si</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pregatite</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pentru</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inceperea</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activitatii</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pentru</w:t>
      </w:r>
      <w:proofErr w:type="spellEnd"/>
      <w:r w:rsidR="00A3413D" w:rsidRPr="000F1F3F">
        <w:rPr>
          <w:rFonts w:ascii="Arial Narrow" w:hAnsi="Arial Narrow" w:cs="Times New Roman"/>
          <w:sz w:val="24"/>
          <w:szCs w:val="24"/>
        </w:rPr>
        <w:t xml:space="preserve"> care a </w:t>
      </w:r>
      <w:proofErr w:type="spellStart"/>
      <w:r w:rsidR="00A3413D" w:rsidRPr="000F1F3F">
        <w:rPr>
          <w:rFonts w:ascii="Arial Narrow" w:hAnsi="Arial Narrow" w:cs="Times New Roman"/>
          <w:sz w:val="24"/>
          <w:szCs w:val="24"/>
        </w:rPr>
        <w:t>fost</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realizat</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obiectivul</w:t>
      </w:r>
      <w:proofErr w:type="spellEnd"/>
      <w:r w:rsidR="00A3413D" w:rsidRPr="000F1F3F">
        <w:rPr>
          <w:rFonts w:ascii="Arial Narrow" w:hAnsi="Arial Narrow" w:cs="Times New Roman"/>
          <w:sz w:val="24"/>
          <w:szCs w:val="24"/>
        </w:rPr>
        <w:t xml:space="preserve"> </w:t>
      </w:r>
      <w:proofErr w:type="spellStart"/>
      <w:r w:rsidR="00A3413D" w:rsidRPr="000F1F3F">
        <w:rPr>
          <w:rFonts w:ascii="Arial Narrow" w:hAnsi="Arial Narrow" w:cs="Times New Roman"/>
          <w:sz w:val="24"/>
          <w:szCs w:val="24"/>
        </w:rPr>
        <w:t>proiectat</w:t>
      </w:r>
      <w:proofErr w:type="spellEnd"/>
      <w:r w:rsidR="00A3413D" w:rsidRPr="000F1F3F">
        <w:rPr>
          <w:rFonts w:ascii="Arial Narrow" w:hAnsi="Arial Narrow" w:cs="Times New Roman"/>
          <w:sz w:val="24"/>
          <w:szCs w:val="24"/>
        </w:rPr>
        <w:t>.</w:t>
      </w:r>
    </w:p>
    <w:p w14:paraId="53235633" w14:textId="77777777" w:rsidR="00DB5D88" w:rsidRPr="000F1F3F" w:rsidRDefault="00F91ECD"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perimetrul</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implicat</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va</w:t>
      </w:r>
      <w:proofErr w:type="spellEnd"/>
      <w:r w:rsidR="00DB5D88" w:rsidRPr="000F1F3F">
        <w:rPr>
          <w:rFonts w:ascii="Arial Narrow" w:hAnsi="Arial Narrow" w:cs="Times New Roman"/>
          <w:sz w:val="24"/>
          <w:szCs w:val="24"/>
        </w:rPr>
        <w:t xml:space="preserve"> fi </w:t>
      </w:r>
      <w:proofErr w:type="spellStart"/>
      <w:r w:rsidR="00DB5D88" w:rsidRPr="000F1F3F">
        <w:rPr>
          <w:rFonts w:ascii="Arial Narrow" w:hAnsi="Arial Narrow" w:cs="Times New Roman"/>
          <w:sz w:val="24"/>
          <w:szCs w:val="24"/>
        </w:rPr>
        <w:t>supus</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unui</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proces</w:t>
      </w:r>
      <w:proofErr w:type="spellEnd"/>
      <w:r w:rsidR="00DB5D88" w:rsidRPr="000F1F3F">
        <w:rPr>
          <w:rFonts w:ascii="Arial Narrow" w:hAnsi="Arial Narrow" w:cs="Times New Roman"/>
          <w:sz w:val="24"/>
          <w:szCs w:val="24"/>
        </w:rPr>
        <w:t xml:space="preserve"> de </w:t>
      </w:r>
      <w:proofErr w:type="spellStart"/>
      <w:r w:rsidR="00DB5D88" w:rsidRPr="000F1F3F">
        <w:rPr>
          <w:rFonts w:ascii="Arial Narrow" w:hAnsi="Arial Narrow" w:cs="Times New Roman"/>
          <w:sz w:val="24"/>
          <w:szCs w:val="24"/>
        </w:rPr>
        <w:t>reabilitare</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ce</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va</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viza</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ameliorarea</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zonelor</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afectate</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daca</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va</w:t>
      </w:r>
      <w:proofErr w:type="spellEnd"/>
      <w:r w:rsidR="00DB5D88" w:rsidRPr="000F1F3F">
        <w:rPr>
          <w:rFonts w:ascii="Arial Narrow" w:hAnsi="Arial Narrow" w:cs="Times New Roman"/>
          <w:sz w:val="24"/>
          <w:szCs w:val="24"/>
        </w:rPr>
        <w:t xml:space="preserve"> fi </w:t>
      </w:r>
      <w:proofErr w:type="spellStart"/>
      <w:r w:rsidR="00DB5D88" w:rsidRPr="000F1F3F">
        <w:rPr>
          <w:rFonts w:ascii="Arial Narrow" w:hAnsi="Arial Narrow" w:cs="Times New Roman"/>
          <w:sz w:val="24"/>
          <w:szCs w:val="24"/>
        </w:rPr>
        <w:t>cazul</w:t>
      </w:r>
      <w:proofErr w:type="spellEnd"/>
      <w:r w:rsidR="00DB5D88" w:rsidRPr="000F1F3F">
        <w:rPr>
          <w:rFonts w:ascii="Arial Narrow" w:hAnsi="Arial Narrow" w:cs="Times New Roman"/>
          <w:sz w:val="24"/>
          <w:szCs w:val="24"/>
        </w:rPr>
        <w:t>;</w:t>
      </w:r>
    </w:p>
    <w:p w14:paraId="0DAECEA7" w14:textId="77777777" w:rsidR="00DB5D88" w:rsidRPr="000F1F3F" w:rsidRDefault="00F91ECD"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r w:rsidR="00DB5D88" w:rsidRPr="000F1F3F">
        <w:rPr>
          <w:rFonts w:ascii="Arial Narrow" w:hAnsi="Arial Narrow" w:cs="Times New Roman"/>
          <w:sz w:val="24"/>
          <w:szCs w:val="24"/>
        </w:rPr>
        <w:t xml:space="preserve">se </w:t>
      </w:r>
      <w:proofErr w:type="spellStart"/>
      <w:r w:rsidR="00DB5D88" w:rsidRPr="000F1F3F">
        <w:rPr>
          <w:rFonts w:ascii="Arial Narrow" w:hAnsi="Arial Narrow" w:cs="Times New Roman"/>
          <w:sz w:val="24"/>
          <w:szCs w:val="24"/>
        </w:rPr>
        <w:t>vor</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realiza</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lucrări</w:t>
      </w:r>
      <w:proofErr w:type="spellEnd"/>
      <w:r w:rsidR="00DB5D88" w:rsidRPr="000F1F3F">
        <w:rPr>
          <w:rFonts w:ascii="Arial Narrow" w:hAnsi="Arial Narrow" w:cs="Times New Roman"/>
          <w:sz w:val="24"/>
          <w:szCs w:val="24"/>
        </w:rPr>
        <w:t xml:space="preserve"> de </w:t>
      </w:r>
      <w:proofErr w:type="spellStart"/>
      <w:r w:rsidR="00DB5D88" w:rsidRPr="000F1F3F">
        <w:rPr>
          <w:rFonts w:ascii="Arial Narrow" w:hAnsi="Arial Narrow" w:cs="Times New Roman"/>
          <w:sz w:val="24"/>
          <w:szCs w:val="24"/>
        </w:rPr>
        <w:t>amenajare</w:t>
      </w:r>
      <w:proofErr w:type="spellEnd"/>
      <w:r w:rsidR="00DB5D88" w:rsidRPr="000F1F3F">
        <w:rPr>
          <w:rFonts w:ascii="Arial Narrow" w:hAnsi="Arial Narrow" w:cs="Times New Roman"/>
          <w:sz w:val="24"/>
          <w:szCs w:val="24"/>
        </w:rPr>
        <w:t xml:space="preserve"> in </w:t>
      </w:r>
      <w:proofErr w:type="spellStart"/>
      <w:r w:rsidR="00DB5D88" w:rsidRPr="000F1F3F">
        <w:rPr>
          <w:rFonts w:ascii="Arial Narrow" w:hAnsi="Arial Narrow" w:cs="Times New Roman"/>
          <w:sz w:val="24"/>
          <w:szCs w:val="24"/>
        </w:rPr>
        <w:t>funcţie</w:t>
      </w:r>
      <w:proofErr w:type="spellEnd"/>
      <w:r w:rsidR="00DB5D88" w:rsidRPr="000F1F3F">
        <w:rPr>
          <w:rFonts w:ascii="Arial Narrow" w:hAnsi="Arial Narrow" w:cs="Times New Roman"/>
          <w:sz w:val="24"/>
          <w:szCs w:val="24"/>
        </w:rPr>
        <w:t xml:space="preserve"> de</w:t>
      </w:r>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caracteristicile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zonei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afectate</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astfel</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încât</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sa</w:t>
      </w:r>
      <w:proofErr w:type="spellEnd"/>
      <w:r w:rsidR="00DB5D88" w:rsidRPr="000F1F3F">
        <w:rPr>
          <w:rFonts w:ascii="Arial Narrow" w:hAnsi="Arial Narrow" w:cs="Times New Roman"/>
          <w:sz w:val="24"/>
          <w:szCs w:val="24"/>
        </w:rPr>
        <w:t xml:space="preserve"> fie </w:t>
      </w:r>
      <w:proofErr w:type="spellStart"/>
      <w:r w:rsidR="00DB5D88" w:rsidRPr="000F1F3F">
        <w:rPr>
          <w:rFonts w:ascii="Arial Narrow" w:hAnsi="Arial Narrow" w:cs="Times New Roman"/>
          <w:sz w:val="24"/>
          <w:szCs w:val="24"/>
        </w:rPr>
        <w:t>limitat</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impactul</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negativ</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asupra</w:t>
      </w:r>
      <w:proofErr w:type="spellEnd"/>
      <w:r w:rsidR="00DB5D88" w:rsidRPr="000F1F3F">
        <w:rPr>
          <w:rFonts w:ascii="Arial Narrow" w:hAnsi="Arial Narrow" w:cs="Times New Roman"/>
          <w:sz w:val="24"/>
          <w:szCs w:val="24"/>
        </w:rPr>
        <w:t xml:space="preserve"> </w:t>
      </w:r>
      <w:proofErr w:type="spellStart"/>
      <w:r w:rsidR="00DB5D88" w:rsidRPr="000F1F3F">
        <w:rPr>
          <w:rFonts w:ascii="Arial Narrow" w:hAnsi="Arial Narrow" w:cs="Times New Roman"/>
          <w:sz w:val="24"/>
          <w:szCs w:val="24"/>
        </w:rPr>
        <w:t>acestora</w:t>
      </w:r>
      <w:proofErr w:type="spellEnd"/>
    </w:p>
    <w:p w14:paraId="063A9445" w14:textId="77777777" w:rsidR="00013543" w:rsidRPr="000F1F3F" w:rsidRDefault="00013543" w:rsidP="00675D10">
      <w:pPr>
        <w:spacing w:after="0" w:line="240" w:lineRule="auto"/>
        <w:jc w:val="both"/>
        <w:rPr>
          <w:rFonts w:ascii="Arial Narrow" w:hAnsi="Arial Narrow" w:cs="Times New Roman"/>
          <w:b/>
          <w:sz w:val="24"/>
          <w:szCs w:val="24"/>
        </w:rPr>
      </w:pPr>
      <w:r w:rsidRPr="000F1F3F">
        <w:rPr>
          <w:rFonts w:ascii="Arial Narrow" w:hAnsi="Arial Narrow" w:cs="Times New Roman"/>
          <w:sz w:val="24"/>
          <w:szCs w:val="24"/>
        </w:rPr>
        <w:t xml:space="preserve">    </w:t>
      </w:r>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aspecte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referitoare</w:t>
      </w:r>
      <w:proofErr w:type="spellEnd"/>
      <w:r w:rsidRPr="000F1F3F">
        <w:rPr>
          <w:rFonts w:ascii="Arial Narrow" w:hAnsi="Arial Narrow" w:cs="Times New Roman"/>
          <w:b/>
          <w:sz w:val="24"/>
          <w:szCs w:val="24"/>
        </w:rPr>
        <w:t xml:space="preserve"> la </w:t>
      </w:r>
      <w:proofErr w:type="spellStart"/>
      <w:r w:rsidRPr="000F1F3F">
        <w:rPr>
          <w:rFonts w:ascii="Arial Narrow" w:hAnsi="Arial Narrow" w:cs="Times New Roman"/>
          <w:b/>
          <w:sz w:val="24"/>
          <w:szCs w:val="24"/>
        </w:rPr>
        <w:t>prevenirea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modul</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răspuns</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pentru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cazuri</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poluări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accidentale</w:t>
      </w:r>
      <w:proofErr w:type="spellEnd"/>
      <w:r w:rsidRPr="000F1F3F">
        <w:rPr>
          <w:rFonts w:ascii="Arial Narrow" w:hAnsi="Arial Narrow" w:cs="Times New Roman"/>
          <w:b/>
          <w:sz w:val="24"/>
          <w:szCs w:val="24"/>
        </w:rPr>
        <w:t xml:space="preserve"> </w:t>
      </w:r>
    </w:p>
    <w:p w14:paraId="1056C601" w14:textId="77777777" w:rsidR="00013543" w:rsidRPr="000F1F3F" w:rsidRDefault="00013543" w:rsidP="00675D10">
      <w:pPr>
        <w:autoSpaceDE w:val="0"/>
        <w:spacing w:after="0" w:line="240" w:lineRule="auto"/>
        <w:jc w:val="both"/>
        <w:rPr>
          <w:rFonts w:ascii="Arial Narrow" w:hAnsi="Arial Narrow" w:cs="Times New Roman"/>
          <w:sz w:val="24"/>
          <w:szCs w:val="24"/>
          <w:lang w:val="ro-RO"/>
        </w:rPr>
      </w:pPr>
      <w:r w:rsidRPr="000F1F3F">
        <w:rPr>
          <w:rFonts w:ascii="Arial Narrow" w:hAnsi="Arial Narrow" w:cs="Times New Roman"/>
          <w:sz w:val="24"/>
          <w:szCs w:val="24"/>
          <w:lang w:val="ro-RO"/>
        </w:rPr>
        <w:t>- se v</w:t>
      </w:r>
      <w:r w:rsidR="005C18C3" w:rsidRPr="000F1F3F">
        <w:rPr>
          <w:rFonts w:ascii="Arial Narrow" w:hAnsi="Arial Narrow" w:cs="Times New Roman"/>
          <w:sz w:val="24"/>
          <w:szCs w:val="24"/>
          <w:lang w:val="ro-RO"/>
        </w:rPr>
        <w:t>or</w:t>
      </w:r>
      <w:r w:rsidRPr="000F1F3F">
        <w:rPr>
          <w:rFonts w:ascii="Arial Narrow" w:hAnsi="Arial Narrow" w:cs="Times New Roman"/>
          <w:sz w:val="24"/>
          <w:szCs w:val="24"/>
          <w:lang w:val="ro-RO"/>
        </w:rPr>
        <w:t xml:space="preserve"> intretine corespunzator toate sistemele/instalatiile de evacuare a apelor uzate menajere </w:t>
      </w:r>
      <w:r w:rsidR="00AD492A" w:rsidRPr="000F1F3F">
        <w:rPr>
          <w:rFonts w:ascii="Arial Narrow" w:hAnsi="Arial Narrow" w:cs="Times New Roman"/>
          <w:sz w:val="24"/>
          <w:szCs w:val="24"/>
          <w:lang w:val="ro-RO"/>
        </w:rPr>
        <w:t>si pluviale</w:t>
      </w:r>
      <w:r w:rsidRPr="000F1F3F">
        <w:rPr>
          <w:rFonts w:ascii="Arial Narrow" w:hAnsi="Arial Narrow" w:cs="Times New Roman"/>
          <w:sz w:val="24"/>
          <w:szCs w:val="24"/>
          <w:lang w:val="ro-RO"/>
        </w:rPr>
        <w:t>;</w:t>
      </w:r>
    </w:p>
    <w:p w14:paraId="6BF6CAE9" w14:textId="77777777" w:rsidR="00013543" w:rsidRPr="000F1F3F" w:rsidRDefault="00013543" w:rsidP="00675D10">
      <w:pPr>
        <w:autoSpaceDE w:val="0"/>
        <w:spacing w:after="0" w:line="240" w:lineRule="auto"/>
        <w:jc w:val="both"/>
        <w:rPr>
          <w:rFonts w:ascii="Arial Narrow" w:eastAsia="Calibri" w:hAnsi="Arial Narrow" w:cs="Times New Roman"/>
          <w:sz w:val="24"/>
          <w:szCs w:val="24"/>
        </w:rPr>
      </w:pPr>
      <w:r w:rsidRPr="000F1F3F">
        <w:rPr>
          <w:rFonts w:ascii="Arial Narrow" w:hAnsi="Arial Narrow" w:cs="Times New Roman"/>
          <w:sz w:val="24"/>
          <w:szCs w:val="24"/>
          <w:lang w:val="ro-RO"/>
        </w:rPr>
        <w:t xml:space="preserve">- in cazul unor poluari accidentale </w:t>
      </w:r>
      <w:r w:rsidR="00066E40" w:rsidRPr="000F1F3F">
        <w:rPr>
          <w:rFonts w:ascii="Arial Narrow" w:hAnsi="Arial Narrow" w:cs="Times New Roman"/>
          <w:sz w:val="24"/>
          <w:szCs w:val="24"/>
          <w:lang w:val="ro-RO"/>
        </w:rPr>
        <w:t xml:space="preserve">se vor </w:t>
      </w:r>
      <w:r w:rsidRPr="000F1F3F">
        <w:rPr>
          <w:rFonts w:ascii="Arial Narrow" w:hAnsi="Arial Narrow" w:cs="Times New Roman"/>
          <w:sz w:val="24"/>
          <w:szCs w:val="24"/>
          <w:lang w:val="ro-RO"/>
        </w:rPr>
        <w:t>lua toate masurile necesare astfel incat factorii de mediu sa fie cat mai putin afectati, respectiv:</w:t>
      </w:r>
    </w:p>
    <w:p w14:paraId="75D32F79" w14:textId="77777777" w:rsidR="00013543" w:rsidRPr="000F1F3F" w:rsidRDefault="00013543" w:rsidP="00675D10">
      <w:pPr>
        <w:autoSpaceDE w:val="0"/>
        <w:spacing w:after="0" w:line="240" w:lineRule="auto"/>
        <w:jc w:val="both"/>
        <w:rPr>
          <w:rFonts w:ascii="Arial Narrow" w:eastAsia="Calibri" w:hAnsi="Arial Narrow" w:cs="Times New Roman"/>
          <w:sz w:val="24"/>
          <w:szCs w:val="24"/>
        </w:rPr>
      </w:pPr>
      <w:r w:rsidRPr="000F1F3F">
        <w:rPr>
          <w:rFonts w:ascii="Arial Narrow" w:eastAsia="Calibri" w:hAnsi="Arial Narrow" w:cs="Times New Roman"/>
          <w:sz w:val="24"/>
          <w:szCs w:val="24"/>
        </w:rPr>
        <w:t xml:space="preserve">- </w:t>
      </w:r>
      <w:r w:rsidR="00066E40" w:rsidRPr="000F1F3F">
        <w:rPr>
          <w:rFonts w:ascii="Arial Narrow" w:eastAsia="Calibri" w:hAnsi="Arial Narrow" w:cs="Times New Roman"/>
          <w:sz w:val="24"/>
          <w:szCs w:val="24"/>
        </w:rPr>
        <w:t xml:space="preserve">se </w:t>
      </w:r>
      <w:proofErr w:type="spellStart"/>
      <w:r w:rsidRPr="000F1F3F">
        <w:rPr>
          <w:rFonts w:ascii="Arial Narrow" w:eastAsia="Calibri" w:hAnsi="Arial Narrow" w:cs="Times New Roman"/>
          <w:sz w:val="24"/>
          <w:szCs w:val="24"/>
        </w:rPr>
        <w:t>va</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acţiona</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imediat</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pentru</w:t>
      </w:r>
      <w:proofErr w:type="spellEnd"/>
      <w:r w:rsidRPr="000F1F3F">
        <w:rPr>
          <w:rFonts w:ascii="Arial Narrow" w:eastAsia="Calibri" w:hAnsi="Arial Narrow" w:cs="Times New Roman"/>
          <w:sz w:val="24"/>
          <w:szCs w:val="24"/>
        </w:rPr>
        <w:t xml:space="preserve"> a </w:t>
      </w:r>
      <w:proofErr w:type="spellStart"/>
      <w:r w:rsidRPr="000F1F3F">
        <w:rPr>
          <w:rFonts w:ascii="Arial Narrow" w:eastAsia="Calibri" w:hAnsi="Arial Narrow" w:cs="Times New Roman"/>
          <w:sz w:val="24"/>
          <w:szCs w:val="24"/>
        </w:rPr>
        <w:t>controla</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izola</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elimina</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sau</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în</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caz</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contrar</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pentru</w:t>
      </w:r>
      <w:proofErr w:type="spellEnd"/>
      <w:r w:rsidRPr="000F1F3F">
        <w:rPr>
          <w:rFonts w:ascii="Arial Narrow" w:eastAsia="Calibri" w:hAnsi="Arial Narrow" w:cs="Times New Roman"/>
          <w:sz w:val="24"/>
          <w:szCs w:val="24"/>
        </w:rPr>
        <w:t xml:space="preserve"> a </w:t>
      </w:r>
      <w:proofErr w:type="spellStart"/>
      <w:r w:rsidRPr="000F1F3F">
        <w:rPr>
          <w:rFonts w:ascii="Arial Narrow" w:eastAsia="Calibri" w:hAnsi="Arial Narrow" w:cs="Times New Roman"/>
          <w:sz w:val="24"/>
          <w:szCs w:val="24"/>
        </w:rPr>
        <w:t>gestiona</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poluanţii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respectivi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şi</w:t>
      </w:r>
      <w:proofErr w:type="spellEnd"/>
      <w:r w:rsidRPr="000F1F3F">
        <w:rPr>
          <w:rFonts w:ascii="Arial Narrow" w:eastAsia="Calibri" w:hAnsi="Arial Narrow" w:cs="Times New Roman"/>
          <w:sz w:val="24"/>
          <w:szCs w:val="24"/>
        </w:rPr>
        <w:t>/</w:t>
      </w:r>
      <w:proofErr w:type="spellStart"/>
      <w:r w:rsidRPr="000F1F3F">
        <w:rPr>
          <w:rFonts w:ascii="Arial Narrow" w:eastAsia="Calibri" w:hAnsi="Arial Narrow" w:cs="Times New Roman"/>
          <w:sz w:val="24"/>
          <w:szCs w:val="24"/>
        </w:rPr>
        <w:t>sau</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orice</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alţi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factori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contaminanţi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în</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scopul</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limitării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sau</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prevenirii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extinderii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prejudiciului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asupra</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mediului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şi</w:t>
      </w:r>
      <w:proofErr w:type="spellEnd"/>
      <w:r w:rsidRPr="000F1F3F">
        <w:rPr>
          <w:rFonts w:ascii="Arial Narrow" w:eastAsia="Calibri" w:hAnsi="Arial Narrow" w:cs="Times New Roman"/>
          <w:sz w:val="24"/>
          <w:szCs w:val="24"/>
        </w:rPr>
        <w:t xml:space="preserve"> a </w:t>
      </w:r>
      <w:proofErr w:type="spellStart"/>
      <w:r w:rsidRPr="000F1F3F">
        <w:rPr>
          <w:rFonts w:ascii="Arial Narrow" w:eastAsia="Calibri" w:hAnsi="Arial Narrow" w:cs="Times New Roman"/>
          <w:sz w:val="24"/>
          <w:szCs w:val="24"/>
        </w:rPr>
        <w:t>efectelor</w:t>
      </w:r>
      <w:proofErr w:type="spellEnd"/>
      <w:r w:rsidRPr="000F1F3F">
        <w:rPr>
          <w:rFonts w:ascii="Arial Narrow" w:eastAsia="Calibri" w:hAnsi="Arial Narrow" w:cs="Times New Roman"/>
          <w:sz w:val="24"/>
          <w:szCs w:val="24"/>
        </w:rPr>
        <w:t xml:space="preserve"> negative </w:t>
      </w:r>
      <w:proofErr w:type="spellStart"/>
      <w:r w:rsidRPr="000F1F3F">
        <w:rPr>
          <w:rFonts w:ascii="Arial Narrow" w:eastAsia="Calibri" w:hAnsi="Arial Narrow" w:cs="Times New Roman"/>
          <w:sz w:val="24"/>
          <w:szCs w:val="24"/>
        </w:rPr>
        <w:t>asupra</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sănătăţii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umane</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sau</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agravării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deteriorării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serviciilor</w:t>
      </w:r>
      <w:proofErr w:type="spellEnd"/>
      <w:r w:rsidRPr="000F1F3F">
        <w:rPr>
          <w:rFonts w:ascii="Arial Narrow" w:eastAsia="Calibri" w:hAnsi="Arial Narrow" w:cs="Times New Roman"/>
          <w:sz w:val="24"/>
          <w:szCs w:val="24"/>
        </w:rPr>
        <w:t>;</w:t>
      </w:r>
    </w:p>
    <w:p w14:paraId="41D12546" w14:textId="77777777" w:rsidR="00013543" w:rsidRPr="000F1F3F" w:rsidRDefault="00013543" w:rsidP="00675D10">
      <w:pPr>
        <w:autoSpaceDE w:val="0"/>
        <w:spacing w:after="0" w:line="240" w:lineRule="auto"/>
        <w:jc w:val="both"/>
        <w:rPr>
          <w:rFonts w:ascii="Arial Narrow" w:hAnsi="Arial Narrow" w:cs="Times New Roman"/>
          <w:sz w:val="24"/>
          <w:szCs w:val="24"/>
        </w:rPr>
      </w:pPr>
      <w:r w:rsidRPr="000F1F3F">
        <w:rPr>
          <w:rFonts w:ascii="Arial Narrow" w:eastAsia="Calibri" w:hAnsi="Arial Narrow" w:cs="Times New Roman"/>
          <w:sz w:val="24"/>
          <w:szCs w:val="24"/>
        </w:rPr>
        <w:t xml:space="preserve">- </w:t>
      </w:r>
      <w:r w:rsidR="00066E40" w:rsidRPr="000F1F3F">
        <w:rPr>
          <w:rFonts w:ascii="Arial Narrow" w:eastAsia="Calibri" w:hAnsi="Arial Narrow" w:cs="Times New Roman"/>
          <w:sz w:val="24"/>
          <w:szCs w:val="24"/>
        </w:rPr>
        <w:t xml:space="preserve">se </w:t>
      </w:r>
      <w:proofErr w:type="spellStart"/>
      <w:r w:rsidRPr="000F1F3F">
        <w:rPr>
          <w:rFonts w:ascii="Arial Narrow" w:eastAsia="Calibri" w:hAnsi="Arial Narrow" w:cs="Times New Roman"/>
          <w:sz w:val="24"/>
          <w:szCs w:val="24"/>
        </w:rPr>
        <w:t>v</w:t>
      </w:r>
      <w:r w:rsidR="00066E40" w:rsidRPr="000F1F3F">
        <w:rPr>
          <w:rFonts w:ascii="Arial Narrow" w:eastAsia="Calibri" w:hAnsi="Arial Narrow" w:cs="Times New Roman"/>
          <w:sz w:val="24"/>
          <w:szCs w:val="24"/>
        </w:rPr>
        <w:t>or</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aplica</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măsurile</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r</w:t>
      </w:r>
      <w:r w:rsidR="00066E40" w:rsidRPr="000F1F3F">
        <w:rPr>
          <w:rFonts w:ascii="Arial Narrow" w:eastAsia="Calibri" w:hAnsi="Arial Narrow" w:cs="Times New Roman"/>
          <w:sz w:val="24"/>
          <w:szCs w:val="24"/>
        </w:rPr>
        <w:t>eparatorii</w:t>
      </w:r>
      <w:proofErr w:type="spellEnd"/>
      <w:r w:rsidR="00066E40" w:rsidRPr="000F1F3F">
        <w:rPr>
          <w:rFonts w:ascii="Arial Narrow" w:eastAsia="Calibri" w:hAnsi="Arial Narrow" w:cs="Times New Roman"/>
          <w:sz w:val="24"/>
          <w:szCs w:val="24"/>
        </w:rPr>
        <w:t xml:space="preserve"> </w:t>
      </w:r>
      <w:proofErr w:type="spellStart"/>
      <w:r w:rsidR="00066E40" w:rsidRPr="000F1F3F">
        <w:rPr>
          <w:rFonts w:ascii="Arial Narrow" w:eastAsia="Calibri" w:hAnsi="Arial Narrow" w:cs="Times New Roman"/>
          <w:sz w:val="24"/>
          <w:szCs w:val="24"/>
        </w:rPr>
        <w:t>necesare</w:t>
      </w:r>
      <w:proofErr w:type="spellEnd"/>
      <w:r w:rsidR="00066E40" w:rsidRPr="000F1F3F">
        <w:rPr>
          <w:rFonts w:ascii="Arial Narrow" w:eastAsia="Calibri" w:hAnsi="Arial Narrow" w:cs="Times New Roman"/>
          <w:sz w:val="24"/>
          <w:szCs w:val="24"/>
        </w:rPr>
        <w:t xml:space="preserve"> </w:t>
      </w:r>
      <w:proofErr w:type="spellStart"/>
      <w:r w:rsidR="00066E40" w:rsidRPr="000F1F3F">
        <w:rPr>
          <w:rFonts w:ascii="Arial Narrow" w:eastAsia="Calibri" w:hAnsi="Arial Narrow" w:cs="Times New Roman"/>
          <w:sz w:val="24"/>
          <w:szCs w:val="24"/>
        </w:rPr>
        <w:t>inlaturarii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p</w:t>
      </w:r>
      <w:r w:rsidR="00066E40" w:rsidRPr="000F1F3F">
        <w:rPr>
          <w:rFonts w:ascii="Arial Narrow" w:eastAsia="Calibri" w:hAnsi="Arial Narrow" w:cs="Times New Roman"/>
          <w:sz w:val="24"/>
          <w:szCs w:val="24"/>
        </w:rPr>
        <w:t>r</w:t>
      </w:r>
      <w:r w:rsidRPr="000F1F3F">
        <w:rPr>
          <w:rFonts w:ascii="Arial Narrow" w:eastAsia="Calibri" w:hAnsi="Arial Narrow" w:cs="Times New Roman"/>
          <w:sz w:val="24"/>
          <w:szCs w:val="24"/>
        </w:rPr>
        <w:t>ejudiciului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cauzat</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asupra</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mediului</w:t>
      </w:r>
      <w:proofErr w:type="spellEnd"/>
      <w:r w:rsidRPr="000F1F3F">
        <w:rPr>
          <w:rFonts w:ascii="Arial Narrow" w:eastAsia="Calibri" w:hAnsi="Arial Narrow" w:cs="Times New Roman"/>
          <w:sz w:val="24"/>
          <w:szCs w:val="24"/>
        </w:rPr>
        <w:t xml:space="preserve"> de accident, </w:t>
      </w:r>
      <w:proofErr w:type="spellStart"/>
      <w:r w:rsidRPr="000F1F3F">
        <w:rPr>
          <w:rFonts w:ascii="Arial Narrow" w:eastAsia="Calibri" w:hAnsi="Arial Narrow" w:cs="Times New Roman"/>
          <w:sz w:val="24"/>
          <w:szCs w:val="24"/>
        </w:rPr>
        <w:t>proporţionale</w:t>
      </w:r>
      <w:proofErr w:type="spellEnd"/>
      <w:r w:rsidRPr="000F1F3F">
        <w:rPr>
          <w:rFonts w:ascii="Arial Narrow" w:eastAsia="Calibri" w:hAnsi="Arial Narrow" w:cs="Times New Roman"/>
          <w:sz w:val="24"/>
          <w:szCs w:val="24"/>
        </w:rPr>
        <w:t xml:space="preserve"> cu </w:t>
      </w:r>
      <w:proofErr w:type="spellStart"/>
      <w:r w:rsidRPr="000F1F3F">
        <w:rPr>
          <w:rFonts w:ascii="Arial Narrow" w:eastAsia="Calibri" w:hAnsi="Arial Narrow" w:cs="Times New Roman"/>
          <w:sz w:val="24"/>
          <w:szCs w:val="24"/>
        </w:rPr>
        <w:t>prejudiciul</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cauzat</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şi</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capabile</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să</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conducă</w:t>
      </w:r>
      <w:proofErr w:type="spellEnd"/>
      <w:r w:rsidRPr="000F1F3F">
        <w:rPr>
          <w:rFonts w:ascii="Arial Narrow" w:eastAsia="Calibri" w:hAnsi="Arial Narrow" w:cs="Times New Roman"/>
          <w:sz w:val="24"/>
          <w:szCs w:val="24"/>
        </w:rPr>
        <w:t xml:space="preserve"> la </w:t>
      </w:r>
      <w:proofErr w:type="spellStart"/>
      <w:r w:rsidRPr="000F1F3F">
        <w:rPr>
          <w:rFonts w:ascii="Arial Narrow" w:eastAsia="Calibri" w:hAnsi="Arial Narrow" w:cs="Times New Roman"/>
          <w:sz w:val="24"/>
          <w:szCs w:val="24"/>
        </w:rPr>
        <w:t>îndepărtarea</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efectelor</w:t>
      </w:r>
      <w:proofErr w:type="spellEnd"/>
      <w:r w:rsidRPr="000F1F3F">
        <w:rPr>
          <w:rFonts w:ascii="Arial Narrow" w:eastAsia="Calibri" w:hAnsi="Arial Narrow" w:cs="Times New Roman"/>
          <w:sz w:val="24"/>
          <w:szCs w:val="24"/>
        </w:rPr>
        <w:t xml:space="preserve"> </w:t>
      </w:r>
      <w:proofErr w:type="spellStart"/>
      <w:r w:rsidRPr="000F1F3F">
        <w:rPr>
          <w:rFonts w:ascii="Arial Narrow" w:eastAsia="Calibri" w:hAnsi="Arial Narrow" w:cs="Times New Roman"/>
          <w:sz w:val="24"/>
          <w:szCs w:val="24"/>
        </w:rPr>
        <w:t>prejudiciului</w:t>
      </w:r>
      <w:proofErr w:type="spellEnd"/>
      <w:r w:rsidRPr="000F1F3F">
        <w:rPr>
          <w:rFonts w:ascii="Arial Narrow" w:eastAsia="Calibri" w:hAnsi="Arial Narrow" w:cs="Times New Roman"/>
          <w:sz w:val="24"/>
          <w:szCs w:val="24"/>
        </w:rPr>
        <w:t>;</w:t>
      </w:r>
    </w:p>
    <w:p w14:paraId="0F8FD310"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aspecte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referitoare</w:t>
      </w:r>
      <w:proofErr w:type="spellEnd"/>
      <w:r w:rsidRPr="000F1F3F">
        <w:rPr>
          <w:rFonts w:ascii="Arial Narrow" w:hAnsi="Arial Narrow" w:cs="Times New Roman"/>
          <w:b/>
          <w:sz w:val="24"/>
          <w:szCs w:val="24"/>
        </w:rPr>
        <w:t xml:space="preserve"> la </w:t>
      </w:r>
      <w:proofErr w:type="spellStart"/>
      <w:r w:rsidRPr="000F1F3F">
        <w:rPr>
          <w:rFonts w:ascii="Arial Narrow" w:hAnsi="Arial Narrow" w:cs="Times New Roman"/>
          <w:b/>
          <w:sz w:val="24"/>
          <w:szCs w:val="24"/>
        </w:rPr>
        <w:t>închiderea</w:t>
      </w:r>
      <w:proofErr w:type="spellEnd"/>
      <w:r w:rsidRPr="000F1F3F">
        <w:rPr>
          <w:rFonts w:ascii="Arial Narrow" w:hAnsi="Arial Narrow" w:cs="Times New Roman"/>
          <w:b/>
          <w:sz w:val="24"/>
          <w:szCs w:val="24"/>
        </w:rPr>
        <w:t>/</w:t>
      </w:r>
      <w:proofErr w:type="spellStart"/>
      <w:r w:rsidRPr="000F1F3F">
        <w:rPr>
          <w:rFonts w:ascii="Arial Narrow" w:hAnsi="Arial Narrow" w:cs="Times New Roman"/>
          <w:b/>
          <w:sz w:val="24"/>
          <w:szCs w:val="24"/>
        </w:rPr>
        <w:t>dezafectarea</w:t>
      </w:r>
      <w:proofErr w:type="spellEnd"/>
      <w:r w:rsidRPr="000F1F3F">
        <w:rPr>
          <w:rFonts w:ascii="Arial Narrow" w:hAnsi="Arial Narrow" w:cs="Times New Roman"/>
          <w:b/>
          <w:sz w:val="24"/>
          <w:szCs w:val="24"/>
        </w:rPr>
        <w:t>/</w:t>
      </w:r>
      <w:proofErr w:type="spellStart"/>
      <w:r w:rsidRPr="000F1F3F">
        <w:rPr>
          <w:rFonts w:ascii="Arial Narrow" w:hAnsi="Arial Narrow" w:cs="Times New Roman"/>
          <w:b/>
          <w:sz w:val="24"/>
          <w:szCs w:val="24"/>
        </w:rPr>
        <w:t>demolarea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instalaţiei</w:t>
      </w:r>
      <w:proofErr w:type="spellEnd"/>
      <w:r w:rsidR="00DB3E55" w:rsidRPr="000F1F3F">
        <w:rPr>
          <w:rFonts w:ascii="Arial Narrow" w:hAnsi="Arial Narrow" w:cs="Times New Roman"/>
          <w:b/>
          <w:sz w:val="24"/>
          <w:szCs w:val="24"/>
        </w:rPr>
        <w:t xml:space="preserve">: - </w:t>
      </w:r>
      <w:r w:rsidRPr="000F1F3F">
        <w:rPr>
          <w:rFonts w:ascii="Arial Narrow" w:hAnsi="Arial Narrow" w:cs="Times New Roman"/>
          <w:sz w:val="24"/>
          <w:szCs w:val="24"/>
        </w:rPr>
        <w:t xml:space="preserve"> nu </w:t>
      </w:r>
      <w:proofErr w:type="spellStart"/>
      <w:r w:rsidRPr="000F1F3F">
        <w:rPr>
          <w:rFonts w:ascii="Arial Narrow" w:hAnsi="Arial Narrow" w:cs="Times New Roman"/>
          <w:sz w:val="24"/>
          <w:szCs w:val="24"/>
        </w:rPr>
        <w:t>este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cazul</w:t>
      </w:r>
      <w:proofErr w:type="spellEnd"/>
      <w:r w:rsidRPr="000F1F3F">
        <w:rPr>
          <w:rFonts w:ascii="Arial Narrow" w:hAnsi="Arial Narrow" w:cs="Times New Roman"/>
          <w:sz w:val="24"/>
          <w:szCs w:val="24"/>
        </w:rPr>
        <w:t>;</w:t>
      </w:r>
    </w:p>
    <w:p w14:paraId="1BA0BE1E" w14:textId="77777777" w:rsidR="00A3413D"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 </w:t>
      </w:r>
      <w:proofErr w:type="spellStart"/>
      <w:r w:rsidRPr="000F1F3F">
        <w:rPr>
          <w:rFonts w:ascii="Arial Narrow" w:hAnsi="Arial Narrow" w:cs="Times New Roman"/>
          <w:b/>
          <w:sz w:val="24"/>
          <w:szCs w:val="24"/>
        </w:rPr>
        <w:t>modalităţi</w:t>
      </w:r>
      <w:proofErr w:type="spellEnd"/>
      <w:r w:rsidRPr="000F1F3F">
        <w:rPr>
          <w:rFonts w:ascii="Arial Narrow" w:hAnsi="Arial Narrow" w:cs="Times New Roman"/>
          <w:b/>
          <w:sz w:val="24"/>
          <w:szCs w:val="24"/>
        </w:rPr>
        <w:t xml:space="preserve"> de </w:t>
      </w:r>
      <w:proofErr w:type="spellStart"/>
      <w:r w:rsidRPr="000F1F3F">
        <w:rPr>
          <w:rFonts w:ascii="Arial Narrow" w:hAnsi="Arial Narrow" w:cs="Times New Roman"/>
          <w:b/>
          <w:sz w:val="24"/>
          <w:szCs w:val="24"/>
        </w:rPr>
        <w:t>refacere</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stării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iniţiale</w:t>
      </w:r>
      <w:proofErr w:type="spellEnd"/>
      <w:r w:rsidRPr="000F1F3F">
        <w:rPr>
          <w:rFonts w:ascii="Arial Narrow" w:hAnsi="Arial Narrow" w:cs="Times New Roman"/>
          <w:b/>
          <w:sz w:val="24"/>
          <w:szCs w:val="24"/>
        </w:rPr>
        <w:t>/</w:t>
      </w:r>
      <w:proofErr w:type="spellStart"/>
      <w:r w:rsidRPr="000F1F3F">
        <w:rPr>
          <w:rFonts w:ascii="Arial Narrow" w:hAnsi="Arial Narrow" w:cs="Times New Roman"/>
          <w:b/>
          <w:sz w:val="24"/>
          <w:szCs w:val="24"/>
        </w:rPr>
        <w:t>reabilitare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în</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vederea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utilizării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ulterioare</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terenului</w:t>
      </w:r>
      <w:proofErr w:type="spellEnd"/>
      <w:r w:rsidR="00DB3E55" w:rsidRPr="000F1F3F">
        <w:rPr>
          <w:rFonts w:ascii="Arial Narrow" w:hAnsi="Arial Narrow" w:cs="Times New Roman"/>
          <w:b/>
          <w:sz w:val="24"/>
          <w:szCs w:val="24"/>
        </w:rPr>
        <w:t xml:space="preserve">: </w:t>
      </w:r>
      <w:r w:rsidR="007C59C8" w:rsidRPr="000F1F3F">
        <w:rPr>
          <w:rFonts w:ascii="Arial Narrow" w:hAnsi="Arial Narrow" w:cs="Times New Roman"/>
          <w:sz w:val="24"/>
          <w:szCs w:val="24"/>
        </w:rPr>
        <w:t xml:space="preserve">nu </w:t>
      </w:r>
      <w:proofErr w:type="spellStart"/>
      <w:r w:rsidR="007C59C8" w:rsidRPr="000F1F3F">
        <w:rPr>
          <w:rFonts w:ascii="Arial Narrow" w:hAnsi="Arial Narrow" w:cs="Times New Roman"/>
          <w:sz w:val="24"/>
          <w:szCs w:val="24"/>
        </w:rPr>
        <w:t>este</w:t>
      </w:r>
      <w:proofErr w:type="spellEnd"/>
      <w:r w:rsidR="007C59C8" w:rsidRPr="000F1F3F">
        <w:rPr>
          <w:rFonts w:ascii="Arial Narrow" w:hAnsi="Arial Narrow" w:cs="Times New Roman"/>
          <w:sz w:val="24"/>
          <w:szCs w:val="24"/>
        </w:rPr>
        <w:t xml:space="preserve"> </w:t>
      </w:r>
      <w:proofErr w:type="spellStart"/>
      <w:r w:rsidR="007C59C8" w:rsidRPr="000F1F3F">
        <w:rPr>
          <w:rFonts w:ascii="Arial Narrow" w:hAnsi="Arial Narrow" w:cs="Times New Roman"/>
          <w:sz w:val="24"/>
          <w:szCs w:val="24"/>
        </w:rPr>
        <w:t>cazul</w:t>
      </w:r>
      <w:proofErr w:type="spellEnd"/>
    </w:p>
    <w:p w14:paraId="00AA4C4F" w14:textId="77777777" w:rsidR="009F19F4" w:rsidRPr="000F1F3F" w:rsidRDefault="00013543" w:rsidP="00675D10">
      <w:pPr>
        <w:spacing w:after="0" w:line="240" w:lineRule="auto"/>
        <w:jc w:val="both"/>
        <w:rPr>
          <w:rFonts w:ascii="Arial Narrow" w:hAnsi="Arial Narrow" w:cs="Times New Roman"/>
          <w:color w:val="FF0000"/>
          <w:sz w:val="24"/>
          <w:szCs w:val="24"/>
        </w:rPr>
      </w:pPr>
      <w:r w:rsidRPr="000F1F3F">
        <w:rPr>
          <w:rFonts w:ascii="Arial Narrow" w:hAnsi="Arial Narrow" w:cs="Times New Roman"/>
          <w:color w:val="FF0000"/>
          <w:sz w:val="24"/>
          <w:szCs w:val="24"/>
        </w:rPr>
        <w:t xml:space="preserve">   </w:t>
      </w:r>
    </w:p>
    <w:p w14:paraId="203E2A26"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color w:val="FF0000"/>
          <w:sz w:val="24"/>
          <w:szCs w:val="24"/>
        </w:rPr>
        <w:t xml:space="preserve"> </w:t>
      </w:r>
      <w:r w:rsidRPr="000F1F3F">
        <w:rPr>
          <w:rFonts w:ascii="Arial Narrow" w:hAnsi="Arial Narrow" w:cs="Times New Roman"/>
          <w:b/>
          <w:bCs/>
          <w:sz w:val="24"/>
          <w:szCs w:val="24"/>
        </w:rPr>
        <w:t xml:space="preserve">XII. </w:t>
      </w:r>
      <w:r w:rsidR="00A3413D"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Anexe</w:t>
      </w:r>
      <w:proofErr w:type="spellEnd"/>
      <w:r w:rsidRPr="000F1F3F">
        <w:rPr>
          <w:rFonts w:ascii="Arial Narrow" w:hAnsi="Arial Narrow" w:cs="Times New Roman"/>
          <w:b/>
          <w:bCs/>
          <w:sz w:val="24"/>
          <w:szCs w:val="24"/>
        </w:rPr>
        <w:t xml:space="preserve"> - </w:t>
      </w:r>
      <w:proofErr w:type="spellStart"/>
      <w:r w:rsidRPr="000F1F3F">
        <w:rPr>
          <w:rFonts w:ascii="Arial Narrow" w:hAnsi="Arial Narrow" w:cs="Times New Roman"/>
          <w:b/>
          <w:bCs/>
          <w:sz w:val="24"/>
          <w:szCs w:val="24"/>
        </w:rPr>
        <w:t>piese</w:t>
      </w:r>
      <w:proofErr w:type="spellEnd"/>
      <w:r w:rsidRPr="000F1F3F">
        <w:rPr>
          <w:rFonts w:ascii="Arial Narrow" w:hAnsi="Arial Narrow" w:cs="Times New Roman"/>
          <w:b/>
          <w:bCs/>
          <w:sz w:val="24"/>
          <w:szCs w:val="24"/>
        </w:rPr>
        <w:t xml:space="preserve"> </w:t>
      </w:r>
      <w:proofErr w:type="spellStart"/>
      <w:r w:rsidRPr="000F1F3F">
        <w:rPr>
          <w:rFonts w:ascii="Arial Narrow" w:hAnsi="Arial Narrow" w:cs="Times New Roman"/>
          <w:b/>
          <w:bCs/>
          <w:sz w:val="24"/>
          <w:szCs w:val="24"/>
        </w:rPr>
        <w:t>desenate</w:t>
      </w:r>
      <w:proofErr w:type="spellEnd"/>
      <w:r w:rsidRPr="000F1F3F">
        <w:rPr>
          <w:rFonts w:ascii="Arial Narrow" w:hAnsi="Arial Narrow" w:cs="Times New Roman"/>
          <w:b/>
          <w:bCs/>
          <w:sz w:val="24"/>
          <w:szCs w:val="24"/>
        </w:rPr>
        <w:t>:</w:t>
      </w:r>
    </w:p>
    <w:p w14:paraId="0BE3B72B"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1. </w:t>
      </w:r>
      <w:proofErr w:type="spellStart"/>
      <w:r w:rsidRPr="000F1F3F">
        <w:rPr>
          <w:rFonts w:ascii="Arial Narrow" w:hAnsi="Arial Narrow" w:cs="Times New Roman"/>
          <w:sz w:val="24"/>
          <w:szCs w:val="24"/>
        </w:rPr>
        <w:t>planul</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încadrare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în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zonă</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obiectivului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planul</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situaţie</w:t>
      </w:r>
      <w:proofErr w:type="spellEnd"/>
      <w:r w:rsidRPr="000F1F3F">
        <w:rPr>
          <w:rFonts w:ascii="Arial Narrow" w:hAnsi="Arial Narrow" w:cs="Times New Roman"/>
          <w:sz w:val="24"/>
          <w:szCs w:val="24"/>
        </w:rPr>
        <w:t xml:space="preserve">, cu </w:t>
      </w:r>
      <w:proofErr w:type="spellStart"/>
      <w:r w:rsidRPr="000F1F3F">
        <w:rPr>
          <w:rFonts w:ascii="Arial Narrow" w:hAnsi="Arial Narrow" w:cs="Times New Roman"/>
          <w:sz w:val="24"/>
          <w:szCs w:val="24"/>
        </w:rPr>
        <w:t>modul</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planificare</w:t>
      </w:r>
      <w:proofErr w:type="spellEnd"/>
      <w:r w:rsidRPr="000F1F3F">
        <w:rPr>
          <w:rFonts w:ascii="Arial Narrow" w:hAnsi="Arial Narrow" w:cs="Times New Roman"/>
          <w:sz w:val="24"/>
          <w:szCs w:val="24"/>
        </w:rPr>
        <w:t xml:space="preserve"> a </w:t>
      </w:r>
      <w:proofErr w:type="spellStart"/>
      <w:r w:rsidRPr="000F1F3F">
        <w:rPr>
          <w:rFonts w:ascii="Arial Narrow" w:hAnsi="Arial Narrow" w:cs="Times New Roman"/>
          <w:sz w:val="24"/>
          <w:szCs w:val="24"/>
        </w:rPr>
        <w:t>utilizării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suprafeţelor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formele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fizice</w:t>
      </w:r>
      <w:proofErr w:type="spellEnd"/>
      <w:r w:rsidRPr="000F1F3F">
        <w:rPr>
          <w:rFonts w:ascii="Arial Narrow" w:hAnsi="Arial Narrow" w:cs="Times New Roman"/>
          <w:sz w:val="24"/>
          <w:szCs w:val="24"/>
        </w:rPr>
        <w:t xml:space="preserve"> ale </w:t>
      </w:r>
      <w:proofErr w:type="spellStart"/>
      <w:r w:rsidRPr="000F1F3F">
        <w:rPr>
          <w:rFonts w:ascii="Arial Narrow" w:hAnsi="Arial Narrow" w:cs="Times New Roman"/>
          <w:sz w:val="24"/>
          <w:szCs w:val="24"/>
        </w:rPr>
        <w:t>proiectului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planuri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clădiri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alte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structuri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materiale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construcţie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altele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planşe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reprezentând</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limitele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amplasamentului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proiectului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inclusiv</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orice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suprafaţă</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teren</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solicitată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pentru</w:t>
      </w:r>
      <w:proofErr w:type="spellEnd"/>
      <w:r w:rsidRPr="000F1F3F">
        <w:rPr>
          <w:rFonts w:ascii="Arial Narrow" w:hAnsi="Arial Narrow" w:cs="Times New Roman"/>
          <w:sz w:val="24"/>
          <w:szCs w:val="24"/>
        </w:rPr>
        <w:t xml:space="preserve"> a fi </w:t>
      </w:r>
      <w:proofErr w:type="spellStart"/>
      <w:r w:rsidRPr="000F1F3F">
        <w:rPr>
          <w:rFonts w:ascii="Arial Narrow" w:hAnsi="Arial Narrow" w:cs="Times New Roman"/>
          <w:sz w:val="24"/>
          <w:szCs w:val="24"/>
        </w:rPr>
        <w:t>folosită</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temporar</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planuri</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situaţie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amplasamente</w:t>
      </w:r>
      <w:proofErr w:type="spellEnd"/>
      <w:r w:rsidRPr="000F1F3F">
        <w:rPr>
          <w:rFonts w:ascii="Arial Narrow" w:hAnsi="Arial Narrow" w:cs="Times New Roman"/>
          <w:sz w:val="24"/>
          <w:szCs w:val="24"/>
        </w:rPr>
        <w:t>)</w:t>
      </w:r>
      <w:r w:rsidR="00BE2534" w:rsidRPr="000F1F3F">
        <w:rPr>
          <w:rFonts w:ascii="Arial Narrow" w:hAnsi="Arial Narrow" w:cs="Times New Roman"/>
          <w:sz w:val="24"/>
          <w:szCs w:val="24"/>
        </w:rPr>
        <w:t xml:space="preserve"> </w:t>
      </w:r>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atasate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dosarului</w:t>
      </w:r>
      <w:proofErr w:type="spellEnd"/>
      <w:r w:rsidRPr="000F1F3F">
        <w:rPr>
          <w:rFonts w:ascii="Arial Narrow" w:hAnsi="Arial Narrow" w:cs="Times New Roman"/>
          <w:sz w:val="24"/>
          <w:szCs w:val="24"/>
        </w:rPr>
        <w:t>;</w:t>
      </w:r>
    </w:p>
    <w:p w14:paraId="39F6B6EA"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2. </w:t>
      </w:r>
      <w:proofErr w:type="spellStart"/>
      <w:r w:rsidRPr="000F1F3F">
        <w:rPr>
          <w:rFonts w:ascii="Arial Narrow" w:hAnsi="Arial Narrow" w:cs="Times New Roman"/>
          <w:sz w:val="24"/>
          <w:szCs w:val="24"/>
        </w:rPr>
        <w:t>schemele</w:t>
      </w:r>
      <w:proofErr w:type="spellEnd"/>
      <w:r w:rsidRPr="000F1F3F">
        <w:rPr>
          <w:rFonts w:ascii="Arial Narrow" w:hAnsi="Arial Narrow" w:cs="Times New Roman"/>
          <w:sz w:val="24"/>
          <w:szCs w:val="24"/>
        </w:rPr>
        <w:t xml:space="preserve">-flux </w:t>
      </w:r>
      <w:proofErr w:type="spellStart"/>
      <w:r w:rsidRPr="000F1F3F">
        <w:rPr>
          <w:rFonts w:ascii="Arial Narrow" w:hAnsi="Arial Narrow" w:cs="Times New Roman"/>
          <w:sz w:val="24"/>
          <w:szCs w:val="24"/>
        </w:rPr>
        <w:t>pentru</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procesul</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tehnologic</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fazele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activităţii</w:t>
      </w:r>
      <w:proofErr w:type="spellEnd"/>
      <w:r w:rsidRPr="000F1F3F">
        <w:rPr>
          <w:rFonts w:ascii="Arial Narrow" w:hAnsi="Arial Narrow" w:cs="Times New Roman"/>
          <w:sz w:val="24"/>
          <w:szCs w:val="24"/>
        </w:rPr>
        <w:t xml:space="preserve">, cu </w:t>
      </w:r>
      <w:proofErr w:type="spellStart"/>
      <w:r w:rsidRPr="000F1F3F">
        <w:rPr>
          <w:rFonts w:ascii="Arial Narrow" w:hAnsi="Arial Narrow" w:cs="Times New Roman"/>
          <w:sz w:val="24"/>
          <w:szCs w:val="24"/>
        </w:rPr>
        <w:t>instalaţiile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depoluare</w:t>
      </w:r>
      <w:proofErr w:type="spellEnd"/>
      <w:r w:rsidR="0019120B" w:rsidRPr="000F1F3F">
        <w:rPr>
          <w:rFonts w:ascii="Arial Narrow" w:hAnsi="Arial Narrow" w:cs="Times New Roman"/>
          <w:sz w:val="24"/>
          <w:szCs w:val="24"/>
        </w:rPr>
        <w:t xml:space="preserve">: </w:t>
      </w:r>
      <w:r w:rsidR="007C59C8" w:rsidRPr="000F1F3F">
        <w:rPr>
          <w:rFonts w:ascii="Arial Narrow" w:hAnsi="Arial Narrow" w:cs="Times New Roman"/>
          <w:sz w:val="24"/>
          <w:szCs w:val="24"/>
        </w:rPr>
        <w:t xml:space="preserve">nu </w:t>
      </w:r>
      <w:proofErr w:type="spellStart"/>
      <w:r w:rsidR="007C59C8" w:rsidRPr="000F1F3F">
        <w:rPr>
          <w:rFonts w:ascii="Arial Narrow" w:hAnsi="Arial Narrow" w:cs="Times New Roman"/>
          <w:sz w:val="24"/>
          <w:szCs w:val="24"/>
        </w:rPr>
        <w:t>este</w:t>
      </w:r>
      <w:proofErr w:type="spellEnd"/>
      <w:r w:rsidR="007C59C8" w:rsidRPr="000F1F3F">
        <w:rPr>
          <w:rFonts w:ascii="Arial Narrow" w:hAnsi="Arial Narrow" w:cs="Times New Roman"/>
          <w:sz w:val="24"/>
          <w:szCs w:val="24"/>
        </w:rPr>
        <w:t xml:space="preserve"> </w:t>
      </w:r>
      <w:proofErr w:type="spellStart"/>
      <w:r w:rsidR="007C59C8" w:rsidRPr="000F1F3F">
        <w:rPr>
          <w:rFonts w:ascii="Arial Narrow" w:hAnsi="Arial Narrow" w:cs="Times New Roman"/>
          <w:sz w:val="24"/>
          <w:szCs w:val="24"/>
        </w:rPr>
        <w:t>cazul</w:t>
      </w:r>
      <w:proofErr w:type="spellEnd"/>
      <w:r w:rsidR="0019120B" w:rsidRPr="000F1F3F">
        <w:rPr>
          <w:rFonts w:ascii="Arial Narrow" w:hAnsi="Arial Narrow" w:cs="Times New Roman"/>
          <w:sz w:val="24"/>
          <w:szCs w:val="24"/>
        </w:rPr>
        <w:t xml:space="preserve"> </w:t>
      </w:r>
    </w:p>
    <w:p w14:paraId="48D3F960"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3. schema-flux a </w:t>
      </w:r>
      <w:proofErr w:type="spellStart"/>
      <w:r w:rsidRPr="000F1F3F">
        <w:rPr>
          <w:rFonts w:ascii="Arial Narrow" w:hAnsi="Arial Narrow" w:cs="Times New Roman"/>
          <w:sz w:val="24"/>
          <w:szCs w:val="24"/>
        </w:rPr>
        <w:t>gestio</w:t>
      </w:r>
      <w:r w:rsidR="00DB3E55" w:rsidRPr="000F1F3F">
        <w:rPr>
          <w:rFonts w:ascii="Arial Narrow" w:hAnsi="Arial Narrow" w:cs="Times New Roman"/>
          <w:sz w:val="24"/>
          <w:szCs w:val="24"/>
        </w:rPr>
        <w:t>nării</w:t>
      </w:r>
      <w:proofErr w:type="spellEnd"/>
      <w:r w:rsidR="00DB3E55" w:rsidRPr="000F1F3F">
        <w:rPr>
          <w:rFonts w:ascii="Arial Narrow" w:hAnsi="Arial Narrow" w:cs="Times New Roman"/>
          <w:sz w:val="24"/>
          <w:szCs w:val="24"/>
        </w:rPr>
        <w:t xml:space="preserve"> </w:t>
      </w:r>
      <w:proofErr w:type="spellStart"/>
      <w:r w:rsidR="00DB3E55" w:rsidRPr="000F1F3F">
        <w:rPr>
          <w:rFonts w:ascii="Arial Narrow" w:hAnsi="Arial Narrow" w:cs="Times New Roman"/>
          <w:sz w:val="24"/>
          <w:szCs w:val="24"/>
        </w:rPr>
        <w:t>deşeurilor</w:t>
      </w:r>
      <w:proofErr w:type="spellEnd"/>
      <w:r w:rsidR="00DB3E55" w:rsidRPr="000F1F3F">
        <w:rPr>
          <w:rFonts w:ascii="Arial Narrow" w:hAnsi="Arial Narrow" w:cs="Times New Roman"/>
          <w:sz w:val="24"/>
          <w:szCs w:val="24"/>
        </w:rPr>
        <w:t xml:space="preserve">: nu </w:t>
      </w:r>
      <w:proofErr w:type="spellStart"/>
      <w:r w:rsidR="00DB3E55" w:rsidRPr="000F1F3F">
        <w:rPr>
          <w:rFonts w:ascii="Arial Narrow" w:hAnsi="Arial Narrow" w:cs="Times New Roman"/>
          <w:sz w:val="24"/>
          <w:szCs w:val="24"/>
        </w:rPr>
        <w:t>este</w:t>
      </w:r>
      <w:proofErr w:type="spellEnd"/>
      <w:r w:rsidR="00DB3E55" w:rsidRPr="000F1F3F">
        <w:rPr>
          <w:rFonts w:ascii="Arial Narrow" w:hAnsi="Arial Narrow" w:cs="Times New Roman"/>
          <w:sz w:val="24"/>
          <w:szCs w:val="24"/>
        </w:rPr>
        <w:t xml:space="preserve"> </w:t>
      </w:r>
      <w:proofErr w:type="spellStart"/>
      <w:r w:rsidR="00DB3E55" w:rsidRPr="000F1F3F">
        <w:rPr>
          <w:rFonts w:ascii="Arial Narrow" w:hAnsi="Arial Narrow" w:cs="Times New Roman"/>
          <w:sz w:val="24"/>
          <w:szCs w:val="24"/>
        </w:rPr>
        <w:t>cazul</w:t>
      </w:r>
      <w:proofErr w:type="spellEnd"/>
      <w:r w:rsidR="00DB3E55" w:rsidRPr="000F1F3F">
        <w:rPr>
          <w:rFonts w:ascii="Arial Narrow" w:hAnsi="Arial Narrow" w:cs="Times New Roman"/>
          <w:sz w:val="24"/>
          <w:szCs w:val="24"/>
        </w:rPr>
        <w:t>;</w:t>
      </w:r>
    </w:p>
    <w:p w14:paraId="0712A940"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4. </w:t>
      </w:r>
      <w:proofErr w:type="spellStart"/>
      <w:r w:rsidRPr="000F1F3F">
        <w:rPr>
          <w:rFonts w:ascii="Arial Narrow" w:hAnsi="Arial Narrow" w:cs="Times New Roman"/>
          <w:sz w:val="24"/>
          <w:szCs w:val="24"/>
        </w:rPr>
        <w:t>alte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piese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desenate</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stabilite</w:t>
      </w:r>
      <w:proofErr w:type="spellEnd"/>
      <w:r w:rsidRPr="000F1F3F">
        <w:rPr>
          <w:rFonts w:ascii="Arial Narrow" w:hAnsi="Arial Narrow" w:cs="Times New Roman"/>
          <w:sz w:val="24"/>
          <w:szCs w:val="24"/>
        </w:rPr>
        <w:t xml:space="preserve"> de </w:t>
      </w:r>
      <w:proofErr w:type="spellStart"/>
      <w:r w:rsidRPr="000F1F3F">
        <w:rPr>
          <w:rFonts w:ascii="Arial Narrow" w:hAnsi="Arial Narrow" w:cs="Times New Roman"/>
          <w:sz w:val="24"/>
          <w:szCs w:val="24"/>
        </w:rPr>
        <w:t>autoritatea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pu</w:t>
      </w:r>
      <w:r w:rsidR="003A7860" w:rsidRPr="000F1F3F">
        <w:rPr>
          <w:rFonts w:ascii="Arial Narrow" w:hAnsi="Arial Narrow" w:cs="Times New Roman"/>
          <w:sz w:val="24"/>
          <w:szCs w:val="24"/>
        </w:rPr>
        <w:t>blică</w:t>
      </w:r>
      <w:proofErr w:type="spellEnd"/>
      <w:r w:rsidR="003A7860" w:rsidRPr="000F1F3F">
        <w:rPr>
          <w:rFonts w:ascii="Arial Narrow" w:hAnsi="Arial Narrow" w:cs="Times New Roman"/>
          <w:sz w:val="24"/>
          <w:szCs w:val="24"/>
        </w:rPr>
        <w:t xml:space="preserve"> </w:t>
      </w:r>
      <w:proofErr w:type="spellStart"/>
      <w:r w:rsidR="003A7860" w:rsidRPr="000F1F3F">
        <w:rPr>
          <w:rFonts w:ascii="Arial Narrow" w:hAnsi="Arial Narrow" w:cs="Times New Roman"/>
          <w:sz w:val="24"/>
          <w:szCs w:val="24"/>
        </w:rPr>
        <w:t>pentru</w:t>
      </w:r>
      <w:proofErr w:type="spellEnd"/>
      <w:r w:rsidR="003A7860" w:rsidRPr="000F1F3F">
        <w:rPr>
          <w:rFonts w:ascii="Arial Narrow" w:hAnsi="Arial Narrow" w:cs="Times New Roman"/>
          <w:sz w:val="24"/>
          <w:szCs w:val="24"/>
        </w:rPr>
        <w:t xml:space="preserve"> </w:t>
      </w:r>
      <w:proofErr w:type="spellStart"/>
      <w:r w:rsidR="003A7860" w:rsidRPr="000F1F3F">
        <w:rPr>
          <w:rFonts w:ascii="Arial Narrow" w:hAnsi="Arial Narrow" w:cs="Times New Roman"/>
          <w:sz w:val="24"/>
          <w:szCs w:val="24"/>
        </w:rPr>
        <w:t>protecţia</w:t>
      </w:r>
      <w:proofErr w:type="spellEnd"/>
      <w:r w:rsidR="003A7860" w:rsidRPr="000F1F3F">
        <w:rPr>
          <w:rFonts w:ascii="Arial Narrow" w:hAnsi="Arial Narrow" w:cs="Times New Roman"/>
          <w:sz w:val="24"/>
          <w:szCs w:val="24"/>
        </w:rPr>
        <w:t xml:space="preserve"> </w:t>
      </w:r>
      <w:proofErr w:type="spellStart"/>
      <w:r w:rsidR="003A7860" w:rsidRPr="000F1F3F">
        <w:rPr>
          <w:rFonts w:ascii="Arial Narrow" w:hAnsi="Arial Narrow" w:cs="Times New Roman"/>
          <w:sz w:val="24"/>
          <w:szCs w:val="24"/>
        </w:rPr>
        <w:t>mediului</w:t>
      </w:r>
      <w:proofErr w:type="spellEnd"/>
      <w:r w:rsidR="003A7860" w:rsidRPr="000F1F3F">
        <w:rPr>
          <w:rFonts w:ascii="Arial Narrow" w:hAnsi="Arial Narrow" w:cs="Times New Roman"/>
          <w:sz w:val="24"/>
          <w:szCs w:val="24"/>
        </w:rPr>
        <w:t xml:space="preserve">: nu </w:t>
      </w:r>
      <w:proofErr w:type="spellStart"/>
      <w:r w:rsidR="003A7860" w:rsidRPr="000F1F3F">
        <w:rPr>
          <w:rFonts w:ascii="Arial Narrow" w:hAnsi="Arial Narrow" w:cs="Times New Roman"/>
          <w:sz w:val="24"/>
          <w:szCs w:val="24"/>
        </w:rPr>
        <w:t>este</w:t>
      </w:r>
      <w:proofErr w:type="spellEnd"/>
      <w:r w:rsidR="003A7860" w:rsidRPr="000F1F3F">
        <w:rPr>
          <w:rFonts w:ascii="Arial Narrow" w:hAnsi="Arial Narrow" w:cs="Times New Roman"/>
          <w:sz w:val="24"/>
          <w:szCs w:val="24"/>
        </w:rPr>
        <w:t xml:space="preserve"> </w:t>
      </w:r>
      <w:proofErr w:type="spellStart"/>
      <w:r w:rsidR="003A7860" w:rsidRPr="000F1F3F">
        <w:rPr>
          <w:rFonts w:ascii="Arial Narrow" w:hAnsi="Arial Narrow" w:cs="Times New Roman"/>
          <w:sz w:val="24"/>
          <w:szCs w:val="24"/>
        </w:rPr>
        <w:t>cazul</w:t>
      </w:r>
      <w:proofErr w:type="spellEnd"/>
      <w:r w:rsidR="003A7860" w:rsidRPr="000F1F3F">
        <w:rPr>
          <w:rFonts w:ascii="Arial Narrow" w:hAnsi="Arial Narrow" w:cs="Times New Roman"/>
          <w:sz w:val="24"/>
          <w:szCs w:val="24"/>
        </w:rPr>
        <w:t>;</w:t>
      </w:r>
    </w:p>
    <w:p w14:paraId="71F3B9C3" w14:textId="77777777" w:rsidR="00013543" w:rsidRPr="000F1F3F" w:rsidRDefault="00013543" w:rsidP="00675D10">
      <w:pPr>
        <w:spacing w:after="0" w:line="240" w:lineRule="auto"/>
        <w:jc w:val="both"/>
        <w:rPr>
          <w:rFonts w:ascii="Arial Narrow" w:hAnsi="Arial Narrow" w:cs="Times New Roman"/>
          <w:color w:val="FF0000"/>
          <w:sz w:val="24"/>
          <w:szCs w:val="24"/>
        </w:rPr>
      </w:pPr>
    </w:p>
    <w:p w14:paraId="2E2A72EA"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r w:rsidRPr="000F1F3F">
        <w:rPr>
          <w:rFonts w:ascii="Arial Narrow" w:hAnsi="Arial Narrow" w:cs="Times New Roman"/>
          <w:b/>
          <w:sz w:val="24"/>
          <w:szCs w:val="24"/>
        </w:rPr>
        <w:t xml:space="preserve">XIII. </w:t>
      </w:r>
      <w:r w:rsidR="006277A0"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Pentru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proiectele</w:t>
      </w:r>
      <w:proofErr w:type="spellEnd"/>
      <w:r w:rsidRPr="000F1F3F">
        <w:rPr>
          <w:rFonts w:ascii="Arial Narrow" w:hAnsi="Arial Narrow" w:cs="Times New Roman"/>
          <w:b/>
          <w:sz w:val="24"/>
          <w:szCs w:val="24"/>
        </w:rPr>
        <w:t xml:space="preserve"> care </w:t>
      </w:r>
      <w:proofErr w:type="spellStart"/>
      <w:r w:rsidRPr="000F1F3F">
        <w:rPr>
          <w:rFonts w:ascii="Arial Narrow" w:hAnsi="Arial Narrow" w:cs="Times New Roman"/>
          <w:b/>
          <w:sz w:val="24"/>
          <w:szCs w:val="24"/>
        </w:rPr>
        <w:t>intră</w:t>
      </w:r>
      <w:proofErr w:type="spellEnd"/>
      <w:r w:rsidRPr="000F1F3F">
        <w:rPr>
          <w:rFonts w:ascii="Arial Narrow" w:hAnsi="Arial Narrow" w:cs="Times New Roman"/>
          <w:b/>
          <w:sz w:val="24"/>
          <w:szCs w:val="24"/>
        </w:rPr>
        <w:t xml:space="preserve"> sub </w:t>
      </w:r>
      <w:proofErr w:type="spellStart"/>
      <w:r w:rsidRPr="000F1F3F">
        <w:rPr>
          <w:rFonts w:ascii="Arial Narrow" w:hAnsi="Arial Narrow" w:cs="Times New Roman"/>
          <w:b/>
          <w:sz w:val="24"/>
          <w:szCs w:val="24"/>
        </w:rPr>
        <w:t>incidenţa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prevederilor</w:t>
      </w:r>
      <w:proofErr w:type="spellEnd"/>
      <w:r w:rsidRPr="000F1F3F">
        <w:rPr>
          <w:rFonts w:ascii="Arial Narrow" w:hAnsi="Arial Narrow" w:cs="Times New Roman"/>
          <w:b/>
          <w:sz w:val="24"/>
          <w:szCs w:val="24"/>
        </w:rPr>
        <w:t xml:space="preserve"> </w:t>
      </w:r>
      <w:r w:rsidRPr="000F1F3F">
        <w:rPr>
          <w:rFonts w:ascii="Arial Narrow" w:hAnsi="Arial Narrow" w:cs="Times New Roman"/>
          <w:b/>
          <w:vanish/>
          <w:sz w:val="24"/>
          <w:szCs w:val="24"/>
        </w:rPr>
        <w:t>&lt;LLNK 12007    57182 3?2  28 57&gt;</w:t>
      </w:r>
      <w:r w:rsidRPr="000F1F3F">
        <w:rPr>
          <w:rFonts w:ascii="Arial Narrow" w:hAnsi="Arial Narrow" w:cs="Times New Roman"/>
          <w:b/>
          <w:sz w:val="24"/>
          <w:szCs w:val="24"/>
          <w:u w:val="single"/>
        </w:rPr>
        <w:t xml:space="preserve">art. 28 din </w:t>
      </w:r>
      <w:proofErr w:type="spellStart"/>
      <w:r w:rsidRPr="000F1F3F">
        <w:rPr>
          <w:rFonts w:ascii="Arial Narrow" w:hAnsi="Arial Narrow" w:cs="Times New Roman"/>
          <w:b/>
          <w:sz w:val="24"/>
          <w:szCs w:val="24"/>
          <w:u w:val="single"/>
        </w:rPr>
        <w:t>Ordonanţa</w:t>
      </w:r>
      <w:proofErr w:type="spellEnd"/>
      <w:r w:rsidRPr="000F1F3F">
        <w:rPr>
          <w:rFonts w:ascii="Arial Narrow" w:hAnsi="Arial Narrow" w:cs="Times New Roman"/>
          <w:b/>
          <w:sz w:val="24"/>
          <w:szCs w:val="24"/>
          <w:u w:val="single"/>
        </w:rPr>
        <w:t xml:space="preserve"> de </w:t>
      </w:r>
      <w:proofErr w:type="spellStart"/>
      <w:r w:rsidRPr="000F1F3F">
        <w:rPr>
          <w:rFonts w:ascii="Arial Narrow" w:hAnsi="Arial Narrow" w:cs="Times New Roman"/>
          <w:b/>
          <w:sz w:val="24"/>
          <w:szCs w:val="24"/>
          <w:u w:val="single"/>
        </w:rPr>
        <w:t>urgenţă</w:t>
      </w:r>
      <w:proofErr w:type="spellEnd"/>
      <w:r w:rsidRPr="000F1F3F">
        <w:rPr>
          <w:rFonts w:ascii="Arial Narrow" w:hAnsi="Arial Narrow" w:cs="Times New Roman"/>
          <w:b/>
          <w:sz w:val="24"/>
          <w:szCs w:val="24"/>
          <w:u w:val="single"/>
        </w:rPr>
        <w:t xml:space="preserve"> a </w:t>
      </w:r>
      <w:proofErr w:type="spellStart"/>
      <w:r w:rsidRPr="000F1F3F">
        <w:rPr>
          <w:rFonts w:ascii="Arial Narrow" w:hAnsi="Arial Narrow" w:cs="Times New Roman"/>
          <w:b/>
          <w:sz w:val="24"/>
          <w:szCs w:val="24"/>
          <w:u w:val="single"/>
        </w:rPr>
        <w:t>Guvernului</w:t>
      </w:r>
      <w:proofErr w:type="spellEnd"/>
      <w:r w:rsidRPr="000F1F3F">
        <w:rPr>
          <w:rFonts w:ascii="Arial Narrow" w:hAnsi="Arial Narrow" w:cs="Times New Roman"/>
          <w:b/>
          <w:sz w:val="24"/>
          <w:szCs w:val="24"/>
          <w:u w:val="single"/>
        </w:rPr>
        <w:t xml:space="preserve"> nr. 57/2007</w:t>
      </w:r>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privind</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regimul</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ariilor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naturale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protejate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conservarea</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habitatelor</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naturale</w:t>
      </w:r>
      <w:proofErr w:type="spellEnd"/>
      <w:r w:rsidRPr="000F1F3F">
        <w:rPr>
          <w:rFonts w:ascii="Arial Narrow" w:hAnsi="Arial Narrow" w:cs="Times New Roman"/>
          <w:b/>
          <w:sz w:val="24"/>
          <w:szCs w:val="24"/>
        </w:rPr>
        <w:t xml:space="preserve">, a </w:t>
      </w:r>
      <w:proofErr w:type="spellStart"/>
      <w:r w:rsidRPr="000F1F3F">
        <w:rPr>
          <w:rFonts w:ascii="Arial Narrow" w:hAnsi="Arial Narrow" w:cs="Times New Roman"/>
          <w:b/>
          <w:sz w:val="24"/>
          <w:szCs w:val="24"/>
        </w:rPr>
        <w:t>florei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faunei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sălbatice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aprobată</w:t>
      </w:r>
      <w:proofErr w:type="spellEnd"/>
      <w:r w:rsidRPr="000F1F3F">
        <w:rPr>
          <w:rFonts w:ascii="Arial Narrow" w:hAnsi="Arial Narrow" w:cs="Times New Roman"/>
          <w:b/>
          <w:sz w:val="24"/>
          <w:szCs w:val="24"/>
        </w:rPr>
        <w:t xml:space="preserve"> cu </w:t>
      </w:r>
      <w:proofErr w:type="spellStart"/>
      <w:r w:rsidRPr="000F1F3F">
        <w:rPr>
          <w:rFonts w:ascii="Arial Narrow" w:hAnsi="Arial Narrow" w:cs="Times New Roman"/>
          <w:b/>
          <w:sz w:val="24"/>
          <w:szCs w:val="24"/>
        </w:rPr>
        <w:t>modificări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completări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prin</w:t>
      </w:r>
      <w:proofErr w:type="spellEnd"/>
      <w:r w:rsidRPr="000F1F3F">
        <w:rPr>
          <w:rFonts w:ascii="Arial Narrow" w:hAnsi="Arial Narrow" w:cs="Times New Roman"/>
          <w:b/>
          <w:sz w:val="24"/>
          <w:szCs w:val="24"/>
        </w:rPr>
        <w:t xml:space="preserve"> </w:t>
      </w:r>
      <w:r w:rsidRPr="000F1F3F">
        <w:rPr>
          <w:rFonts w:ascii="Arial Narrow" w:hAnsi="Arial Narrow" w:cs="Times New Roman"/>
          <w:b/>
          <w:vanish/>
          <w:sz w:val="24"/>
          <w:szCs w:val="24"/>
        </w:rPr>
        <w:t>&lt;LLNK 12011    49 10 201   0 17&gt;</w:t>
      </w:r>
      <w:proofErr w:type="spellStart"/>
      <w:r w:rsidRPr="000F1F3F">
        <w:rPr>
          <w:rFonts w:ascii="Arial Narrow" w:hAnsi="Arial Narrow" w:cs="Times New Roman"/>
          <w:b/>
          <w:sz w:val="24"/>
          <w:szCs w:val="24"/>
          <w:u w:val="single"/>
        </w:rPr>
        <w:t>Legea</w:t>
      </w:r>
      <w:proofErr w:type="spellEnd"/>
      <w:r w:rsidRPr="000F1F3F">
        <w:rPr>
          <w:rFonts w:ascii="Arial Narrow" w:hAnsi="Arial Narrow" w:cs="Times New Roman"/>
          <w:b/>
          <w:sz w:val="24"/>
          <w:szCs w:val="24"/>
          <w:u w:val="single"/>
        </w:rPr>
        <w:t xml:space="preserve"> nr. 49/2011</w:t>
      </w:r>
      <w:r w:rsidRPr="000F1F3F">
        <w:rPr>
          <w:rFonts w:ascii="Arial Narrow" w:hAnsi="Arial Narrow" w:cs="Times New Roman"/>
          <w:b/>
          <w:sz w:val="24"/>
          <w:szCs w:val="24"/>
        </w:rPr>
        <w:t xml:space="preserve">, cu </w:t>
      </w:r>
      <w:proofErr w:type="spellStart"/>
      <w:r w:rsidRPr="000F1F3F">
        <w:rPr>
          <w:rFonts w:ascii="Arial Narrow" w:hAnsi="Arial Narrow" w:cs="Times New Roman"/>
          <w:b/>
          <w:sz w:val="24"/>
          <w:szCs w:val="24"/>
        </w:rPr>
        <w:t>modificările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şi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completările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ulterioare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memoriul</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va</w:t>
      </w:r>
      <w:proofErr w:type="spellEnd"/>
      <w:r w:rsidRPr="000F1F3F">
        <w:rPr>
          <w:rFonts w:ascii="Arial Narrow" w:hAnsi="Arial Narrow" w:cs="Times New Roman"/>
          <w:b/>
          <w:sz w:val="24"/>
          <w:szCs w:val="24"/>
        </w:rPr>
        <w:t xml:space="preserve"> fi </w:t>
      </w:r>
      <w:proofErr w:type="spellStart"/>
      <w:r w:rsidRPr="000F1F3F">
        <w:rPr>
          <w:rFonts w:ascii="Arial Narrow" w:hAnsi="Arial Narrow" w:cs="Times New Roman"/>
          <w:b/>
          <w:sz w:val="24"/>
          <w:szCs w:val="24"/>
        </w:rPr>
        <w:t>completat</w:t>
      </w:r>
      <w:proofErr w:type="spellEnd"/>
      <w:r w:rsidRPr="000F1F3F">
        <w:rPr>
          <w:rFonts w:ascii="Arial Narrow" w:hAnsi="Arial Narrow" w:cs="Times New Roman"/>
          <w:b/>
          <w:sz w:val="24"/>
          <w:szCs w:val="24"/>
        </w:rPr>
        <w:t xml:space="preserve"> cu </w:t>
      </w:r>
      <w:proofErr w:type="spellStart"/>
      <w:r w:rsidRPr="000F1F3F">
        <w:rPr>
          <w:rFonts w:ascii="Arial Narrow" w:hAnsi="Arial Narrow" w:cs="Times New Roman"/>
          <w:b/>
          <w:sz w:val="24"/>
          <w:szCs w:val="24"/>
        </w:rPr>
        <w:t>următoarele</w:t>
      </w:r>
      <w:proofErr w:type="spellEnd"/>
      <w:r w:rsidRPr="000F1F3F">
        <w:rPr>
          <w:rFonts w:ascii="Arial Narrow" w:hAnsi="Arial Narrow" w:cs="Times New Roman"/>
          <w:sz w:val="24"/>
          <w:szCs w:val="24"/>
        </w:rPr>
        <w:t>:</w:t>
      </w:r>
      <w:r w:rsidR="006277A0" w:rsidRPr="000F1F3F">
        <w:rPr>
          <w:rFonts w:ascii="Arial Narrow" w:hAnsi="Arial Narrow" w:cs="Times New Roman"/>
          <w:sz w:val="24"/>
          <w:szCs w:val="24"/>
        </w:rPr>
        <w:t xml:space="preserve"> </w:t>
      </w:r>
      <w:r w:rsidR="00F91518" w:rsidRPr="000F1F3F">
        <w:rPr>
          <w:rFonts w:ascii="Arial Narrow" w:hAnsi="Arial Narrow" w:cs="Times New Roman"/>
          <w:sz w:val="24"/>
          <w:szCs w:val="24"/>
        </w:rPr>
        <w:t xml:space="preserve">nu </w:t>
      </w:r>
      <w:proofErr w:type="spellStart"/>
      <w:r w:rsidR="00F91518" w:rsidRPr="000F1F3F">
        <w:rPr>
          <w:rFonts w:ascii="Arial Narrow" w:hAnsi="Arial Narrow" w:cs="Times New Roman"/>
          <w:sz w:val="24"/>
          <w:szCs w:val="24"/>
        </w:rPr>
        <w:t>este</w:t>
      </w:r>
      <w:proofErr w:type="spellEnd"/>
      <w:r w:rsidR="00F91518" w:rsidRPr="000F1F3F">
        <w:rPr>
          <w:rFonts w:ascii="Arial Narrow" w:hAnsi="Arial Narrow" w:cs="Times New Roman"/>
          <w:sz w:val="24"/>
          <w:szCs w:val="24"/>
        </w:rPr>
        <w:t xml:space="preserve"> </w:t>
      </w:r>
      <w:proofErr w:type="spellStart"/>
      <w:r w:rsidR="00F91518" w:rsidRPr="000F1F3F">
        <w:rPr>
          <w:rFonts w:ascii="Arial Narrow" w:hAnsi="Arial Narrow" w:cs="Times New Roman"/>
          <w:sz w:val="24"/>
          <w:szCs w:val="24"/>
        </w:rPr>
        <w:t>cazul</w:t>
      </w:r>
      <w:proofErr w:type="spellEnd"/>
    </w:p>
    <w:p w14:paraId="2D874543" w14:textId="77777777" w:rsidR="00013543" w:rsidRPr="000F1F3F" w:rsidRDefault="00013543" w:rsidP="00675D10">
      <w:pPr>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
    <w:p w14:paraId="3978F568" w14:textId="77777777" w:rsidR="001B4E79" w:rsidRPr="000F1F3F" w:rsidRDefault="00013543" w:rsidP="00675D10">
      <w:pPr>
        <w:tabs>
          <w:tab w:val="left" w:pos="6204"/>
        </w:tabs>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r w:rsidRPr="000F1F3F">
        <w:rPr>
          <w:rFonts w:ascii="Arial Narrow" w:hAnsi="Arial Narrow" w:cs="Times New Roman"/>
          <w:b/>
          <w:sz w:val="24"/>
          <w:szCs w:val="24"/>
        </w:rPr>
        <w:t xml:space="preserve">XIV. </w:t>
      </w:r>
      <w:r w:rsidR="001B4E79"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Pentru</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proiectele</w:t>
      </w:r>
      <w:proofErr w:type="spellEnd"/>
      <w:r w:rsidRPr="000F1F3F">
        <w:rPr>
          <w:rFonts w:ascii="Arial Narrow" w:hAnsi="Arial Narrow" w:cs="Times New Roman"/>
          <w:b/>
          <w:sz w:val="24"/>
          <w:szCs w:val="24"/>
        </w:rPr>
        <w:t xml:space="preserve"> care se </w:t>
      </w:r>
      <w:proofErr w:type="spellStart"/>
      <w:r w:rsidRPr="000F1F3F">
        <w:rPr>
          <w:rFonts w:ascii="Arial Narrow" w:hAnsi="Arial Narrow" w:cs="Times New Roman"/>
          <w:b/>
          <w:sz w:val="24"/>
          <w:szCs w:val="24"/>
        </w:rPr>
        <w:t>realizează</w:t>
      </w:r>
      <w:proofErr w:type="spellEnd"/>
      <w:r w:rsidRPr="000F1F3F">
        <w:rPr>
          <w:rFonts w:ascii="Arial Narrow" w:hAnsi="Arial Narrow" w:cs="Times New Roman"/>
          <w:b/>
          <w:sz w:val="24"/>
          <w:szCs w:val="24"/>
        </w:rPr>
        <w:t xml:space="preserve"> pe ape </w:t>
      </w:r>
      <w:proofErr w:type="spellStart"/>
      <w:r w:rsidRPr="000F1F3F">
        <w:rPr>
          <w:rFonts w:ascii="Arial Narrow" w:hAnsi="Arial Narrow" w:cs="Times New Roman"/>
          <w:b/>
          <w:sz w:val="24"/>
          <w:szCs w:val="24"/>
        </w:rPr>
        <w:t>sau</w:t>
      </w:r>
      <w:proofErr w:type="spellEnd"/>
      <w:r w:rsidRPr="000F1F3F">
        <w:rPr>
          <w:rFonts w:ascii="Arial Narrow" w:hAnsi="Arial Narrow" w:cs="Times New Roman"/>
          <w:b/>
          <w:sz w:val="24"/>
          <w:szCs w:val="24"/>
        </w:rPr>
        <w:t xml:space="preserve"> au </w:t>
      </w:r>
      <w:proofErr w:type="spellStart"/>
      <w:r w:rsidRPr="000F1F3F">
        <w:rPr>
          <w:rFonts w:ascii="Arial Narrow" w:hAnsi="Arial Narrow" w:cs="Times New Roman"/>
          <w:b/>
          <w:sz w:val="24"/>
          <w:szCs w:val="24"/>
        </w:rPr>
        <w:t>legătură</w:t>
      </w:r>
      <w:proofErr w:type="spellEnd"/>
      <w:r w:rsidRPr="000F1F3F">
        <w:rPr>
          <w:rFonts w:ascii="Arial Narrow" w:hAnsi="Arial Narrow" w:cs="Times New Roman"/>
          <w:b/>
          <w:sz w:val="24"/>
          <w:szCs w:val="24"/>
        </w:rPr>
        <w:t xml:space="preserve"> cu </w:t>
      </w:r>
      <w:proofErr w:type="spellStart"/>
      <w:r w:rsidRPr="000F1F3F">
        <w:rPr>
          <w:rFonts w:ascii="Arial Narrow" w:hAnsi="Arial Narrow" w:cs="Times New Roman"/>
          <w:b/>
          <w:sz w:val="24"/>
          <w:szCs w:val="24"/>
        </w:rPr>
        <w:t>apele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memoriul</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va</w:t>
      </w:r>
      <w:proofErr w:type="spellEnd"/>
      <w:r w:rsidRPr="000F1F3F">
        <w:rPr>
          <w:rFonts w:ascii="Arial Narrow" w:hAnsi="Arial Narrow" w:cs="Times New Roman"/>
          <w:b/>
          <w:sz w:val="24"/>
          <w:szCs w:val="24"/>
        </w:rPr>
        <w:t xml:space="preserve"> fi </w:t>
      </w:r>
      <w:proofErr w:type="spellStart"/>
      <w:r w:rsidRPr="000F1F3F">
        <w:rPr>
          <w:rFonts w:ascii="Arial Narrow" w:hAnsi="Arial Narrow" w:cs="Times New Roman"/>
          <w:b/>
          <w:sz w:val="24"/>
          <w:szCs w:val="24"/>
        </w:rPr>
        <w:t>completat</w:t>
      </w:r>
      <w:proofErr w:type="spellEnd"/>
      <w:r w:rsidRPr="000F1F3F">
        <w:rPr>
          <w:rFonts w:ascii="Arial Narrow" w:hAnsi="Arial Narrow" w:cs="Times New Roman"/>
          <w:b/>
          <w:sz w:val="24"/>
          <w:szCs w:val="24"/>
        </w:rPr>
        <w:t xml:space="preserve"> cu </w:t>
      </w:r>
      <w:proofErr w:type="spellStart"/>
      <w:r w:rsidRPr="000F1F3F">
        <w:rPr>
          <w:rFonts w:ascii="Arial Narrow" w:hAnsi="Arial Narrow" w:cs="Times New Roman"/>
          <w:b/>
          <w:sz w:val="24"/>
          <w:szCs w:val="24"/>
        </w:rPr>
        <w:t>următoarele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informaţii</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preluate</w:t>
      </w:r>
      <w:proofErr w:type="spellEnd"/>
      <w:r w:rsidRPr="000F1F3F">
        <w:rPr>
          <w:rFonts w:ascii="Arial Narrow" w:hAnsi="Arial Narrow" w:cs="Times New Roman"/>
          <w:b/>
          <w:sz w:val="24"/>
          <w:szCs w:val="24"/>
        </w:rPr>
        <w:t xml:space="preserve"> din </w:t>
      </w:r>
      <w:proofErr w:type="spellStart"/>
      <w:r w:rsidRPr="000F1F3F">
        <w:rPr>
          <w:rFonts w:ascii="Arial Narrow" w:hAnsi="Arial Narrow" w:cs="Times New Roman"/>
          <w:b/>
          <w:sz w:val="24"/>
          <w:szCs w:val="24"/>
        </w:rPr>
        <w:t>Planurile</w:t>
      </w:r>
      <w:proofErr w:type="spellEnd"/>
      <w:r w:rsidRPr="000F1F3F">
        <w:rPr>
          <w:rFonts w:ascii="Arial Narrow" w:hAnsi="Arial Narrow" w:cs="Times New Roman"/>
          <w:b/>
          <w:sz w:val="24"/>
          <w:szCs w:val="24"/>
        </w:rPr>
        <w:t xml:space="preserve"> de management </w:t>
      </w:r>
      <w:proofErr w:type="spellStart"/>
      <w:r w:rsidRPr="000F1F3F">
        <w:rPr>
          <w:rFonts w:ascii="Arial Narrow" w:hAnsi="Arial Narrow" w:cs="Times New Roman"/>
          <w:b/>
          <w:sz w:val="24"/>
          <w:szCs w:val="24"/>
        </w:rPr>
        <w:t>bazinale</w:t>
      </w:r>
      <w:proofErr w:type="spellEnd"/>
      <w:r w:rsidRPr="000F1F3F">
        <w:rPr>
          <w:rFonts w:ascii="Arial Narrow" w:hAnsi="Arial Narrow" w:cs="Times New Roman"/>
          <w:b/>
          <w:sz w:val="24"/>
          <w:szCs w:val="24"/>
        </w:rPr>
        <w:t xml:space="preserve">, </w:t>
      </w:r>
      <w:proofErr w:type="spellStart"/>
      <w:r w:rsidRPr="000F1F3F">
        <w:rPr>
          <w:rFonts w:ascii="Arial Narrow" w:hAnsi="Arial Narrow" w:cs="Times New Roman"/>
          <w:b/>
          <w:sz w:val="24"/>
          <w:szCs w:val="24"/>
        </w:rPr>
        <w:t>actualizate</w:t>
      </w:r>
      <w:proofErr w:type="spellEnd"/>
      <w:r w:rsidRPr="000F1F3F">
        <w:rPr>
          <w:rFonts w:ascii="Arial Narrow" w:hAnsi="Arial Narrow" w:cs="Times New Roman"/>
          <w:b/>
          <w:sz w:val="24"/>
          <w:szCs w:val="24"/>
        </w:rPr>
        <w:t>:</w:t>
      </w:r>
      <w:r w:rsidRPr="000F1F3F">
        <w:rPr>
          <w:rFonts w:ascii="Arial Narrow" w:hAnsi="Arial Narrow" w:cs="Times New Roman"/>
          <w:sz w:val="24"/>
          <w:szCs w:val="24"/>
        </w:rPr>
        <w:t xml:space="preserve"> </w:t>
      </w:r>
      <w:r w:rsidR="0079348C" w:rsidRPr="000F1F3F">
        <w:rPr>
          <w:rFonts w:ascii="Arial Narrow" w:hAnsi="Arial Narrow" w:cs="Times New Roman"/>
          <w:sz w:val="24"/>
          <w:szCs w:val="24"/>
        </w:rPr>
        <w:t xml:space="preserve">nu </w:t>
      </w:r>
      <w:proofErr w:type="spellStart"/>
      <w:r w:rsidR="0079348C" w:rsidRPr="000F1F3F">
        <w:rPr>
          <w:rFonts w:ascii="Arial Narrow" w:hAnsi="Arial Narrow" w:cs="Times New Roman"/>
          <w:sz w:val="24"/>
          <w:szCs w:val="24"/>
        </w:rPr>
        <w:t>este</w:t>
      </w:r>
      <w:proofErr w:type="spellEnd"/>
      <w:r w:rsidR="0079348C" w:rsidRPr="000F1F3F">
        <w:rPr>
          <w:rFonts w:ascii="Arial Narrow" w:hAnsi="Arial Narrow" w:cs="Times New Roman"/>
          <w:sz w:val="24"/>
          <w:szCs w:val="24"/>
        </w:rPr>
        <w:t xml:space="preserve"> </w:t>
      </w:r>
      <w:proofErr w:type="spellStart"/>
      <w:r w:rsidR="0079348C" w:rsidRPr="000F1F3F">
        <w:rPr>
          <w:rFonts w:ascii="Arial Narrow" w:hAnsi="Arial Narrow" w:cs="Times New Roman"/>
          <w:sz w:val="24"/>
          <w:szCs w:val="24"/>
        </w:rPr>
        <w:t>cazul</w:t>
      </w:r>
      <w:proofErr w:type="spellEnd"/>
    </w:p>
    <w:p w14:paraId="706B56FE" w14:textId="77777777" w:rsidR="00710290" w:rsidRPr="000F1F3F" w:rsidRDefault="00013543" w:rsidP="00675D10">
      <w:pPr>
        <w:tabs>
          <w:tab w:val="left" w:pos="6204"/>
        </w:tabs>
        <w:spacing w:after="0" w:line="240" w:lineRule="auto"/>
        <w:jc w:val="both"/>
        <w:rPr>
          <w:rFonts w:ascii="Arial Narrow" w:hAnsi="Arial Narrow" w:cs="Times New Roman"/>
          <w:sz w:val="24"/>
          <w:szCs w:val="24"/>
        </w:rPr>
      </w:pPr>
      <w:r w:rsidRPr="000F1F3F">
        <w:rPr>
          <w:rFonts w:ascii="Arial Narrow" w:hAnsi="Arial Narrow" w:cs="Times New Roman"/>
          <w:sz w:val="24"/>
          <w:szCs w:val="24"/>
        </w:rPr>
        <w:t xml:space="preserve">    </w:t>
      </w:r>
    </w:p>
    <w:p w14:paraId="60F541A9" w14:textId="77777777" w:rsidR="00013543" w:rsidRPr="000F1F3F" w:rsidRDefault="00B21086" w:rsidP="00675D10">
      <w:pPr>
        <w:tabs>
          <w:tab w:val="left" w:pos="6204"/>
        </w:tabs>
        <w:spacing w:after="0" w:line="240" w:lineRule="auto"/>
        <w:jc w:val="both"/>
        <w:rPr>
          <w:rFonts w:ascii="Arial Narrow" w:hAnsi="Arial Narrow" w:cs="Times New Roman"/>
          <w:b/>
          <w:sz w:val="24"/>
          <w:szCs w:val="24"/>
        </w:rPr>
      </w:pPr>
      <w:r w:rsidRPr="000F1F3F">
        <w:rPr>
          <w:rFonts w:ascii="Arial Narrow" w:hAnsi="Arial Narrow" w:cs="Times New Roman"/>
          <w:b/>
          <w:sz w:val="24"/>
          <w:szCs w:val="24"/>
        </w:rPr>
        <w:t xml:space="preserve">  </w:t>
      </w:r>
      <w:r w:rsidR="00013543" w:rsidRPr="000F1F3F">
        <w:rPr>
          <w:rFonts w:ascii="Arial Narrow" w:hAnsi="Arial Narrow" w:cs="Times New Roman"/>
          <w:b/>
          <w:sz w:val="24"/>
          <w:szCs w:val="24"/>
        </w:rPr>
        <w:t xml:space="preserve">XV. </w:t>
      </w:r>
      <w:proofErr w:type="spellStart"/>
      <w:r w:rsidR="00013543" w:rsidRPr="000F1F3F">
        <w:rPr>
          <w:rFonts w:ascii="Arial Narrow" w:hAnsi="Arial Narrow" w:cs="Times New Roman"/>
          <w:b/>
          <w:sz w:val="24"/>
          <w:szCs w:val="24"/>
        </w:rPr>
        <w:t>Criteriile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prevăzute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în</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anexa</w:t>
      </w:r>
      <w:proofErr w:type="spellEnd"/>
      <w:r w:rsidR="00013543" w:rsidRPr="000F1F3F">
        <w:rPr>
          <w:rFonts w:ascii="Arial Narrow" w:hAnsi="Arial Narrow" w:cs="Times New Roman"/>
          <w:b/>
          <w:sz w:val="24"/>
          <w:szCs w:val="24"/>
        </w:rPr>
        <w:t xml:space="preserve"> nr. 3 la </w:t>
      </w:r>
      <w:proofErr w:type="spellStart"/>
      <w:r w:rsidR="00013543" w:rsidRPr="000F1F3F">
        <w:rPr>
          <w:rFonts w:ascii="Arial Narrow" w:hAnsi="Arial Narrow" w:cs="Times New Roman"/>
          <w:b/>
          <w:sz w:val="24"/>
          <w:szCs w:val="24"/>
        </w:rPr>
        <w:t>Legea</w:t>
      </w:r>
      <w:proofErr w:type="spellEnd"/>
      <w:r w:rsidR="00013543" w:rsidRPr="000F1F3F">
        <w:rPr>
          <w:rFonts w:ascii="Arial Narrow" w:hAnsi="Arial Narrow" w:cs="Times New Roman"/>
          <w:b/>
          <w:sz w:val="24"/>
          <w:szCs w:val="24"/>
        </w:rPr>
        <w:t xml:space="preserve"> nr.</w:t>
      </w:r>
      <w:r w:rsidR="0027085E" w:rsidRPr="000F1F3F">
        <w:rPr>
          <w:rFonts w:ascii="Arial Narrow" w:hAnsi="Arial Narrow" w:cs="Times New Roman"/>
          <w:b/>
          <w:sz w:val="24"/>
          <w:szCs w:val="24"/>
        </w:rPr>
        <w:t>292/2018</w:t>
      </w:r>
      <w:r w:rsidR="00DB3E55"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privind</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evaluarea</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impactului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anumitor</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proiecte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publice</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şi</w:t>
      </w:r>
      <w:proofErr w:type="spellEnd"/>
      <w:r w:rsidR="00013543" w:rsidRPr="000F1F3F">
        <w:rPr>
          <w:rFonts w:ascii="Arial Narrow" w:hAnsi="Arial Narrow" w:cs="Times New Roman"/>
          <w:b/>
          <w:sz w:val="24"/>
          <w:szCs w:val="24"/>
        </w:rPr>
        <w:t xml:space="preserve"> private </w:t>
      </w:r>
      <w:proofErr w:type="spellStart"/>
      <w:r w:rsidR="00013543" w:rsidRPr="000F1F3F">
        <w:rPr>
          <w:rFonts w:ascii="Arial Narrow" w:hAnsi="Arial Narrow" w:cs="Times New Roman"/>
          <w:b/>
          <w:sz w:val="24"/>
          <w:szCs w:val="24"/>
        </w:rPr>
        <w:t>asupra</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mediului</w:t>
      </w:r>
      <w:proofErr w:type="spellEnd"/>
      <w:r w:rsidR="00013543" w:rsidRPr="000F1F3F">
        <w:rPr>
          <w:rFonts w:ascii="Arial Narrow" w:hAnsi="Arial Narrow" w:cs="Times New Roman"/>
          <w:b/>
          <w:sz w:val="24"/>
          <w:szCs w:val="24"/>
        </w:rPr>
        <w:t xml:space="preserve"> </w:t>
      </w:r>
      <w:r w:rsidR="00013543" w:rsidRPr="000F1F3F">
        <w:rPr>
          <w:rFonts w:ascii="Arial Narrow" w:hAnsi="Arial Narrow" w:cs="Times New Roman"/>
          <w:b/>
          <w:bCs/>
          <w:sz w:val="24"/>
          <w:szCs w:val="24"/>
        </w:rPr>
        <w:t xml:space="preserve">se </w:t>
      </w:r>
      <w:proofErr w:type="spellStart"/>
      <w:r w:rsidR="00013543" w:rsidRPr="000F1F3F">
        <w:rPr>
          <w:rFonts w:ascii="Arial Narrow" w:hAnsi="Arial Narrow" w:cs="Times New Roman"/>
          <w:b/>
          <w:bCs/>
          <w:sz w:val="24"/>
          <w:szCs w:val="24"/>
        </w:rPr>
        <w:t>iau</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în</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considerare</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dacă</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este</w:t>
      </w:r>
      <w:proofErr w:type="spellEnd"/>
      <w:r w:rsidR="00013543" w:rsidRPr="000F1F3F">
        <w:rPr>
          <w:rFonts w:ascii="Arial Narrow" w:hAnsi="Arial Narrow" w:cs="Times New Roman"/>
          <w:b/>
          <w:bCs/>
          <w:sz w:val="24"/>
          <w:szCs w:val="24"/>
        </w:rPr>
        <w:t xml:space="preserve"> </w:t>
      </w:r>
      <w:proofErr w:type="spellStart"/>
      <w:r w:rsidR="00013543" w:rsidRPr="000F1F3F">
        <w:rPr>
          <w:rFonts w:ascii="Arial Narrow" w:hAnsi="Arial Narrow" w:cs="Times New Roman"/>
          <w:b/>
          <w:bCs/>
          <w:sz w:val="24"/>
          <w:szCs w:val="24"/>
        </w:rPr>
        <w:t>cazul</w:t>
      </w:r>
      <w:proofErr w:type="spellEnd"/>
      <w:r w:rsidR="00013543" w:rsidRPr="000F1F3F">
        <w:rPr>
          <w:rFonts w:ascii="Arial Narrow" w:hAnsi="Arial Narrow" w:cs="Times New Roman"/>
          <w:b/>
          <w:bCs/>
          <w:sz w:val="24"/>
          <w:szCs w:val="24"/>
        </w:rPr>
        <w:t>,</w:t>
      </w:r>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în</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momentul</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compilării</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informaţiilor</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în</w:t>
      </w:r>
      <w:proofErr w:type="spellEnd"/>
      <w:r w:rsidR="00013543" w:rsidRPr="000F1F3F">
        <w:rPr>
          <w:rFonts w:ascii="Arial Narrow" w:hAnsi="Arial Narrow" w:cs="Times New Roman"/>
          <w:b/>
          <w:sz w:val="24"/>
          <w:szCs w:val="24"/>
        </w:rPr>
        <w:t xml:space="preserve"> </w:t>
      </w:r>
      <w:proofErr w:type="spellStart"/>
      <w:r w:rsidR="00013543" w:rsidRPr="000F1F3F">
        <w:rPr>
          <w:rFonts w:ascii="Arial Narrow" w:hAnsi="Arial Narrow" w:cs="Times New Roman"/>
          <w:b/>
          <w:sz w:val="24"/>
          <w:szCs w:val="24"/>
        </w:rPr>
        <w:t>conformitate</w:t>
      </w:r>
      <w:proofErr w:type="spellEnd"/>
      <w:r w:rsidR="00013543" w:rsidRPr="000F1F3F">
        <w:rPr>
          <w:rFonts w:ascii="Arial Narrow" w:hAnsi="Arial Narrow" w:cs="Times New Roman"/>
          <w:b/>
          <w:sz w:val="24"/>
          <w:szCs w:val="24"/>
        </w:rPr>
        <w:t xml:space="preserve"> cu </w:t>
      </w:r>
      <w:proofErr w:type="spellStart"/>
      <w:r w:rsidR="00013543" w:rsidRPr="000F1F3F">
        <w:rPr>
          <w:rFonts w:ascii="Arial Narrow" w:hAnsi="Arial Narrow" w:cs="Times New Roman"/>
          <w:b/>
          <w:sz w:val="24"/>
          <w:szCs w:val="24"/>
        </w:rPr>
        <w:t>punctele</w:t>
      </w:r>
      <w:proofErr w:type="spellEnd"/>
      <w:r w:rsidR="00013543" w:rsidRPr="000F1F3F">
        <w:rPr>
          <w:rFonts w:ascii="Arial Narrow" w:hAnsi="Arial Narrow" w:cs="Times New Roman"/>
          <w:b/>
          <w:sz w:val="24"/>
          <w:szCs w:val="24"/>
        </w:rPr>
        <w:t xml:space="preserve"> III-XIV. </w:t>
      </w:r>
    </w:p>
    <w:p w14:paraId="3BE4E61C" w14:textId="77777777" w:rsidR="00013543" w:rsidRPr="000F1F3F" w:rsidRDefault="00013543" w:rsidP="00675D10">
      <w:pPr>
        <w:tabs>
          <w:tab w:val="left" w:pos="6204"/>
        </w:tabs>
        <w:spacing w:after="0" w:line="240" w:lineRule="auto"/>
        <w:jc w:val="both"/>
        <w:rPr>
          <w:rFonts w:ascii="Arial Narrow" w:hAnsi="Arial Narrow" w:cs="Times New Roman"/>
          <w:b/>
          <w:sz w:val="24"/>
          <w:szCs w:val="24"/>
          <w:shd w:val="clear" w:color="auto" w:fill="00FFFF"/>
        </w:rPr>
      </w:pPr>
      <w:r w:rsidRPr="000F1F3F">
        <w:rPr>
          <w:rFonts w:ascii="Arial Narrow" w:hAnsi="Arial Narrow" w:cs="Times New Roman"/>
          <w:b/>
          <w:sz w:val="24"/>
          <w:szCs w:val="24"/>
        </w:rPr>
        <w:t xml:space="preserve">    </w:t>
      </w:r>
    </w:p>
    <w:p w14:paraId="575C815C"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hAnsi="Arial Narrow" w:cs="Times New Roman"/>
          <w:b/>
          <w:sz w:val="24"/>
          <w:szCs w:val="24"/>
        </w:rPr>
        <w:t xml:space="preserve">    </w:t>
      </w:r>
      <w:proofErr w:type="spellStart"/>
      <w:r w:rsidRPr="000F1F3F">
        <w:rPr>
          <w:rFonts w:ascii="Arial Narrow" w:eastAsia="Times New Roman" w:hAnsi="Arial Narrow" w:cs="Times New Roman"/>
          <w:sz w:val="24"/>
          <w:szCs w:val="24"/>
          <w:lang w:eastAsia="ro-RO"/>
        </w:rPr>
        <w:t>Caracterist</w:t>
      </w:r>
      <w:r w:rsidR="00F91518" w:rsidRPr="000F1F3F">
        <w:rPr>
          <w:rFonts w:ascii="Arial Narrow" w:eastAsia="Times New Roman" w:hAnsi="Arial Narrow" w:cs="Times New Roman"/>
          <w:sz w:val="24"/>
          <w:szCs w:val="24"/>
          <w:lang w:eastAsia="ro-RO"/>
        </w:rPr>
        <w:t>icile</w:t>
      </w:r>
      <w:proofErr w:type="spellEnd"/>
      <w:r w:rsidR="00F91518" w:rsidRPr="000F1F3F">
        <w:rPr>
          <w:rFonts w:ascii="Arial Narrow" w:eastAsia="Times New Roman" w:hAnsi="Arial Narrow" w:cs="Times New Roman"/>
          <w:sz w:val="24"/>
          <w:szCs w:val="24"/>
          <w:lang w:eastAsia="ro-RO"/>
        </w:rPr>
        <w:t xml:space="preserve"> </w:t>
      </w:r>
      <w:proofErr w:type="spellStart"/>
      <w:r w:rsidR="00F91518" w:rsidRPr="000F1F3F">
        <w:rPr>
          <w:rFonts w:ascii="Arial Narrow" w:eastAsia="Times New Roman" w:hAnsi="Arial Narrow" w:cs="Times New Roman"/>
          <w:sz w:val="24"/>
          <w:szCs w:val="24"/>
          <w:lang w:eastAsia="ro-RO"/>
        </w:rPr>
        <w:t>proiectului</w:t>
      </w:r>
      <w:proofErr w:type="spellEnd"/>
      <w:r w:rsidR="00F91518" w:rsidRPr="000F1F3F">
        <w:rPr>
          <w:rFonts w:ascii="Arial Narrow" w:eastAsia="Times New Roman" w:hAnsi="Arial Narrow" w:cs="Times New Roman"/>
          <w:sz w:val="24"/>
          <w:szCs w:val="24"/>
          <w:lang w:eastAsia="ro-RO"/>
        </w:rPr>
        <w:t xml:space="preserve"> care au </w:t>
      </w:r>
      <w:proofErr w:type="spellStart"/>
      <w:r w:rsidR="00F91518" w:rsidRPr="000F1F3F">
        <w:rPr>
          <w:rFonts w:ascii="Arial Narrow" w:eastAsia="Times New Roman" w:hAnsi="Arial Narrow" w:cs="Times New Roman"/>
          <w:sz w:val="24"/>
          <w:szCs w:val="24"/>
          <w:lang w:eastAsia="ro-RO"/>
        </w:rPr>
        <w:t>fost</w:t>
      </w:r>
      <w:proofErr w:type="spellEnd"/>
      <w:r w:rsidR="00F91518" w:rsidRPr="000F1F3F">
        <w:rPr>
          <w:rFonts w:ascii="Arial Narrow" w:eastAsia="Times New Roman" w:hAnsi="Arial Narrow" w:cs="Times New Roman"/>
          <w:sz w:val="24"/>
          <w:szCs w:val="24"/>
          <w:lang w:eastAsia="ro-RO"/>
        </w:rPr>
        <w:t xml:space="preserve"> </w:t>
      </w:r>
      <w:r w:rsidRPr="000F1F3F">
        <w:rPr>
          <w:rFonts w:ascii="Arial Narrow" w:eastAsia="Times New Roman" w:hAnsi="Arial Narrow" w:cs="Times New Roman"/>
          <w:sz w:val="24"/>
          <w:szCs w:val="24"/>
          <w:lang w:eastAsia="ro-RO"/>
        </w:rPr>
        <w:t>examin</w:t>
      </w:r>
      <w:r w:rsidR="004109E0" w:rsidRPr="000F1F3F">
        <w:rPr>
          <w:rFonts w:ascii="Arial Narrow" w:eastAsia="Times New Roman" w:hAnsi="Arial Narrow" w:cs="Times New Roman"/>
          <w:sz w:val="24"/>
          <w:szCs w:val="24"/>
          <w:lang w:eastAsia="ro-RO"/>
        </w:rPr>
        <w:t xml:space="preserve">ate, </w:t>
      </w:r>
      <w:proofErr w:type="spellStart"/>
      <w:r w:rsidR="004109E0" w:rsidRPr="000F1F3F">
        <w:rPr>
          <w:rFonts w:ascii="Arial Narrow" w:eastAsia="Times New Roman" w:hAnsi="Arial Narrow" w:cs="Times New Roman"/>
          <w:sz w:val="24"/>
          <w:szCs w:val="24"/>
          <w:lang w:eastAsia="ro-RO"/>
        </w:rPr>
        <w:t>în</w:t>
      </w:r>
      <w:proofErr w:type="spellEnd"/>
      <w:r w:rsidR="004109E0" w:rsidRPr="000F1F3F">
        <w:rPr>
          <w:rFonts w:ascii="Arial Narrow" w:eastAsia="Times New Roman" w:hAnsi="Arial Narrow" w:cs="Times New Roman"/>
          <w:sz w:val="24"/>
          <w:szCs w:val="24"/>
          <w:lang w:eastAsia="ro-RO"/>
        </w:rPr>
        <w:t xml:space="preserve"> special, au </w:t>
      </w:r>
      <w:proofErr w:type="spellStart"/>
      <w:r w:rsidR="004109E0" w:rsidRPr="000F1F3F">
        <w:rPr>
          <w:rFonts w:ascii="Arial Narrow" w:eastAsia="Times New Roman" w:hAnsi="Arial Narrow" w:cs="Times New Roman"/>
          <w:sz w:val="24"/>
          <w:szCs w:val="24"/>
          <w:lang w:eastAsia="ro-RO"/>
        </w:rPr>
        <w:t>fost</w:t>
      </w:r>
      <w:proofErr w:type="spellEnd"/>
      <w:r w:rsidRPr="000F1F3F">
        <w:rPr>
          <w:rFonts w:ascii="Arial Narrow" w:eastAsia="Times New Roman" w:hAnsi="Arial Narrow" w:cs="Times New Roman"/>
          <w:sz w:val="24"/>
          <w:szCs w:val="24"/>
          <w:lang w:eastAsia="ro-RO"/>
        </w:rPr>
        <w:t>:</w:t>
      </w:r>
    </w:p>
    <w:p w14:paraId="12DB8150" w14:textId="77777777" w:rsidR="00F91ECD"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b/>
          <w:bCs/>
          <w:sz w:val="24"/>
          <w:szCs w:val="24"/>
          <w:lang w:eastAsia="ro-RO"/>
        </w:rPr>
        <w:t>1.  a)</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dimensiunea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și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concepția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întregului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proiect</w:t>
      </w:r>
      <w:proofErr w:type="spellEnd"/>
      <w:r w:rsidRPr="000F1F3F">
        <w:rPr>
          <w:rFonts w:ascii="Arial Narrow" w:eastAsia="Times New Roman" w:hAnsi="Arial Narrow" w:cs="Times New Roman"/>
          <w:sz w:val="24"/>
          <w:szCs w:val="24"/>
          <w:lang w:eastAsia="ro-RO"/>
        </w:rPr>
        <w:t>;</w:t>
      </w:r>
      <w:r w:rsidR="004A5213" w:rsidRPr="000F1F3F">
        <w:rPr>
          <w:rFonts w:ascii="Arial Narrow" w:eastAsia="Times New Roman" w:hAnsi="Arial Narrow" w:cs="Times New Roman"/>
          <w:sz w:val="24"/>
          <w:szCs w:val="24"/>
          <w:lang w:eastAsia="ro-RO"/>
        </w:rPr>
        <w:t xml:space="preserve"> </w:t>
      </w:r>
      <w:r w:rsidR="00F91ECD" w:rsidRPr="000F1F3F">
        <w:rPr>
          <w:rFonts w:ascii="Arial Narrow" w:eastAsia="Times New Roman" w:hAnsi="Arial Narrow" w:cs="Times New Roman"/>
          <w:sz w:val="24"/>
          <w:szCs w:val="24"/>
          <w:lang w:eastAsia="ro-RO"/>
        </w:rPr>
        <w:t xml:space="preserve">- </w:t>
      </w:r>
      <w:r w:rsidR="004A5213" w:rsidRPr="000F1F3F">
        <w:rPr>
          <w:rFonts w:ascii="Arial Narrow" w:eastAsia="Times New Roman" w:hAnsi="Arial Narrow" w:cs="Times New Roman"/>
          <w:sz w:val="24"/>
          <w:szCs w:val="24"/>
          <w:lang w:eastAsia="ro-RO"/>
        </w:rPr>
        <w:t>mic</w:t>
      </w:r>
    </w:p>
    <w:p w14:paraId="09FC9A34"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b/>
          <w:bCs/>
          <w:sz w:val="24"/>
          <w:szCs w:val="24"/>
          <w:lang w:eastAsia="ro-RO"/>
        </w:rPr>
        <w:t xml:space="preserve">     b)</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cumularea</w:t>
      </w:r>
      <w:proofErr w:type="spellEnd"/>
      <w:r w:rsidRPr="000F1F3F">
        <w:rPr>
          <w:rFonts w:ascii="Arial Narrow" w:eastAsia="Times New Roman" w:hAnsi="Arial Narrow" w:cs="Times New Roman"/>
          <w:sz w:val="24"/>
          <w:szCs w:val="24"/>
          <w:lang w:eastAsia="ro-RO"/>
        </w:rPr>
        <w:t xml:space="preserve"> cu </w:t>
      </w:r>
      <w:proofErr w:type="spellStart"/>
      <w:r w:rsidRPr="000F1F3F">
        <w:rPr>
          <w:rFonts w:ascii="Arial Narrow" w:eastAsia="Times New Roman" w:hAnsi="Arial Narrow" w:cs="Times New Roman"/>
          <w:sz w:val="24"/>
          <w:szCs w:val="24"/>
          <w:lang w:eastAsia="ro-RO"/>
        </w:rPr>
        <w:t>alte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proiecte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existente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și</w:t>
      </w:r>
      <w:proofErr w:type="spellEnd"/>
      <w:r w:rsidRPr="000F1F3F">
        <w:rPr>
          <w:rFonts w:ascii="Arial Narrow" w:eastAsia="Times New Roman" w:hAnsi="Arial Narrow" w:cs="Times New Roman"/>
          <w:sz w:val="24"/>
          <w:szCs w:val="24"/>
          <w:lang w:eastAsia="ro-RO"/>
        </w:rPr>
        <w:t>/</w:t>
      </w:r>
      <w:proofErr w:type="spellStart"/>
      <w:r w:rsidRPr="000F1F3F">
        <w:rPr>
          <w:rFonts w:ascii="Arial Narrow" w:eastAsia="Times New Roman" w:hAnsi="Arial Narrow" w:cs="Times New Roman"/>
          <w:sz w:val="24"/>
          <w:szCs w:val="24"/>
          <w:lang w:eastAsia="ro-RO"/>
        </w:rPr>
        <w:t>sau</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aprobate</w:t>
      </w:r>
      <w:proofErr w:type="spellEnd"/>
      <w:r w:rsidRPr="000F1F3F">
        <w:rPr>
          <w:rFonts w:ascii="Arial Narrow" w:eastAsia="Times New Roman" w:hAnsi="Arial Narrow" w:cs="Times New Roman"/>
          <w:sz w:val="24"/>
          <w:szCs w:val="24"/>
          <w:lang w:eastAsia="ro-RO"/>
        </w:rPr>
        <w:t>;</w:t>
      </w:r>
      <w:r w:rsidR="00F91518" w:rsidRPr="000F1F3F">
        <w:rPr>
          <w:rFonts w:ascii="Arial Narrow" w:eastAsia="Times New Roman" w:hAnsi="Arial Narrow" w:cs="Times New Roman"/>
          <w:sz w:val="24"/>
          <w:szCs w:val="24"/>
          <w:lang w:eastAsia="ro-RO"/>
        </w:rPr>
        <w:t xml:space="preserve">- </w:t>
      </w:r>
      <w:r w:rsidR="00CF4045" w:rsidRPr="000F1F3F">
        <w:rPr>
          <w:rFonts w:ascii="Arial Narrow" w:eastAsia="Times New Roman" w:hAnsi="Arial Narrow" w:cs="Times New Roman"/>
          <w:sz w:val="24"/>
          <w:szCs w:val="24"/>
          <w:lang w:eastAsia="ro-RO"/>
        </w:rPr>
        <w:t>nu sunt</w:t>
      </w:r>
    </w:p>
    <w:p w14:paraId="3AB482F3"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b/>
          <w:bCs/>
          <w:sz w:val="24"/>
          <w:szCs w:val="24"/>
          <w:lang w:eastAsia="ro-RO"/>
        </w:rPr>
        <w:t xml:space="preserve">     c)</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utilizarea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resurselor</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naturale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în</w:t>
      </w:r>
      <w:proofErr w:type="spellEnd"/>
      <w:r w:rsidRPr="000F1F3F">
        <w:rPr>
          <w:rFonts w:ascii="Arial Narrow" w:eastAsia="Times New Roman" w:hAnsi="Arial Narrow" w:cs="Times New Roman"/>
          <w:sz w:val="24"/>
          <w:szCs w:val="24"/>
          <w:lang w:eastAsia="ro-RO"/>
        </w:rPr>
        <w:t xml:space="preserve"> special a </w:t>
      </w:r>
      <w:proofErr w:type="spellStart"/>
      <w:r w:rsidRPr="000F1F3F">
        <w:rPr>
          <w:rFonts w:ascii="Arial Narrow" w:eastAsia="Times New Roman" w:hAnsi="Arial Narrow" w:cs="Times New Roman"/>
          <w:sz w:val="24"/>
          <w:szCs w:val="24"/>
          <w:lang w:eastAsia="ro-RO"/>
        </w:rPr>
        <w:t>solului</w:t>
      </w:r>
      <w:proofErr w:type="spellEnd"/>
      <w:r w:rsidRPr="000F1F3F">
        <w:rPr>
          <w:rFonts w:ascii="Arial Narrow" w:eastAsia="Times New Roman" w:hAnsi="Arial Narrow" w:cs="Times New Roman"/>
          <w:sz w:val="24"/>
          <w:szCs w:val="24"/>
          <w:lang w:eastAsia="ro-RO"/>
        </w:rPr>
        <w:t xml:space="preserve">, a </w:t>
      </w:r>
      <w:proofErr w:type="spellStart"/>
      <w:r w:rsidRPr="000F1F3F">
        <w:rPr>
          <w:rFonts w:ascii="Arial Narrow" w:eastAsia="Times New Roman" w:hAnsi="Arial Narrow" w:cs="Times New Roman"/>
          <w:sz w:val="24"/>
          <w:szCs w:val="24"/>
          <w:lang w:eastAsia="ro-RO"/>
        </w:rPr>
        <w:t>terenurilor</w:t>
      </w:r>
      <w:proofErr w:type="spellEnd"/>
      <w:r w:rsidRPr="000F1F3F">
        <w:rPr>
          <w:rFonts w:ascii="Arial Narrow" w:eastAsia="Times New Roman" w:hAnsi="Arial Narrow" w:cs="Times New Roman"/>
          <w:sz w:val="24"/>
          <w:szCs w:val="24"/>
          <w:lang w:eastAsia="ro-RO"/>
        </w:rPr>
        <w:t xml:space="preserve">, a </w:t>
      </w:r>
      <w:proofErr w:type="spellStart"/>
      <w:r w:rsidRPr="000F1F3F">
        <w:rPr>
          <w:rFonts w:ascii="Arial Narrow" w:eastAsia="Times New Roman" w:hAnsi="Arial Narrow" w:cs="Times New Roman"/>
          <w:sz w:val="24"/>
          <w:szCs w:val="24"/>
          <w:lang w:eastAsia="ro-RO"/>
        </w:rPr>
        <w:t>apei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și</w:t>
      </w:r>
      <w:proofErr w:type="spellEnd"/>
      <w:r w:rsidRPr="000F1F3F">
        <w:rPr>
          <w:rFonts w:ascii="Arial Narrow" w:eastAsia="Times New Roman" w:hAnsi="Arial Narrow" w:cs="Times New Roman"/>
          <w:sz w:val="24"/>
          <w:szCs w:val="24"/>
          <w:lang w:eastAsia="ro-RO"/>
        </w:rPr>
        <w:t xml:space="preserve"> a </w:t>
      </w:r>
      <w:proofErr w:type="spellStart"/>
      <w:r w:rsidRPr="000F1F3F">
        <w:rPr>
          <w:rFonts w:ascii="Arial Narrow" w:eastAsia="Times New Roman" w:hAnsi="Arial Narrow" w:cs="Times New Roman"/>
          <w:sz w:val="24"/>
          <w:szCs w:val="24"/>
          <w:lang w:eastAsia="ro-RO"/>
        </w:rPr>
        <w:t>biodiversității</w:t>
      </w:r>
      <w:proofErr w:type="spellEnd"/>
      <w:r w:rsidRPr="000F1F3F">
        <w:rPr>
          <w:rFonts w:ascii="Arial Narrow" w:eastAsia="Times New Roman" w:hAnsi="Arial Narrow" w:cs="Times New Roman"/>
          <w:sz w:val="24"/>
          <w:szCs w:val="24"/>
          <w:lang w:eastAsia="ro-RO"/>
        </w:rPr>
        <w:t>;</w:t>
      </w:r>
      <w:r w:rsidR="00CF4045" w:rsidRPr="000F1F3F">
        <w:rPr>
          <w:rFonts w:ascii="Arial Narrow" w:eastAsia="Times New Roman" w:hAnsi="Arial Narrow" w:cs="Times New Roman"/>
          <w:sz w:val="24"/>
          <w:szCs w:val="24"/>
          <w:lang w:eastAsia="ro-RO"/>
        </w:rPr>
        <w:t>- nu sunt</w:t>
      </w:r>
    </w:p>
    <w:p w14:paraId="3A1077C0"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b/>
          <w:bCs/>
          <w:sz w:val="24"/>
          <w:szCs w:val="24"/>
          <w:lang w:eastAsia="ro-RO"/>
        </w:rPr>
        <w:t xml:space="preserve">     d)</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cantitatea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și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tipurile</w:t>
      </w:r>
      <w:proofErr w:type="spellEnd"/>
      <w:r w:rsidRPr="000F1F3F">
        <w:rPr>
          <w:rFonts w:ascii="Arial Narrow" w:eastAsia="Times New Roman" w:hAnsi="Arial Narrow" w:cs="Times New Roman"/>
          <w:sz w:val="24"/>
          <w:szCs w:val="24"/>
          <w:lang w:eastAsia="ro-RO"/>
        </w:rPr>
        <w:t xml:space="preserve"> de </w:t>
      </w:r>
      <w:proofErr w:type="spellStart"/>
      <w:r w:rsidRPr="000F1F3F">
        <w:rPr>
          <w:rFonts w:ascii="Arial Narrow" w:eastAsia="Times New Roman" w:hAnsi="Arial Narrow" w:cs="Times New Roman"/>
          <w:sz w:val="24"/>
          <w:szCs w:val="24"/>
          <w:lang w:eastAsia="ro-RO"/>
        </w:rPr>
        <w:t>deșeuri</w:t>
      </w:r>
      <w:proofErr w:type="spellEnd"/>
      <w:r w:rsidRPr="000F1F3F">
        <w:rPr>
          <w:rFonts w:ascii="Arial Narrow" w:eastAsia="Times New Roman" w:hAnsi="Arial Narrow" w:cs="Times New Roman"/>
          <w:sz w:val="24"/>
          <w:szCs w:val="24"/>
          <w:lang w:eastAsia="ro-RO"/>
        </w:rPr>
        <w:t xml:space="preserve"> generate/</w:t>
      </w:r>
      <w:proofErr w:type="spellStart"/>
      <w:r w:rsidRPr="000F1F3F">
        <w:rPr>
          <w:rFonts w:ascii="Arial Narrow" w:eastAsia="Times New Roman" w:hAnsi="Arial Narrow" w:cs="Times New Roman"/>
          <w:sz w:val="24"/>
          <w:szCs w:val="24"/>
          <w:lang w:eastAsia="ro-RO"/>
        </w:rPr>
        <w:t>gestionate</w:t>
      </w:r>
      <w:proofErr w:type="spellEnd"/>
      <w:r w:rsidRPr="000F1F3F">
        <w:rPr>
          <w:rFonts w:ascii="Arial Narrow" w:eastAsia="Times New Roman" w:hAnsi="Arial Narrow" w:cs="Times New Roman"/>
          <w:sz w:val="24"/>
          <w:szCs w:val="24"/>
          <w:lang w:eastAsia="ro-RO"/>
        </w:rPr>
        <w:t>;</w:t>
      </w:r>
      <w:r w:rsidR="00CF4045" w:rsidRPr="000F1F3F">
        <w:rPr>
          <w:rFonts w:ascii="Arial Narrow" w:eastAsia="Times New Roman" w:hAnsi="Arial Narrow" w:cs="Times New Roman"/>
          <w:sz w:val="24"/>
          <w:szCs w:val="24"/>
          <w:lang w:eastAsia="ro-RO"/>
        </w:rPr>
        <w:t xml:space="preserve">- </w:t>
      </w:r>
      <w:proofErr w:type="spellStart"/>
      <w:r w:rsidR="00CF4045" w:rsidRPr="000F1F3F">
        <w:rPr>
          <w:rFonts w:ascii="Arial Narrow" w:eastAsia="Times New Roman" w:hAnsi="Arial Narrow" w:cs="Times New Roman"/>
          <w:sz w:val="24"/>
          <w:szCs w:val="24"/>
          <w:lang w:eastAsia="ro-RO"/>
        </w:rPr>
        <w:t>cantitati</w:t>
      </w:r>
      <w:proofErr w:type="spellEnd"/>
      <w:r w:rsidR="00CF4045" w:rsidRPr="000F1F3F">
        <w:rPr>
          <w:rFonts w:ascii="Arial Narrow" w:eastAsia="Times New Roman" w:hAnsi="Arial Narrow" w:cs="Times New Roman"/>
          <w:sz w:val="24"/>
          <w:szCs w:val="24"/>
          <w:lang w:eastAsia="ro-RO"/>
        </w:rPr>
        <w:t xml:space="preserve"> </w:t>
      </w:r>
      <w:proofErr w:type="spellStart"/>
      <w:r w:rsidR="00CF4045" w:rsidRPr="000F1F3F">
        <w:rPr>
          <w:rFonts w:ascii="Arial Narrow" w:eastAsia="Times New Roman" w:hAnsi="Arial Narrow" w:cs="Times New Roman"/>
          <w:sz w:val="24"/>
          <w:szCs w:val="24"/>
          <w:lang w:eastAsia="ro-RO"/>
        </w:rPr>
        <w:t>reduse</w:t>
      </w:r>
      <w:proofErr w:type="spellEnd"/>
    </w:p>
    <w:p w14:paraId="24CEC191"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b/>
          <w:bCs/>
          <w:sz w:val="24"/>
          <w:szCs w:val="24"/>
          <w:lang w:eastAsia="ro-RO"/>
        </w:rPr>
        <w:t xml:space="preserve">     e)</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poluarea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și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alte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efecte</w:t>
      </w:r>
      <w:proofErr w:type="spellEnd"/>
      <w:r w:rsidRPr="000F1F3F">
        <w:rPr>
          <w:rFonts w:ascii="Arial Narrow" w:eastAsia="Times New Roman" w:hAnsi="Arial Narrow" w:cs="Times New Roman"/>
          <w:sz w:val="24"/>
          <w:szCs w:val="24"/>
          <w:lang w:eastAsia="ro-RO"/>
        </w:rPr>
        <w:t xml:space="preserve"> negative;</w:t>
      </w:r>
      <w:r w:rsidR="00CF4045" w:rsidRPr="000F1F3F">
        <w:rPr>
          <w:rFonts w:ascii="Arial Narrow" w:eastAsia="Times New Roman" w:hAnsi="Arial Narrow" w:cs="Times New Roman"/>
          <w:sz w:val="24"/>
          <w:szCs w:val="24"/>
          <w:lang w:eastAsia="ro-RO"/>
        </w:rPr>
        <w:t xml:space="preserve"> -</w:t>
      </w:r>
      <w:proofErr w:type="spellStart"/>
      <w:r w:rsidR="00CF4045" w:rsidRPr="000F1F3F">
        <w:rPr>
          <w:rFonts w:ascii="Arial Narrow" w:eastAsia="Times New Roman" w:hAnsi="Arial Narrow" w:cs="Times New Roman"/>
          <w:sz w:val="24"/>
          <w:szCs w:val="24"/>
          <w:lang w:eastAsia="ro-RO"/>
        </w:rPr>
        <w:t>nesemnificativa</w:t>
      </w:r>
      <w:proofErr w:type="spellEnd"/>
    </w:p>
    <w:p w14:paraId="2AE48FB9"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b/>
          <w:bCs/>
          <w:sz w:val="24"/>
          <w:szCs w:val="24"/>
          <w:lang w:eastAsia="ro-RO"/>
        </w:rPr>
        <w:t xml:space="preserve">  </w:t>
      </w:r>
      <w:r w:rsidR="00835232" w:rsidRPr="000F1F3F">
        <w:rPr>
          <w:rFonts w:ascii="Arial Narrow" w:eastAsia="Times New Roman" w:hAnsi="Arial Narrow" w:cs="Times New Roman"/>
          <w:b/>
          <w:bCs/>
          <w:sz w:val="24"/>
          <w:szCs w:val="24"/>
          <w:lang w:eastAsia="ro-RO"/>
        </w:rPr>
        <w:t xml:space="preserve">   </w:t>
      </w:r>
      <w:r w:rsidRPr="000F1F3F">
        <w:rPr>
          <w:rFonts w:ascii="Arial Narrow" w:eastAsia="Times New Roman" w:hAnsi="Arial Narrow" w:cs="Times New Roman"/>
          <w:b/>
          <w:bCs/>
          <w:sz w:val="24"/>
          <w:szCs w:val="24"/>
          <w:lang w:eastAsia="ro-RO"/>
        </w:rPr>
        <w:t xml:space="preserve"> f)</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riscurile</w:t>
      </w:r>
      <w:proofErr w:type="spellEnd"/>
      <w:r w:rsidRPr="000F1F3F">
        <w:rPr>
          <w:rFonts w:ascii="Arial Narrow" w:eastAsia="Times New Roman" w:hAnsi="Arial Narrow" w:cs="Times New Roman"/>
          <w:sz w:val="24"/>
          <w:szCs w:val="24"/>
          <w:lang w:eastAsia="ro-RO"/>
        </w:rPr>
        <w:t xml:space="preserve"> de </w:t>
      </w:r>
      <w:proofErr w:type="spellStart"/>
      <w:r w:rsidRPr="000F1F3F">
        <w:rPr>
          <w:rFonts w:ascii="Arial Narrow" w:eastAsia="Times New Roman" w:hAnsi="Arial Narrow" w:cs="Times New Roman"/>
          <w:sz w:val="24"/>
          <w:szCs w:val="24"/>
          <w:lang w:eastAsia="ro-RO"/>
        </w:rPr>
        <w:t>accidente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majore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și</w:t>
      </w:r>
      <w:proofErr w:type="spellEnd"/>
      <w:r w:rsidRPr="000F1F3F">
        <w:rPr>
          <w:rFonts w:ascii="Arial Narrow" w:eastAsia="Times New Roman" w:hAnsi="Arial Narrow" w:cs="Times New Roman"/>
          <w:sz w:val="24"/>
          <w:szCs w:val="24"/>
          <w:lang w:eastAsia="ro-RO"/>
        </w:rPr>
        <w:t>/</w:t>
      </w:r>
      <w:proofErr w:type="spellStart"/>
      <w:r w:rsidRPr="000F1F3F">
        <w:rPr>
          <w:rFonts w:ascii="Arial Narrow" w:eastAsia="Times New Roman" w:hAnsi="Arial Narrow" w:cs="Times New Roman"/>
          <w:sz w:val="24"/>
          <w:szCs w:val="24"/>
          <w:lang w:eastAsia="ro-RO"/>
        </w:rPr>
        <w:t>sau</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dezastre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relevante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pentru</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proiectul</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în</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cauză</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inclusiv</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cele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cauzate</w:t>
      </w:r>
      <w:proofErr w:type="spellEnd"/>
      <w:r w:rsidRPr="000F1F3F">
        <w:rPr>
          <w:rFonts w:ascii="Arial Narrow" w:eastAsia="Times New Roman" w:hAnsi="Arial Narrow" w:cs="Times New Roman"/>
          <w:sz w:val="24"/>
          <w:szCs w:val="24"/>
          <w:lang w:eastAsia="ro-RO"/>
        </w:rPr>
        <w:t xml:space="preserve"> de </w:t>
      </w:r>
      <w:proofErr w:type="spellStart"/>
      <w:r w:rsidRPr="000F1F3F">
        <w:rPr>
          <w:rFonts w:ascii="Arial Narrow" w:eastAsia="Times New Roman" w:hAnsi="Arial Narrow" w:cs="Times New Roman"/>
          <w:sz w:val="24"/>
          <w:szCs w:val="24"/>
          <w:lang w:eastAsia="ro-RO"/>
        </w:rPr>
        <w:t>schimbările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climatice</w:t>
      </w:r>
      <w:proofErr w:type="spellEnd"/>
      <w:r w:rsidRPr="000F1F3F">
        <w:rPr>
          <w:rFonts w:ascii="Arial Narrow" w:eastAsia="Times New Roman" w:hAnsi="Arial Narrow" w:cs="Times New Roman"/>
          <w:sz w:val="24"/>
          <w:szCs w:val="24"/>
          <w:lang w:eastAsia="ro-RO"/>
        </w:rPr>
        <w:t xml:space="preserve">, conform </w:t>
      </w:r>
      <w:proofErr w:type="spellStart"/>
      <w:r w:rsidRPr="000F1F3F">
        <w:rPr>
          <w:rFonts w:ascii="Arial Narrow" w:eastAsia="Times New Roman" w:hAnsi="Arial Narrow" w:cs="Times New Roman"/>
          <w:sz w:val="24"/>
          <w:szCs w:val="24"/>
          <w:lang w:eastAsia="ro-RO"/>
        </w:rPr>
        <w:t>informațiilor</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științifice</w:t>
      </w:r>
      <w:proofErr w:type="spellEnd"/>
      <w:r w:rsidRPr="000F1F3F">
        <w:rPr>
          <w:rFonts w:ascii="Arial Narrow" w:eastAsia="Times New Roman" w:hAnsi="Arial Narrow" w:cs="Times New Roman"/>
          <w:sz w:val="24"/>
          <w:szCs w:val="24"/>
          <w:lang w:eastAsia="ro-RO"/>
        </w:rPr>
        <w:t>;</w:t>
      </w:r>
      <w:r w:rsidR="00CF4045" w:rsidRPr="000F1F3F">
        <w:rPr>
          <w:rFonts w:ascii="Arial Narrow" w:eastAsia="Times New Roman" w:hAnsi="Arial Narrow" w:cs="Times New Roman"/>
          <w:sz w:val="24"/>
          <w:szCs w:val="24"/>
          <w:lang w:eastAsia="ro-RO"/>
        </w:rPr>
        <w:t xml:space="preserve">- </w:t>
      </w:r>
      <w:proofErr w:type="spellStart"/>
      <w:r w:rsidR="00CF4045" w:rsidRPr="000F1F3F">
        <w:rPr>
          <w:rFonts w:ascii="Arial Narrow" w:eastAsia="Times New Roman" w:hAnsi="Arial Narrow" w:cs="Times New Roman"/>
          <w:sz w:val="24"/>
          <w:szCs w:val="24"/>
          <w:lang w:eastAsia="ro-RO"/>
        </w:rPr>
        <w:t>redus</w:t>
      </w:r>
      <w:proofErr w:type="spellEnd"/>
    </w:p>
    <w:p w14:paraId="1D6A80F4"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b/>
          <w:bCs/>
          <w:sz w:val="24"/>
          <w:szCs w:val="24"/>
          <w:lang w:eastAsia="ro-RO"/>
        </w:rPr>
        <w:t xml:space="preserve">   </w:t>
      </w:r>
      <w:r w:rsidR="00835232" w:rsidRPr="000F1F3F">
        <w:rPr>
          <w:rFonts w:ascii="Arial Narrow" w:eastAsia="Times New Roman" w:hAnsi="Arial Narrow" w:cs="Times New Roman"/>
          <w:b/>
          <w:bCs/>
          <w:sz w:val="24"/>
          <w:szCs w:val="24"/>
          <w:lang w:eastAsia="ro-RO"/>
        </w:rPr>
        <w:t xml:space="preserve"> </w:t>
      </w:r>
      <w:r w:rsidR="006F51BB" w:rsidRPr="000F1F3F">
        <w:rPr>
          <w:rFonts w:ascii="Arial Narrow" w:eastAsia="Times New Roman" w:hAnsi="Arial Narrow" w:cs="Times New Roman"/>
          <w:b/>
          <w:bCs/>
          <w:sz w:val="24"/>
          <w:szCs w:val="24"/>
          <w:lang w:eastAsia="ro-RO"/>
        </w:rPr>
        <w:t xml:space="preserve"> </w:t>
      </w:r>
      <w:r w:rsidRPr="000F1F3F">
        <w:rPr>
          <w:rFonts w:ascii="Arial Narrow" w:eastAsia="Times New Roman" w:hAnsi="Arial Narrow" w:cs="Times New Roman"/>
          <w:b/>
          <w:bCs/>
          <w:sz w:val="24"/>
          <w:szCs w:val="24"/>
          <w:lang w:eastAsia="ro-RO"/>
        </w:rPr>
        <w:t>g)</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riscurile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pentru</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sănătatea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umană</w:t>
      </w:r>
      <w:proofErr w:type="spellEnd"/>
      <w:r w:rsidRPr="000F1F3F">
        <w:rPr>
          <w:rFonts w:ascii="Arial Narrow" w:eastAsia="Times New Roman" w:hAnsi="Arial Narrow" w:cs="Times New Roman"/>
          <w:sz w:val="24"/>
          <w:szCs w:val="24"/>
          <w:lang w:eastAsia="ro-RO"/>
        </w:rPr>
        <w:t xml:space="preserve"> - de </w:t>
      </w:r>
      <w:proofErr w:type="spellStart"/>
      <w:r w:rsidRPr="000F1F3F">
        <w:rPr>
          <w:rFonts w:ascii="Arial Narrow" w:eastAsia="Times New Roman" w:hAnsi="Arial Narrow" w:cs="Times New Roman"/>
          <w:sz w:val="24"/>
          <w:szCs w:val="24"/>
          <w:lang w:eastAsia="ro-RO"/>
        </w:rPr>
        <w:t>exemplu</w:t>
      </w:r>
      <w:proofErr w:type="spellEnd"/>
      <w:r w:rsidRPr="000F1F3F">
        <w:rPr>
          <w:rFonts w:ascii="Arial Narrow" w:eastAsia="Times New Roman" w:hAnsi="Arial Narrow" w:cs="Times New Roman"/>
          <w:sz w:val="24"/>
          <w:szCs w:val="24"/>
          <w:lang w:eastAsia="ro-RO"/>
        </w:rPr>
        <w:t xml:space="preserve">, din </w:t>
      </w:r>
      <w:proofErr w:type="spellStart"/>
      <w:r w:rsidRPr="000F1F3F">
        <w:rPr>
          <w:rFonts w:ascii="Arial Narrow" w:eastAsia="Times New Roman" w:hAnsi="Arial Narrow" w:cs="Times New Roman"/>
          <w:sz w:val="24"/>
          <w:szCs w:val="24"/>
          <w:lang w:eastAsia="ro-RO"/>
        </w:rPr>
        <w:t>cauza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contaminării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apei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sau</w:t>
      </w:r>
      <w:proofErr w:type="spellEnd"/>
      <w:r w:rsidRPr="000F1F3F">
        <w:rPr>
          <w:rFonts w:ascii="Arial Narrow" w:eastAsia="Times New Roman" w:hAnsi="Arial Narrow" w:cs="Times New Roman"/>
          <w:sz w:val="24"/>
          <w:szCs w:val="24"/>
          <w:lang w:eastAsia="ro-RO"/>
        </w:rPr>
        <w:t xml:space="preserve"> a </w:t>
      </w:r>
      <w:proofErr w:type="spellStart"/>
      <w:r w:rsidRPr="000F1F3F">
        <w:rPr>
          <w:rFonts w:ascii="Arial Narrow" w:eastAsia="Times New Roman" w:hAnsi="Arial Narrow" w:cs="Times New Roman"/>
          <w:sz w:val="24"/>
          <w:szCs w:val="24"/>
          <w:lang w:eastAsia="ro-RO"/>
        </w:rPr>
        <w:t>poluării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atmosferice</w:t>
      </w:r>
      <w:proofErr w:type="spellEnd"/>
      <w:r w:rsidRPr="000F1F3F">
        <w:rPr>
          <w:rFonts w:ascii="Arial Narrow" w:eastAsia="Times New Roman" w:hAnsi="Arial Narrow" w:cs="Times New Roman"/>
          <w:sz w:val="24"/>
          <w:szCs w:val="24"/>
          <w:lang w:eastAsia="ro-RO"/>
        </w:rPr>
        <w:t>.</w:t>
      </w:r>
      <w:r w:rsidR="00CF4045" w:rsidRPr="000F1F3F">
        <w:rPr>
          <w:rFonts w:ascii="Arial Narrow" w:eastAsia="Times New Roman" w:hAnsi="Arial Narrow" w:cs="Times New Roman"/>
          <w:sz w:val="24"/>
          <w:szCs w:val="24"/>
          <w:lang w:eastAsia="ro-RO"/>
        </w:rPr>
        <w:t xml:space="preserve">- </w:t>
      </w:r>
      <w:proofErr w:type="spellStart"/>
      <w:r w:rsidR="00CF4045" w:rsidRPr="000F1F3F">
        <w:rPr>
          <w:rFonts w:ascii="Arial Narrow" w:eastAsia="Times New Roman" w:hAnsi="Arial Narrow" w:cs="Times New Roman"/>
          <w:sz w:val="24"/>
          <w:szCs w:val="24"/>
          <w:lang w:eastAsia="ro-RO"/>
        </w:rPr>
        <w:t>redus</w:t>
      </w:r>
      <w:proofErr w:type="spellEnd"/>
    </w:p>
    <w:p w14:paraId="19E1D4D4"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sz w:val="24"/>
          <w:szCs w:val="24"/>
          <w:lang w:eastAsia="ro-RO"/>
        </w:rPr>
        <w:lastRenderedPageBreak/>
        <w:t xml:space="preserve">2. </w:t>
      </w:r>
      <w:r w:rsidRPr="000F1F3F">
        <w:rPr>
          <w:rFonts w:ascii="Arial Narrow" w:eastAsia="Times New Roman" w:hAnsi="Arial Narrow" w:cs="Times New Roman"/>
          <w:b/>
          <w:bCs/>
          <w:sz w:val="24"/>
          <w:szCs w:val="24"/>
          <w:lang w:eastAsia="ro-RO"/>
        </w:rPr>
        <w:t>a)</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utilizarea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actuală</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și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aprobată</w:t>
      </w:r>
      <w:proofErr w:type="spellEnd"/>
      <w:r w:rsidRPr="000F1F3F">
        <w:rPr>
          <w:rFonts w:ascii="Arial Narrow" w:eastAsia="Times New Roman" w:hAnsi="Arial Narrow" w:cs="Times New Roman"/>
          <w:sz w:val="24"/>
          <w:szCs w:val="24"/>
          <w:lang w:eastAsia="ro-RO"/>
        </w:rPr>
        <w:t xml:space="preserve"> a </w:t>
      </w:r>
      <w:proofErr w:type="spellStart"/>
      <w:r w:rsidRPr="000F1F3F">
        <w:rPr>
          <w:rFonts w:ascii="Arial Narrow" w:eastAsia="Times New Roman" w:hAnsi="Arial Narrow" w:cs="Times New Roman"/>
          <w:sz w:val="24"/>
          <w:szCs w:val="24"/>
          <w:lang w:eastAsia="ro-RO"/>
        </w:rPr>
        <w:t>terenurilor</w:t>
      </w:r>
      <w:proofErr w:type="spellEnd"/>
      <w:r w:rsidR="00F91ECD" w:rsidRPr="000F1F3F">
        <w:rPr>
          <w:rFonts w:ascii="Arial Narrow" w:eastAsia="Times New Roman" w:hAnsi="Arial Narrow" w:cs="Times New Roman"/>
          <w:sz w:val="24"/>
          <w:szCs w:val="24"/>
          <w:lang w:eastAsia="ro-RO"/>
        </w:rPr>
        <w:t xml:space="preserve">: </w:t>
      </w:r>
      <w:r w:rsidR="00CF4045" w:rsidRPr="000F1F3F">
        <w:rPr>
          <w:rFonts w:ascii="Arial Narrow" w:eastAsia="Times New Roman" w:hAnsi="Arial Narrow" w:cs="Times New Roman"/>
          <w:sz w:val="24"/>
          <w:szCs w:val="24"/>
          <w:lang w:eastAsia="ro-RO"/>
        </w:rPr>
        <w:t xml:space="preserve"> </w:t>
      </w:r>
    </w:p>
    <w:p w14:paraId="07AE87BC"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zonele</w:t>
      </w:r>
      <w:proofErr w:type="spellEnd"/>
      <w:r w:rsidRPr="000F1F3F">
        <w:rPr>
          <w:rFonts w:ascii="Arial Narrow" w:eastAsia="Times New Roman" w:hAnsi="Arial Narrow" w:cs="Times New Roman"/>
          <w:sz w:val="24"/>
          <w:szCs w:val="24"/>
          <w:lang w:eastAsia="ro-RO"/>
        </w:rPr>
        <w:t xml:space="preserve"> c</w:t>
      </w:r>
      <w:r w:rsidR="00A11415" w:rsidRPr="000F1F3F">
        <w:rPr>
          <w:rFonts w:ascii="Arial Narrow" w:eastAsia="Times New Roman" w:hAnsi="Arial Narrow" w:cs="Times New Roman"/>
          <w:sz w:val="24"/>
          <w:szCs w:val="24"/>
          <w:lang w:eastAsia="ro-RO"/>
        </w:rPr>
        <w:t xml:space="preserve">u o </w:t>
      </w:r>
      <w:proofErr w:type="spellStart"/>
      <w:r w:rsidR="00A11415" w:rsidRPr="000F1F3F">
        <w:rPr>
          <w:rFonts w:ascii="Arial Narrow" w:eastAsia="Times New Roman" w:hAnsi="Arial Narrow" w:cs="Times New Roman"/>
          <w:sz w:val="24"/>
          <w:szCs w:val="24"/>
          <w:lang w:eastAsia="ro-RO"/>
        </w:rPr>
        <w:t>densitate</w:t>
      </w:r>
      <w:proofErr w:type="spellEnd"/>
      <w:r w:rsidR="00A11415" w:rsidRPr="000F1F3F">
        <w:rPr>
          <w:rFonts w:ascii="Arial Narrow" w:eastAsia="Times New Roman" w:hAnsi="Arial Narrow" w:cs="Times New Roman"/>
          <w:sz w:val="24"/>
          <w:szCs w:val="24"/>
          <w:lang w:eastAsia="ro-RO"/>
        </w:rPr>
        <w:t xml:space="preserve"> mare a </w:t>
      </w:r>
      <w:proofErr w:type="spellStart"/>
      <w:r w:rsidR="00A11415" w:rsidRPr="000F1F3F">
        <w:rPr>
          <w:rFonts w:ascii="Arial Narrow" w:eastAsia="Times New Roman" w:hAnsi="Arial Narrow" w:cs="Times New Roman"/>
          <w:sz w:val="24"/>
          <w:szCs w:val="24"/>
          <w:lang w:eastAsia="ro-RO"/>
        </w:rPr>
        <w:t>populației</w:t>
      </w:r>
      <w:proofErr w:type="spellEnd"/>
      <w:r w:rsidR="00A11415" w:rsidRPr="000F1F3F">
        <w:rPr>
          <w:rFonts w:ascii="Arial Narrow" w:eastAsia="Times New Roman" w:hAnsi="Arial Narrow" w:cs="Times New Roman"/>
          <w:sz w:val="24"/>
          <w:szCs w:val="24"/>
          <w:lang w:eastAsia="ro-RO"/>
        </w:rPr>
        <w:t>:</w:t>
      </w:r>
      <w:r w:rsidR="00CF4045" w:rsidRPr="000F1F3F">
        <w:rPr>
          <w:rFonts w:ascii="Arial Narrow" w:eastAsia="Times New Roman" w:hAnsi="Arial Narrow" w:cs="Times New Roman"/>
          <w:sz w:val="24"/>
          <w:szCs w:val="24"/>
          <w:lang w:eastAsia="ro-RO"/>
        </w:rPr>
        <w:t xml:space="preserve"> </w:t>
      </w:r>
      <w:r w:rsidR="0079348C" w:rsidRPr="000F1F3F">
        <w:rPr>
          <w:rFonts w:ascii="Arial Narrow" w:eastAsia="Times New Roman" w:hAnsi="Arial Narrow" w:cs="Times New Roman"/>
          <w:sz w:val="24"/>
          <w:szCs w:val="24"/>
          <w:lang w:eastAsia="ro-RO"/>
        </w:rPr>
        <w:t xml:space="preserve">Parc Industrial </w:t>
      </w:r>
      <w:proofErr w:type="spellStart"/>
      <w:r w:rsidR="0079348C" w:rsidRPr="000F1F3F">
        <w:rPr>
          <w:rFonts w:ascii="Arial Narrow" w:eastAsia="Times New Roman" w:hAnsi="Arial Narrow" w:cs="Times New Roman"/>
          <w:sz w:val="24"/>
          <w:szCs w:val="24"/>
          <w:lang w:eastAsia="ro-RO"/>
        </w:rPr>
        <w:t>Prejmer</w:t>
      </w:r>
      <w:proofErr w:type="spellEnd"/>
    </w:p>
    <w:p w14:paraId="4D99EC0C"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sz w:val="24"/>
          <w:szCs w:val="24"/>
          <w:lang w:eastAsia="ro-RO"/>
        </w:rPr>
        <w:t xml:space="preserve">3. </w:t>
      </w:r>
      <w:r w:rsidRPr="000F1F3F">
        <w:rPr>
          <w:rFonts w:ascii="Arial Narrow" w:eastAsia="Times New Roman" w:hAnsi="Arial Narrow" w:cs="Times New Roman"/>
          <w:b/>
          <w:bCs/>
          <w:sz w:val="24"/>
          <w:szCs w:val="24"/>
          <w:lang w:eastAsia="ro-RO"/>
        </w:rPr>
        <w:t>a)</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importanța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și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extinderea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spațială</w:t>
      </w:r>
      <w:proofErr w:type="spellEnd"/>
      <w:r w:rsidRPr="000F1F3F">
        <w:rPr>
          <w:rFonts w:ascii="Arial Narrow" w:eastAsia="Times New Roman" w:hAnsi="Arial Narrow" w:cs="Times New Roman"/>
          <w:sz w:val="24"/>
          <w:szCs w:val="24"/>
          <w:lang w:eastAsia="ro-RO"/>
        </w:rPr>
        <w:t xml:space="preserve"> a </w:t>
      </w:r>
      <w:proofErr w:type="spellStart"/>
      <w:r w:rsidRPr="000F1F3F">
        <w:rPr>
          <w:rFonts w:ascii="Arial Narrow" w:eastAsia="Times New Roman" w:hAnsi="Arial Narrow" w:cs="Times New Roman"/>
          <w:sz w:val="24"/>
          <w:szCs w:val="24"/>
          <w:lang w:eastAsia="ro-RO"/>
        </w:rPr>
        <w:t>impactului</w:t>
      </w:r>
      <w:proofErr w:type="spellEnd"/>
      <w:r w:rsidRPr="000F1F3F">
        <w:rPr>
          <w:rFonts w:ascii="Arial Narrow" w:eastAsia="Times New Roman" w:hAnsi="Arial Narrow" w:cs="Times New Roman"/>
          <w:sz w:val="24"/>
          <w:szCs w:val="24"/>
          <w:lang w:eastAsia="ro-RO"/>
        </w:rPr>
        <w:t xml:space="preserve"> - de </w:t>
      </w:r>
      <w:proofErr w:type="spellStart"/>
      <w:r w:rsidRPr="000F1F3F">
        <w:rPr>
          <w:rFonts w:ascii="Arial Narrow" w:eastAsia="Times New Roman" w:hAnsi="Arial Narrow" w:cs="Times New Roman"/>
          <w:sz w:val="24"/>
          <w:szCs w:val="24"/>
          <w:lang w:eastAsia="ro-RO"/>
        </w:rPr>
        <w:t>exemplu</w:t>
      </w:r>
      <w:proofErr w:type="spellEnd"/>
      <w:r w:rsidRPr="000F1F3F">
        <w:rPr>
          <w:rFonts w:ascii="Arial Narrow" w:eastAsia="Times New Roman" w:hAnsi="Arial Narrow" w:cs="Times New Roman"/>
          <w:sz w:val="24"/>
          <w:szCs w:val="24"/>
          <w:lang w:eastAsia="ro-RO"/>
        </w:rPr>
        <w:t xml:space="preserve">, zona </w:t>
      </w:r>
      <w:proofErr w:type="spellStart"/>
      <w:r w:rsidRPr="000F1F3F">
        <w:rPr>
          <w:rFonts w:ascii="Arial Narrow" w:eastAsia="Times New Roman" w:hAnsi="Arial Narrow" w:cs="Times New Roman"/>
          <w:sz w:val="24"/>
          <w:szCs w:val="24"/>
          <w:lang w:eastAsia="ro-RO"/>
        </w:rPr>
        <w:t>geografică</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și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dimensiunea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populației</w:t>
      </w:r>
      <w:proofErr w:type="spellEnd"/>
      <w:r w:rsidRPr="000F1F3F">
        <w:rPr>
          <w:rFonts w:ascii="Arial Narrow" w:eastAsia="Times New Roman" w:hAnsi="Arial Narrow" w:cs="Times New Roman"/>
          <w:sz w:val="24"/>
          <w:szCs w:val="24"/>
          <w:lang w:eastAsia="ro-RO"/>
        </w:rPr>
        <w:t xml:space="preserve"> care </w:t>
      </w:r>
      <w:proofErr w:type="spellStart"/>
      <w:r w:rsidRPr="000F1F3F">
        <w:rPr>
          <w:rFonts w:ascii="Arial Narrow" w:eastAsia="Times New Roman" w:hAnsi="Arial Narrow" w:cs="Times New Roman"/>
          <w:sz w:val="24"/>
          <w:szCs w:val="24"/>
          <w:lang w:eastAsia="ro-RO"/>
        </w:rPr>
        <w:t>poate</w:t>
      </w:r>
      <w:proofErr w:type="spellEnd"/>
      <w:r w:rsidRPr="000F1F3F">
        <w:rPr>
          <w:rFonts w:ascii="Arial Narrow" w:eastAsia="Times New Roman" w:hAnsi="Arial Narrow" w:cs="Times New Roman"/>
          <w:sz w:val="24"/>
          <w:szCs w:val="24"/>
          <w:lang w:eastAsia="ro-RO"/>
        </w:rPr>
        <w:t xml:space="preserve"> fi </w:t>
      </w:r>
      <w:proofErr w:type="spellStart"/>
      <w:r w:rsidRPr="000F1F3F">
        <w:rPr>
          <w:rFonts w:ascii="Arial Narrow" w:eastAsia="Times New Roman" w:hAnsi="Arial Narrow" w:cs="Times New Roman"/>
          <w:sz w:val="24"/>
          <w:szCs w:val="24"/>
          <w:lang w:eastAsia="ro-RO"/>
        </w:rPr>
        <w:t>afectată</w:t>
      </w:r>
      <w:proofErr w:type="spellEnd"/>
      <w:r w:rsidRPr="000F1F3F">
        <w:rPr>
          <w:rFonts w:ascii="Arial Narrow" w:eastAsia="Times New Roman" w:hAnsi="Arial Narrow" w:cs="Times New Roman"/>
          <w:sz w:val="24"/>
          <w:szCs w:val="24"/>
          <w:lang w:eastAsia="ro-RO"/>
        </w:rPr>
        <w:t>;</w:t>
      </w:r>
    </w:p>
    <w:p w14:paraId="25015D68"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b/>
          <w:bCs/>
          <w:sz w:val="24"/>
          <w:szCs w:val="24"/>
          <w:lang w:eastAsia="ro-RO"/>
        </w:rPr>
        <w:t xml:space="preserve">      b)</w:t>
      </w:r>
      <w:r w:rsidRPr="000F1F3F">
        <w:rPr>
          <w:rFonts w:ascii="Arial Narrow" w:eastAsia="Times New Roman" w:hAnsi="Arial Narrow" w:cs="Times New Roman"/>
          <w:sz w:val="24"/>
          <w:szCs w:val="24"/>
          <w:lang w:eastAsia="ro-RO"/>
        </w:rPr>
        <w:t xml:space="preserve"> natura </w:t>
      </w:r>
      <w:proofErr w:type="spellStart"/>
      <w:r w:rsidRPr="000F1F3F">
        <w:rPr>
          <w:rFonts w:ascii="Arial Narrow" w:eastAsia="Times New Roman" w:hAnsi="Arial Narrow" w:cs="Times New Roman"/>
          <w:sz w:val="24"/>
          <w:szCs w:val="24"/>
          <w:lang w:eastAsia="ro-RO"/>
        </w:rPr>
        <w:t>impactului</w:t>
      </w:r>
      <w:proofErr w:type="spellEnd"/>
      <w:r w:rsidRPr="000F1F3F">
        <w:rPr>
          <w:rFonts w:ascii="Arial Narrow" w:eastAsia="Times New Roman" w:hAnsi="Arial Narrow" w:cs="Times New Roman"/>
          <w:sz w:val="24"/>
          <w:szCs w:val="24"/>
          <w:lang w:eastAsia="ro-RO"/>
        </w:rPr>
        <w:t>;</w:t>
      </w:r>
      <w:r w:rsidR="00CF4045" w:rsidRPr="000F1F3F">
        <w:rPr>
          <w:rFonts w:ascii="Arial Narrow" w:eastAsia="Times New Roman" w:hAnsi="Arial Narrow" w:cs="Times New Roman"/>
          <w:sz w:val="24"/>
          <w:szCs w:val="24"/>
          <w:lang w:eastAsia="ro-RO"/>
        </w:rPr>
        <w:t xml:space="preserve"> - </w:t>
      </w:r>
      <w:proofErr w:type="spellStart"/>
      <w:r w:rsidR="00CF4045" w:rsidRPr="000F1F3F">
        <w:rPr>
          <w:rFonts w:ascii="Arial Narrow" w:eastAsia="Times New Roman" w:hAnsi="Arial Narrow" w:cs="Times New Roman"/>
          <w:sz w:val="24"/>
          <w:szCs w:val="24"/>
          <w:lang w:eastAsia="ro-RO"/>
        </w:rPr>
        <w:t>nesemnificativ</w:t>
      </w:r>
      <w:proofErr w:type="spellEnd"/>
    </w:p>
    <w:p w14:paraId="4069187A"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b/>
          <w:bCs/>
          <w:sz w:val="24"/>
          <w:szCs w:val="24"/>
          <w:lang w:eastAsia="ro-RO"/>
        </w:rPr>
        <w:t xml:space="preserve">     d)</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intensitatea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și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complexitatea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impactului</w:t>
      </w:r>
      <w:proofErr w:type="spellEnd"/>
      <w:r w:rsidRPr="000F1F3F">
        <w:rPr>
          <w:rFonts w:ascii="Arial Narrow" w:eastAsia="Times New Roman" w:hAnsi="Arial Narrow" w:cs="Times New Roman"/>
          <w:sz w:val="24"/>
          <w:szCs w:val="24"/>
          <w:lang w:eastAsia="ro-RO"/>
        </w:rPr>
        <w:t>;</w:t>
      </w:r>
      <w:r w:rsidR="00CF4045" w:rsidRPr="000F1F3F">
        <w:rPr>
          <w:rFonts w:ascii="Arial Narrow" w:eastAsia="Times New Roman" w:hAnsi="Arial Narrow" w:cs="Times New Roman"/>
          <w:sz w:val="24"/>
          <w:szCs w:val="24"/>
          <w:lang w:eastAsia="ro-RO"/>
        </w:rPr>
        <w:t xml:space="preserve">- </w:t>
      </w:r>
      <w:proofErr w:type="spellStart"/>
      <w:r w:rsidR="00CF4045" w:rsidRPr="000F1F3F">
        <w:rPr>
          <w:rFonts w:ascii="Arial Narrow" w:eastAsia="Times New Roman" w:hAnsi="Arial Narrow" w:cs="Times New Roman"/>
          <w:sz w:val="24"/>
          <w:szCs w:val="24"/>
          <w:lang w:eastAsia="ro-RO"/>
        </w:rPr>
        <w:t>redus</w:t>
      </w:r>
      <w:proofErr w:type="spellEnd"/>
      <w:r w:rsidR="00CF4045" w:rsidRPr="000F1F3F">
        <w:rPr>
          <w:rFonts w:ascii="Arial Narrow" w:eastAsia="Times New Roman" w:hAnsi="Arial Narrow" w:cs="Times New Roman"/>
          <w:sz w:val="24"/>
          <w:szCs w:val="24"/>
          <w:lang w:eastAsia="ro-RO"/>
        </w:rPr>
        <w:t xml:space="preserve"> </w:t>
      </w:r>
    </w:p>
    <w:p w14:paraId="1ADCD4EB"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b/>
          <w:bCs/>
          <w:sz w:val="24"/>
          <w:szCs w:val="24"/>
          <w:lang w:eastAsia="ro-RO"/>
        </w:rPr>
        <w:t xml:space="preserve">    </w:t>
      </w:r>
      <w:r w:rsidR="00835232" w:rsidRPr="000F1F3F">
        <w:rPr>
          <w:rFonts w:ascii="Arial Narrow" w:eastAsia="Times New Roman" w:hAnsi="Arial Narrow" w:cs="Times New Roman"/>
          <w:b/>
          <w:bCs/>
          <w:sz w:val="24"/>
          <w:szCs w:val="24"/>
          <w:lang w:eastAsia="ro-RO"/>
        </w:rPr>
        <w:t xml:space="preserve"> </w:t>
      </w:r>
      <w:r w:rsidRPr="000F1F3F">
        <w:rPr>
          <w:rFonts w:ascii="Arial Narrow" w:eastAsia="Times New Roman" w:hAnsi="Arial Narrow" w:cs="Times New Roman"/>
          <w:b/>
          <w:bCs/>
          <w:sz w:val="24"/>
          <w:szCs w:val="24"/>
          <w:lang w:eastAsia="ro-RO"/>
        </w:rPr>
        <w:t>e)</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probabilitatea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impactului</w:t>
      </w:r>
      <w:proofErr w:type="spellEnd"/>
      <w:r w:rsidRPr="000F1F3F">
        <w:rPr>
          <w:rFonts w:ascii="Arial Narrow" w:eastAsia="Times New Roman" w:hAnsi="Arial Narrow" w:cs="Times New Roman"/>
          <w:sz w:val="24"/>
          <w:szCs w:val="24"/>
          <w:lang w:eastAsia="ro-RO"/>
        </w:rPr>
        <w:t>;</w:t>
      </w:r>
      <w:r w:rsidR="00CF4045" w:rsidRPr="000F1F3F">
        <w:rPr>
          <w:rFonts w:ascii="Arial Narrow" w:eastAsia="Times New Roman" w:hAnsi="Arial Narrow" w:cs="Times New Roman"/>
          <w:sz w:val="24"/>
          <w:szCs w:val="24"/>
          <w:lang w:eastAsia="ro-RO"/>
        </w:rPr>
        <w:t xml:space="preserve">- local </w:t>
      </w:r>
    </w:p>
    <w:p w14:paraId="24E0F19F"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b/>
          <w:bCs/>
          <w:sz w:val="24"/>
          <w:szCs w:val="24"/>
          <w:lang w:eastAsia="ro-RO"/>
        </w:rPr>
        <w:t xml:space="preserve">    </w:t>
      </w:r>
      <w:r w:rsidR="00835232" w:rsidRPr="000F1F3F">
        <w:rPr>
          <w:rFonts w:ascii="Arial Narrow" w:eastAsia="Times New Roman" w:hAnsi="Arial Narrow" w:cs="Times New Roman"/>
          <w:b/>
          <w:bCs/>
          <w:sz w:val="24"/>
          <w:szCs w:val="24"/>
          <w:lang w:eastAsia="ro-RO"/>
        </w:rPr>
        <w:t xml:space="preserve"> </w:t>
      </w:r>
      <w:r w:rsidRPr="000F1F3F">
        <w:rPr>
          <w:rFonts w:ascii="Arial Narrow" w:eastAsia="Times New Roman" w:hAnsi="Arial Narrow" w:cs="Times New Roman"/>
          <w:b/>
          <w:bCs/>
          <w:sz w:val="24"/>
          <w:szCs w:val="24"/>
          <w:lang w:eastAsia="ro-RO"/>
        </w:rPr>
        <w:t>f)</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debutul</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durata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frecvența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și</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reversibilitatea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preconizate</w:t>
      </w:r>
      <w:proofErr w:type="spellEnd"/>
      <w:r w:rsidRPr="000F1F3F">
        <w:rPr>
          <w:rFonts w:ascii="Arial Narrow" w:eastAsia="Times New Roman" w:hAnsi="Arial Narrow" w:cs="Times New Roman"/>
          <w:sz w:val="24"/>
          <w:szCs w:val="24"/>
          <w:lang w:eastAsia="ro-RO"/>
        </w:rPr>
        <w:t xml:space="preserve"> ale </w:t>
      </w:r>
      <w:proofErr w:type="spellStart"/>
      <w:r w:rsidRPr="000F1F3F">
        <w:rPr>
          <w:rFonts w:ascii="Arial Narrow" w:eastAsia="Times New Roman" w:hAnsi="Arial Narrow" w:cs="Times New Roman"/>
          <w:sz w:val="24"/>
          <w:szCs w:val="24"/>
          <w:lang w:eastAsia="ro-RO"/>
        </w:rPr>
        <w:t>impactului</w:t>
      </w:r>
      <w:proofErr w:type="spellEnd"/>
      <w:r w:rsidRPr="000F1F3F">
        <w:rPr>
          <w:rFonts w:ascii="Arial Narrow" w:eastAsia="Times New Roman" w:hAnsi="Arial Narrow" w:cs="Times New Roman"/>
          <w:sz w:val="24"/>
          <w:szCs w:val="24"/>
          <w:lang w:eastAsia="ro-RO"/>
        </w:rPr>
        <w:t>;</w:t>
      </w:r>
      <w:r w:rsidR="00CF4045" w:rsidRPr="000F1F3F">
        <w:rPr>
          <w:rFonts w:ascii="Arial Narrow" w:eastAsia="Times New Roman" w:hAnsi="Arial Narrow" w:cs="Times New Roman"/>
          <w:sz w:val="24"/>
          <w:szCs w:val="24"/>
          <w:lang w:eastAsia="ro-RO"/>
        </w:rPr>
        <w:t>-local</w:t>
      </w:r>
    </w:p>
    <w:p w14:paraId="64A227B8"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b/>
          <w:bCs/>
          <w:sz w:val="24"/>
          <w:szCs w:val="24"/>
          <w:lang w:eastAsia="ro-RO"/>
        </w:rPr>
        <w:t xml:space="preserve">    </w:t>
      </w:r>
      <w:r w:rsidR="00835232" w:rsidRPr="000F1F3F">
        <w:rPr>
          <w:rFonts w:ascii="Arial Narrow" w:eastAsia="Times New Roman" w:hAnsi="Arial Narrow" w:cs="Times New Roman"/>
          <w:b/>
          <w:bCs/>
          <w:sz w:val="24"/>
          <w:szCs w:val="24"/>
          <w:lang w:eastAsia="ro-RO"/>
        </w:rPr>
        <w:t xml:space="preserve"> </w:t>
      </w:r>
      <w:r w:rsidRPr="000F1F3F">
        <w:rPr>
          <w:rFonts w:ascii="Arial Narrow" w:eastAsia="Times New Roman" w:hAnsi="Arial Narrow" w:cs="Times New Roman"/>
          <w:b/>
          <w:bCs/>
          <w:sz w:val="24"/>
          <w:szCs w:val="24"/>
          <w:lang w:eastAsia="ro-RO"/>
        </w:rPr>
        <w:t>g)</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cumularea</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impactului</w:t>
      </w:r>
      <w:proofErr w:type="spellEnd"/>
      <w:r w:rsidRPr="000F1F3F">
        <w:rPr>
          <w:rFonts w:ascii="Arial Narrow" w:eastAsia="Times New Roman" w:hAnsi="Arial Narrow" w:cs="Times New Roman"/>
          <w:sz w:val="24"/>
          <w:szCs w:val="24"/>
          <w:lang w:eastAsia="ro-RO"/>
        </w:rPr>
        <w:t xml:space="preserve"> cu </w:t>
      </w:r>
      <w:proofErr w:type="spellStart"/>
      <w:r w:rsidRPr="000F1F3F">
        <w:rPr>
          <w:rFonts w:ascii="Arial Narrow" w:eastAsia="Times New Roman" w:hAnsi="Arial Narrow" w:cs="Times New Roman"/>
          <w:sz w:val="24"/>
          <w:szCs w:val="24"/>
          <w:lang w:eastAsia="ro-RO"/>
        </w:rPr>
        <w:t>impactul</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altor</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proiecte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existente</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și</w:t>
      </w:r>
      <w:proofErr w:type="spellEnd"/>
      <w:r w:rsidRPr="000F1F3F">
        <w:rPr>
          <w:rFonts w:ascii="Arial Narrow" w:eastAsia="Times New Roman" w:hAnsi="Arial Narrow" w:cs="Times New Roman"/>
          <w:sz w:val="24"/>
          <w:szCs w:val="24"/>
          <w:lang w:eastAsia="ro-RO"/>
        </w:rPr>
        <w:t>/</w:t>
      </w:r>
      <w:proofErr w:type="spellStart"/>
      <w:r w:rsidRPr="000F1F3F">
        <w:rPr>
          <w:rFonts w:ascii="Arial Narrow" w:eastAsia="Times New Roman" w:hAnsi="Arial Narrow" w:cs="Times New Roman"/>
          <w:sz w:val="24"/>
          <w:szCs w:val="24"/>
          <w:lang w:eastAsia="ro-RO"/>
        </w:rPr>
        <w:t>sau</w:t>
      </w:r>
      <w:proofErr w:type="spellEnd"/>
      <w:r w:rsidRPr="000F1F3F">
        <w:rPr>
          <w:rFonts w:ascii="Arial Narrow" w:eastAsia="Times New Roman" w:hAnsi="Arial Narrow" w:cs="Times New Roman"/>
          <w:sz w:val="24"/>
          <w:szCs w:val="24"/>
          <w:lang w:eastAsia="ro-RO"/>
        </w:rPr>
        <w:t xml:space="preserve"> </w:t>
      </w:r>
      <w:proofErr w:type="spellStart"/>
      <w:r w:rsidRPr="000F1F3F">
        <w:rPr>
          <w:rFonts w:ascii="Arial Narrow" w:eastAsia="Times New Roman" w:hAnsi="Arial Narrow" w:cs="Times New Roman"/>
          <w:sz w:val="24"/>
          <w:szCs w:val="24"/>
          <w:lang w:eastAsia="ro-RO"/>
        </w:rPr>
        <w:t>aprobate</w:t>
      </w:r>
      <w:proofErr w:type="spellEnd"/>
      <w:r w:rsidRPr="000F1F3F">
        <w:rPr>
          <w:rFonts w:ascii="Arial Narrow" w:eastAsia="Times New Roman" w:hAnsi="Arial Narrow" w:cs="Times New Roman"/>
          <w:sz w:val="24"/>
          <w:szCs w:val="24"/>
          <w:lang w:eastAsia="ro-RO"/>
        </w:rPr>
        <w:t>;</w:t>
      </w:r>
      <w:r w:rsidR="00CF4045" w:rsidRPr="000F1F3F">
        <w:rPr>
          <w:rFonts w:ascii="Arial Narrow" w:eastAsia="Times New Roman" w:hAnsi="Arial Narrow" w:cs="Times New Roman"/>
          <w:sz w:val="24"/>
          <w:szCs w:val="24"/>
          <w:lang w:eastAsia="ro-RO"/>
        </w:rPr>
        <w:t xml:space="preserve">- </w:t>
      </w:r>
      <w:proofErr w:type="spellStart"/>
      <w:r w:rsidR="00CF4045" w:rsidRPr="000F1F3F">
        <w:rPr>
          <w:rFonts w:ascii="Arial Narrow" w:eastAsia="Times New Roman" w:hAnsi="Arial Narrow" w:cs="Times New Roman"/>
          <w:sz w:val="24"/>
          <w:szCs w:val="24"/>
          <w:lang w:eastAsia="ro-RO"/>
        </w:rPr>
        <w:t>nesemnificativ</w:t>
      </w:r>
      <w:proofErr w:type="spellEnd"/>
      <w:r w:rsidR="00CF4045" w:rsidRPr="000F1F3F">
        <w:rPr>
          <w:rFonts w:ascii="Arial Narrow" w:eastAsia="Times New Roman" w:hAnsi="Arial Narrow" w:cs="Times New Roman"/>
          <w:sz w:val="24"/>
          <w:szCs w:val="24"/>
          <w:lang w:eastAsia="ro-RO"/>
        </w:rPr>
        <w:t xml:space="preserve"> </w:t>
      </w:r>
    </w:p>
    <w:p w14:paraId="3BDA9835" w14:textId="77777777" w:rsidR="009B6BF3" w:rsidRPr="000F1F3F" w:rsidRDefault="009B6BF3" w:rsidP="00675D10">
      <w:pPr>
        <w:shd w:val="clear" w:color="auto" w:fill="FFFFFF"/>
        <w:spacing w:after="0" w:line="240" w:lineRule="auto"/>
        <w:jc w:val="both"/>
        <w:rPr>
          <w:rFonts w:ascii="Arial Narrow" w:eastAsia="Times New Roman" w:hAnsi="Arial Narrow" w:cs="Times New Roman"/>
          <w:sz w:val="24"/>
          <w:szCs w:val="24"/>
          <w:lang w:eastAsia="ro-RO"/>
        </w:rPr>
      </w:pPr>
      <w:r w:rsidRPr="000F1F3F">
        <w:rPr>
          <w:rFonts w:ascii="Arial Narrow" w:eastAsia="Times New Roman" w:hAnsi="Arial Narrow" w:cs="Times New Roman"/>
          <w:b/>
          <w:bCs/>
          <w:sz w:val="24"/>
          <w:szCs w:val="24"/>
          <w:lang w:eastAsia="ro-RO"/>
        </w:rPr>
        <w:t xml:space="preserve">    </w:t>
      </w:r>
      <w:r w:rsidR="00835232" w:rsidRPr="000F1F3F">
        <w:rPr>
          <w:rFonts w:ascii="Arial Narrow" w:eastAsia="Times New Roman" w:hAnsi="Arial Narrow" w:cs="Times New Roman"/>
          <w:b/>
          <w:bCs/>
          <w:sz w:val="24"/>
          <w:szCs w:val="24"/>
          <w:lang w:eastAsia="ro-RO"/>
        </w:rPr>
        <w:t xml:space="preserve"> </w:t>
      </w:r>
      <w:r w:rsidRPr="000F1F3F">
        <w:rPr>
          <w:rFonts w:ascii="Arial Narrow" w:eastAsia="Times New Roman" w:hAnsi="Arial Narrow" w:cs="Times New Roman"/>
          <w:b/>
          <w:bCs/>
          <w:sz w:val="24"/>
          <w:szCs w:val="24"/>
          <w:lang w:eastAsia="ro-RO"/>
        </w:rPr>
        <w:t>h)</w:t>
      </w:r>
      <w:r w:rsidRPr="000F1F3F">
        <w:rPr>
          <w:rFonts w:ascii="Arial Narrow" w:eastAsia="Times New Roman" w:hAnsi="Arial Narrow" w:cs="Times New Roman"/>
          <w:sz w:val="24"/>
          <w:szCs w:val="24"/>
          <w:lang w:eastAsia="ro-RO"/>
        </w:rPr>
        <w:t> </w:t>
      </w:r>
      <w:proofErr w:type="spellStart"/>
      <w:r w:rsidRPr="000F1F3F">
        <w:rPr>
          <w:rFonts w:ascii="Arial Narrow" w:eastAsia="Times New Roman" w:hAnsi="Arial Narrow" w:cs="Times New Roman"/>
          <w:sz w:val="24"/>
          <w:szCs w:val="24"/>
          <w:lang w:eastAsia="ro-RO"/>
        </w:rPr>
        <w:t>posibilitatea</w:t>
      </w:r>
      <w:proofErr w:type="spellEnd"/>
      <w:r w:rsidRPr="000F1F3F">
        <w:rPr>
          <w:rFonts w:ascii="Arial Narrow" w:eastAsia="Times New Roman" w:hAnsi="Arial Narrow" w:cs="Times New Roman"/>
          <w:sz w:val="24"/>
          <w:szCs w:val="24"/>
          <w:lang w:eastAsia="ro-RO"/>
        </w:rPr>
        <w:t xml:space="preserve"> de</w:t>
      </w:r>
      <w:r w:rsidR="00F71677" w:rsidRPr="000F1F3F">
        <w:rPr>
          <w:rFonts w:ascii="Arial Narrow" w:eastAsia="Times New Roman" w:hAnsi="Arial Narrow" w:cs="Times New Roman"/>
          <w:sz w:val="24"/>
          <w:szCs w:val="24"/>
          <w:lang w:eastAsia="ro-RO"/>
        </w:rPr>
        <w:t xml:space="preserve"> </w:t>
      </w:r>
      <w:proofErr w:type="spellStart"/>
      <w:r w:rsidR="00F71677" w:rsidRPr="000F1F3F">
        <w:rPr>
          <w:rFonts w:ascii="Arial Narrow" w:eastAsia="Times New Roman" w:hAnsi="Arial Narrow" w:cs="Times New Roman"/>
          <w:sz w:val="24"/>
          <w:szCs w:val="24"/>
          <w:lang w:eastAsia="ro-RO"/>
        </w:rPr>
        <w:t>reducere</w:t>
      </w:r>
      <w:proofErr w:type="spellEnd"/>
      <w:r w:rsidR="00F71677" w:rsidRPr="000F1F3F">
        <w:rPr>
          <w:rFonts w:ascii="Arial Narrow" w:eastAsia="Times New Roman" w:hAnsi="Arial Narrow" w:cs="Times New Roman"/>
          <w:sz w:val="24"/>
          <w:szCs w:val="24"/>
          <w:lang w:eastAsia="ro-RO"/>
        </w:rPr>
        <w:t xml:space="preserve"> </w:t>
      </w:r>
      <w:proofErr w:type="spellStart"/>
      <w:r w:rsidR="00F71677" w:rsidRPr="000F1F3F">
        <w:rPr>
          <w:rFonts w:ascii="Arial Narrow" w:eastAsia="Times New Roman" w:hAnsi="Arial Narrow" w:cs="Times New Roman"/>
          <w:sz w:val="24"/>
          <w:szCs w:val="24"/>
          <w:lang w:eastAsia="ro-RO"/>
        </w:rPr>
        <w:t>efectivă</w:t>
      </w:r>
      <w:proofErr w:type="spellEnd"/>
      <w:r w:rsidR="00F71677" w:rsidRPr="000F1F3F">
        <w:rPr>
          <w:rFonts w:ascii="Arial Narrow" w:eastAsia="Times New Roman" w:hAnsi="Arial Narrow" w:cs="Times New Roman"/>
          <w:sz w:val="24"/>
          <w:szCs w:val="24"/>
          <w:lang w:eastAsia="ro-RO"/>
        </w:rPr>
        <w:t xml:space="preserve"> a </w:t>
      </w:r>
      <w:proofErr w:type="spellStart"/>
      <w:r w:rsidR="00F71677" w:rsidRPr="000F1F3F">
        <w:rPr>
          <w:rFonts w:ascii="Arial Narrow" w:eastAsia="Times New Roman" w:hAnsi="Arial Narrow" w:cs="Times New Roman"/>
          <w:sz w:val="24"/>
          <w:szCs w:val="24"/>
          <w:lang w:eastAsia="ro-RO"/>
        </w:rPr>
        <w:t>impactului</w:t>
      </w:r>
      <w:proofErr w:type="spellEnd"/>
      <w:r w:rsidR="00F71677" w:rsidRPr="000F1F3F">
        <w:rPr>
          <w:rFonts w:ascii="Arial Narrow" w:eastAsia="Times New Roman" w:hAnsi="Arial Narrow" w:cs="Times New Roman"/>
          <w:sz w:val="24"/>
          <w:szCs w:val="24"/>
          <w:lang w:eastAsia="ro-RO"/>
        </w:rPr>
        <w:t xml:space="preserve">: </w:t>
      </w:r>
      <w:proofErr w:type="spellStart"/>
      <w:r w:rsidR="00CF4045" w:rsidRPr="000F1F3F">
        <w:rPr>
          <w:rFonts w:ascii="Arial Narrow" w:eastAsia="Times New Roman" w:hAnsi="Arial Narrow" w:cs="Times New Roman"/>
          <w:sz w:val="24"/>
          <w:szCs w:val="24"/>
          <w:lang w:eastAsia="ro-RO"/>
        </w:rPr>
        <w:t>prin</w:t>
      </w:r>
      <w:proofErr w:type="spellEnd"/>
      <w:r w:rsidR="00CF4045" w:rsidRPr="000F1F3F">
        <w:rPr>
          <w:rFonts w:ascii="Arial Narrow" w:eastAsia="Times New Roman" w:hAnsi="Arial Narrow" w:cs="Times New Roman"/>
          <w:sz w:val="24"/>
          <w:szCs w:val="24"/>
          <w:lang w:eastAsia="ro-RO"/>
        </w:rPr>
        <w:t xml:space="preserve"> </w:t>
      </w:r>
      <w:proofErr w:type="spellStart"/>
      <w:r w:rsidR="004A5213" w:rsidRPr="000F1F3F">
        <w:rPr>
          <w:rFonts w:ascii="Arial Narrow" w:eastAsia="Times New Roman" w:hAnsi="Arial Narrow" w:cs="Times New Roman"/>
          <w:sz w:val="24"/>
          <w:szCs w:val="24"/>
          <w:lang w:eastAsia="ro-RO"/>
        </w:rPr>
        <w:t>luarea</w:t>
      </w:r>
      <w:proofErr w:type="spellEnd"/>
      <w:r w:rsidR="004A5213" w:rsidRPr="000F1F3F">
        <w:rPr>
          <w:rFonts w:ascii="Arial Narrow" w:eastAsia="Times New Roman" w:hAnsi="Arial Narrow" w:cs="Times New Roman"/>
          <w:sz w:val="24"/>
          <w:szCs w:val="24"/>
          <w:lang w:eastAsia="ro-RO"/>
        </w:rPr>
        <w:t xml:space="preserve"> </w:t>
      </w:r>
      <w:proofErr w:type="spellStart"/>
      <w:r w:rsidR="004A5213" w:rsidRPr="000F1F3F">
        <w:rPr>
          <w:rFonts w:ascii="Arial Narrow" w:eastAsia="Times New Roman" w:hAnsi="Arial Narrow" w:cs="Times New Roman"/>
          <w:sz w:val="24"/>
          <w:szCs w:val="24"/>
          <w:lang w:eastAsia="ro-RO"/>
        </w:rPr>
        <w:t>masurilor</w:t>
      </w:r>
      <w:proofErr w:type="spellEnd"/>
      <w:r w:rsidR="004A5213" w:rsidRPr="000F1F3F">
        <w:rPr>
          <w:rFonts w:ascii="Arial Narrow" w:eastAsia="Times New Roman" w:hAnsi="Arial Narrow" w:cs="Times New Roman"/>
          <w:sz w:val="24"/>
          <w:szCs w:val="24"/>
          <w:lang w:eastAsia="ro-RO"/>
        </w:rPr>
        <w:t xml:space="preserve"> </w:t>
      </w:r>
      <w:proofErr w:type="spellStart"/>
      <w:r w:rsidR="004A5213" w:rsidRPr="000F1F3F">
        <w:rPr>
          <w:rFonts w:ascii="Arial Narrow" w:eastAsia="Times New Roman" w:hAnsi="Arial Narrow" w:cs="Times New Roman"/>
          <w:sz w:val="24"/>
          <w:szCs w:val="24"/>
          <w:lang w:eastAsia="ro-RO"/>
        </w:rPr>
        <w:t>organizatorice</w:t>
      </w:r>
      <w:proofErr w:type="spellEnd"/>
      <w:r w:rsidR="00CF4045" w:rsidRPr="000F1F3F">
        <w:rPr>
          <w:rFonts w:ascii="Arial Narrow" w:eastAsia="Times New Roman" w:hAnsi="Arial Narrow" w:cs="Times New Roman"/>
          <w:sz w:val="24"/>
          <w:szCs w:val="24"/>
          <w:lang w:eastAsia="ro-RO"/>
        </w:rPr>
        <w:t>.</w:t>
      </w:r>
    </w:p>
    <w:p w14:paraId="4C0E0557" w14:textId="77777777" w:rsidR="00013543" w:rsidRPr="000F1F3F" w:rsidRDefault="00013543" w:rsidP="00675D10">
      <w:pPr>
        <w:tabs>
          <w:tab w:val="left" w:pos="6204"/>
        </w:tabs>
        <w:spacing w:after="0" w:line="240" w:lineRule="auto"/>
        <w:jc w:val="both"/>
        <w:rPr>
          <w:rFonts w:ascii="Arial Narrow" w:hAnsi="Arial Narrow" w:cs="Times New Roman"/>
          <w:color w:val="FF0000"/>
          <w:sz w:val="24"/>
          <w:szCs w:val="24"/>
          <w:shd w:val="clear" w:color="auto" w:fill="00FFFF"/>
        </w:rPr>
      </w:pPr>
    </w:p>
    <w:p w14:paraId="50EFBD83" w14:textId="77777777" w:rsidR="00835232" w:rsidRPr="000F1F3F" w:rsidRDefault="00835232" w:rsidP="00675D10">
      <w:pPr>
        <w:tabs>
          <w:tab w:val="left" w:pos="6204"/>
        </w:tabs>
        <w:spacing w:after="0" w:line="240" w:lineRule="auto"/>
        <w:jc w:val="both"/>
        <w:rPr>
          <w:rFonts w:ascii="Arial Narrow" w:hAnsi="Arial Narrow" w:cs="Times New Roman"/>
          <w:color w:val="FF0000"/>
          <w:sz w:val="24"/>
          <w:szCs w:val="24"/>
        </w:rPr>
      </w:pPr>
    </w:p>
    <w:p w14:paraId="18461B71" w14:textId="77777777" w:rsidR="00835232" w:rsidRPr="000F1F3F" w:rsidRDefault="00835232" w:rsidP="00675D10">
      <w:pPr>
        <w:tabs>
          <w:tab w:val="left" w:pos="6204"/>
        </w:tabs>
        <w:spacing w:after="0" w:line="240" w:lineRule="auto"/>
        <w:jc w:val="both"/>
        <w:rPr>
          <w:rFonts w:ascii="Arial Narrow" w:hAnsi="Arial Narrow" w:cs="Times New Roman"/>
          <w:color w:val="FF0000"/>
          <w:sz w:val="24"/>
          <w:szCs w:val="24"/>
        </w:rPr>
      </w:pPr>
    </w:p>
    <w:p w14:paraId="54977127" w14:textId="77777777" w:rsidR="002262A6" w:rsidRPr="000F1F3F" w:rsidRDefault="002262A6" w:rsidP="00675D10">
      <w:pPr>
        <w:tabs>
          <w:tab w:val="left" w:pos="6204"/>
        </w:tabs>
        <w:spacing w:after="0" w:line="240" w:lineRule="auto"/>
        <w:jc w:val="both"/>
        <w:rPr>
          <w:rFonts w:ascii="Arial Narrow" w:hAnsi="Arial Narrow" w:cs="Times New Roman"/>
          <w:color w:val="FF0000"/>
          <w:sz w:val="24"/>
          <w:szCs w:val="24"/>
        </w:rPr>
      </w:pPr>
    </w:p>
    <w:p w14:paraId="50DCBA5C" w14:textId="77777777" w:rsidR="002262A6" w:rsidRPr="000F1F3F" w:rsidRDefault="002262A6" w:rsidP="00675D10">
      <w:pPr>
        <w:tabs>
          <w:tab w:val="left" w:pos="6204"/>
        </w:tabs>
        <w:spacing w:after="0" w:line="240" w:lineRule="auto"/>
        <w:jc w:val="both"/>
        <w:rPr>
          <w:rFonts w:ascii="Arial Narrow" w:hAnsi="Arial Narrow" w:cs="Times New Roman"/>
          <w:color w:val="FF0000"/>
          <w:sz w:val="24"/>
          <w:szCs w:val="24"/>
        </w:rPr>
      </w:pPr>
    </w:p>
    <w:p w14:paraId="3EE6496B" w14:textId="77777777" w:rsidR="00013543" w:rsidRPr="000F1F3F" w:rsidRDefault="00013543" w:rsidP="00675D10">
      <w:pPr>
        <w:tabs>
          <w:tab w:val="left" w:pos="6204"/>
        </w:tabs>
        <w:spacing w:after="0" w:line="240" w:lineRule="auto"/>
        <w:jc w:val="both"/>
        <w:rPr>
          <w:rFonts w:ascii="Arial Narrow" w:hAnsi="Arial Narrow" w:cs="Times New Roman"/>
          <w:sz w:val="24"/>
          <w:szCs w:val="24"/>
        </w:rPr>
      </w:pPr>
      <w:proofErr w:type="spellStart"/>
      <w:r w:rsidRPr="000F1F3F">
        <w:rPr>
          <w:rFonts w:ascii="Arial Narrow" w:hAnsi="Arial Narrow" w:cs="Times New Roman"/>
          <w:sz w:val="24"/>
          <w:szCs w:val="24"/>
        </w:rPr>
        <w:t>Semnătura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şi</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ştampila</w:t>
      </w:r>
      <w:proofErr w:type="spellEnd"/>
      <w:r w:rsidRPr="000F1F3F">
        <w:rPr>
          <w:rFonts w:ascii="Arial Narrow" w:hAnsi="Arial Narrow" w:cs="Times New Roman"/>
          <w:sz w:val="24"/>
          <w:szCs w:val="24"/>
        </w:rPr>
        <w:t xml:space="preserve"> </w:t>
      </w:r>
      <w:proofErr w:type="spellStart"/>
      <w:r w:rsidRPr="000F1F3F">
        <w:rPr>
          <w:rFonts w:ascii="Arial Narrow" w:hAnsi="Arial Narrow" w:cs="Times New Roman"/>
          <w:sz w:val="24"/>
          <w:szCs w:val="24"/>
        </w:rPr>
        <w:t>titularului</w:t>
      </w:r>
      <w:proofErr w:type="spellEnd"/>
    </w:p>
    <w:p w14:paraId="239B5A3A" w14:textId="77777777" w:rsidR="00013543" w:rsidRPr="000F1F3F" w:rsidRDefault="00013543" w:rsidP="00675D10">
      <w:pPr>
        <w:tabs>
          <w:tab w:val="left" w:pos="6204"/>
        </w:tabs>
        <w:spacing w:after="0" w:line="240" w:lineRule="auto"/>
        <w:jc w:val="both"/>
        <w:rPr>
          <w:rFonts w:ascii="Arial Narrow" w:hAnsi="Arial Narrow" w:cs="Times New Roman"/>
          <w:sz w:val="24"/>
          <w:szCs w:val="24"/>
        </w:rPr>
      </w:pPr>
    </w:p>
    <w:p w14:paraId="19E11A12" w14:textId="77777777" w:rsidR="0098144B" w:rsidRPr="000F1F3F" w:rsidRDefault="0098144B" w:rsidP="00675D10">
      <w:pPr>
        <w:tabs>
          <w:tab w:val="left" w:pos="6204"/>
        </w:tabs>
        <w:spacing w:after="0" w:line="240" w:lineRule="auto"/>
        <w:jc w:val="both"/>
        <w:rPr>
          <w:rFonts w:ascii="Arial Narrow" w:hAnsi="Arial Narrow" w:cs="Times New Roman"/>
          <w:sz w:val="24"/>
          <w:szCs w:val="24"/>
        </w:rPr>
      </w:pPr>
    </w:p>
    <w:p w14:paraId="6BB1E473" w14:textId="77777777" w:rsidR="001F40DF" w:rsidRPr="000F1F3F" w:rsidRDefault="001F40DF" w:rsidP="00675D10">
      <w:pPr>
        <w:tabs>
          <w:tab w:val="left" w:pos="6204"/>
        </w:tabs>
        <w:spacing w:after="0" w:line="240" w:lineRule="auto"/>
        <w:jc w:val="both"/>
        <w:rPr>
          <w:rFonts w:ascii="Arial Narrow" w:hAnsi="Arial Narrow" w:cs="Times New Roman"/>
          <w:color w:val="FF0000"/>
          <w:sz w:val="24"/>
          <w:szCs w:val="24"/>
        </w:rPr>
      </w:pPr>
    </w:p>
    <w:p w14:paraId="22960DA9" w14:textId="77777777" w:rsidR="00C51D2C" w:rsidRPr="000F1F3F" w:rsidRDefault="00C51D2C" w:rsidP="00675D10">
      <w:pPr>
        <w:tabs>
          <w:tab w:val="left" w:pos="6204"/>
        </w:tabs>
        <w:spacing w:after="0" w:line="240" w:lineRule="auto"/>
        <w:jc w:val="both"/>
        <w:rPr>
          <w:rFonts w:ascii="Arial Narrow" w:hAnsi="Arial Narrow" w:cs="Times New Roman"/>
          <w:color w:val="FF0000"/>
          <w:sz w:val="24"/>
          <w:szCs w:val="24"/>
        </w:rPr>
      </w:pPr>
    </w:p>
    <w:sectPr w:rsidR="00C51D2C" w:rsidRPr="000F1F3F" w:rsidSect="00DA402E">
      <w:footerReference w:type="default" r:id="rId8"/>
      <w:pgSz w:w="11906" w:h="16838" w:code="9"/>
      <w:pgMar w:top="993" w:right="758" w:bottom="993" w:left="1440" w:header="720"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C7D1" w14:textId="77777777" w:rsidR="00847270" w:rsidRDefault="00847270">
      <w:pPr>
        <w:spacing w:after="0" w:line="240" w:lineRule="auto"/>
      </w:pPr>
      <w:r>
        <w:separator/>
      </w:r>
    </w:p>
  </w:endnote>
  <w:endnote w:type="continuationSeparator" w:id="0">
    <w:p w14:paraId="205CB4B2" w14:textId="77777777" w:rsidR="00847270" w:rsidRDefault="0084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0"/>
    <w:family w:val="auto"/>
    <w:pitch w:val="variable"/>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IDFont+F1">
    <w:altName w:val="Yu Gothic"/>
    <w:charset w:val="80"/>
    <w:family w:val="auto"/>
    <w:pitch w:val="default"/>
  </w:font>
  <w:font w:name="ArialMT">
    <w:altName w:val="Klee One"/>
    <w:panose1 w:val="00000000000000000000"/>
    <w:charset w:val="80"/>
    <w:family w:val="auto"/>
    <w:notTrueType/>
    <w:pitch w:val="default"/>
    <w:sig w:usb0="00000003" w:usb1="08070000" w:usb2="00000010" w:usb3="00000000" w:csb0="00020001" w:csb1="00000000"/>
  </w:font>
  <w:font w:name="CIDFont+F6">
    <w:charset w:val="A3"/>
    <w:family w:val="auto"/>
    <w:pitch w:val="default"/>
  </w:font>
  <w:font w:name="CIDFont+F3">
    <w:altName w:val="Yu Gothic"/>
    <w:charset w:val="80"/>
    <w:family w:val="auto"/>
    <w:pitch w:val="default"/>
  </w:font>
  <w:font w:name="CenturyGothic,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3802" w14:textId="77777777" w:rsidR="00675D10" w:rsidRDefault="00C653FE">
    <w:pPr>
      <w:pStyle w:val="Footer"/>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A401" w14:textId="77777777" w:rsidR="00847270" w:rsidRDefault="00847270">
      <w:pPr>
        <w:spacing w:after="0" w:line="240" w:lineRule="auto"/>
      </w:pPr>
      <w:r>
        <w:separator/>
      </w:r>
    </w:p>
  </w:footnote>
  <w:footnote w:type="continuationSeparator" w:id="0">
    <w:p w14:paraId="320DD0B7" w14:textId="77777777" w:rsidR="00847270" w:rsidRDefault="00847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singleLevel"/>
    <w:tmpl w:val="00000003"/>
    <w:name w:val="WW8Num5"/>
    <w:lvl w:ilvl="0">
      <w:start w:val="3"/>
      <w:numFmt w:val="bullet"/>
      <w:lvlText w:val="-"/>
      <w:lvlJc w:val="left"/>
      <w:pPr>
        <w:tabs>
          <w:tab w:val="num" w:pos="473"/>
        </w:tabs>
        <w:ind w:left="473" w:hanging="360"/>
      </w:pPr>
      <w:rPr>
        <w:rFonts w:ascii="Verdana" w:hAnsi="Verdana" w:cs="Symbol"/>
      </w:rPr>
    </w:lvl>
  </w:abstractNum>
  <w:abstractNum w:abstractNumId="3" w15:restartNumberingAfterBreak="0">
    <w:nsid w:val="00000004"/>
    <w:multiLevelType w:val="singleLevel"/>
    <w:tmpl w:val="00000004"/>
    <w:name w:val="WW8Num7"/>
    <w:lvl w:ilvl="0">
      <w:start w:val="3"/>
      <w:numFmt w:val="bullet"/>
      <w:lvlText w:val="-"/>
      <w:lvlJc w:val="left"/>
      <w:pPr>
        <w:tabs>
          <w:tab w:val="num" w:pos="1440"/>
        </w:tabs>
        <w:ind w:left="1440" w:hanging="360"/>
      </w:pPr>
      <w:rPr>
        <w:rFonts w:ascii="Verdana" w:hAnsi="Verdana" w:cs="Times New Roman"/>
      </w:rPr>
    </w:lvl>
  </w:abstractNum>
  <w:abstractNum w:abstractNumId="4" w15:restartNumberingAfterBreak="0">
    <w:nsid w:val="00000005"/>
    <w:multiLevelType w:val="multilevel"/>
    <w:tmpl w:val="17AA5DA6"/>
    <w:name w:val="WW8Num8"/>
    <w:lvl w:ilvl="0">
      <w:start w:val="1"/>
      <w:numFmt w:val="bullet"/>
      <w:lvlText w:val=""/>
      <w:lvlJc w:val="left"/>
      <w:pPr>
        <w:tabs>
          <w:tab w:val="num" w:pos="720"/>
        </w:tabs>
        <w:ind w:left="720" w:hanging="360"/>
      </w:pPr>
      <w:rPr>
        <w:rFonts w:ascii="Symbol" w:hAnsi="Symbol" w:cs="OpenSymbol"/>
      </w:rPr>
    </w:lvl>
    <w:lvl w:ilvl="1">
      <w:start w:val="1"/>
      <w:numFmt w:val="upperLetter"/>
      <w:lvlText w:val="%2."/>
      <w:lvlJc w:val="left"/>
      <w:pPr>
        <w:tabs>
          <w:tab w:val="num" w:pos="360"/>
        </w:tabs>
        <w:ind w:left="360" w:hanging="360"/>
      </w:pPr>
      <w:rPr>
        <w:rFonts w:hint="default"/>
        <w:b/>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11"/>
    <w:lvl w:ilvl="0">
      <w:start w:val="1"/>
      <w:numFmt w:val="bullet"/>
      <w:lvlText w:val=""/>
      <w:lvlJc w:val="left"/>
      <w:pPr>
        <w:tabs>
          <w:tab w:val="num" w:pos="720"/>
        </w:tabs>
        <w:ind w:left="720" w:hanging="360"/>
      </w:pPr>
      <w:rPr>
        <w:rFonts w:ascii="Symbol" w:hAnsi="Symbol" w:cs="Times New Roman"/>
        <w:b w:val="0"/>
        <w:i w:val="0"/>
        <w:sz w:val="16"/>
        <w:szCs w:val="16"/>
      </w:rPr>
    </w:lvl>
    <w:lvl w:ilvl="1">
      <w:start w:val="1"/>
      <w:numFmt w:val="bullet"/>
      <w:lvlText w:val=""/>
      <w:lvlJc w:val="left"/>
      <w:pPr>
        <w:tabs>
          <w:tab w:val="num" w:pos="1080"/>
        </w:tabs>
        <w:ind w:left="1080" w:hanging="360"/>
      </w:pPr>
      <w:rPr>
        <w:rFonts w:ascii="Symbol" w:hAnsi="Symbol" w:cs="Times New Roman"/>
        <w:b w:val="0"/>
        <w:i w:val="0"/>
        <w:sz w:val="16"/>
        <w:szCs w:val="16"/>
      </w:rPr>
    </w:lvl>
    <w:lvl w:ilvl="2">
      <w:start w:val="1"/>
      <w:numFmt w:val="bullet"/>
      <w:lvlText w:val=""/>
      <w:lvlJc w:val="left"/>
      <w:pPr>
        <w:tabs>
          <w:tab w:val="num" w:pos="1440"/>
        </w:tabs>
        <w:ind w:left="1440" w:hanging="360"/>
      </w:pPr>
      <w:rPr>
        <w:rFonts w:ascii="Symbol" w:hAnsi="Symbol" w:cs="Times New Roman"/>
        <w:b w:val="0"/>
        <w:i w:val="0"/>
        <w:sz w:val="16"/>
        <w:szCs w:val="16"/>
      </w:rPr>
    </w:lvl>
    <w:lvl w:ilvl="3">
      <w:start w:val="1"/>
      <w:numFmt w:val="bullet"/>
      <w:lvlText w:val=""/>
      <w:lvlJc w:val="left"/>
      <w:pPr>
        <w:tabs>
          <w:tab w:val="num" w:pos="1800"/>
        </w:tabs>
        <w:ind w:left="1800" w:hanging="360"/>
      </w:pPr>
      <w:rPr>
        <w:rFonts w:ascii="Symbol" w:hAnsi="Symbol" w:cs="Times New Roman"/>
        <w:b w:val="0"/>
        <w:i w:val="0"/>
        <w:sz w:val="16"/>
        <w:szCs w:val="16"/>
      </w:rPr>
    </w:lvl>
    <w:lvl w:ilvl="4">
      <w:start w:val="1"/>
      <w:numFmt w:val="bullet"/>
      <w:lvlText w:val=""/>
      <w:lvlJc w:val="left"/>
      <w:pPr>
        <w:tabs>
          <w:tab w:val="num" w:pos="2160"/>
        </w:tabs>
        <w:ind w:left="2160" w:hanging="360"/>
      </w:pPr>
      <w:rPr>
        <w:rFonts w:ascii="Symbol" w:hAnsi="Symbol" w:cs="Times New Roman"/>
        <w:b w:val="0"/>
        <w:i w:val="0"/>
        <w:sz w:val="16"/>
        <w:szCs w:val="16"/>
      </w:rPr>
    </w:lvl>
    <w:lvl w:ilvl="5">
      <w:start w:val="1"/>
      <w:numFmt w:val="bullet"/>
      <w:lvlText w:val=""/>
      <w:lvlJc w:val="left"/>
      <w:pPr>
        <w:tabs>
          <w:tab w:val="num" w:pos="2520"/>
        </w:tabs>
        <w:ind w:left="2520" w:hanging="360"/>
      </w:pPr>
      <w:rPr>
        <w:rFonts w:ascii="Symbol" w:hAnsi="Symbol" w:cs="Times New Roman"/>
        <w:b w:val="0"/>
        <w:i w:val="0"/>
        <w:sz w:val="16"/>
        <w:szCs w:val="16"/>
      </w:rPr>
    </w:lvl>
    <w:lvl w:ilvl="6">
      <w:start w:val="1"/>
      <w:numFmt w:val="bullet"/>
      <w:lvlText w:val=""/>
      <w:lvlJc w:val="left"/>
      <w:pPr>
        <w:tabs>
          <w:tab w:val="num" w:pos="2880"/>
        </w:tabs>
        <w:ind w:left="2880" w:hanging="360"/>
      </w:pPr>
      <w:rPr>
        <w:rFonts w:ascii="Symbol" w:hAnsi="Symbol" w:cs="Times New Roman"/>
        <w:b w:val="0"/>
        <w:i w:val="0"/>
        <w:sz w:val="16"/>
        <w:szCs w:val="16"/>
      </w:rPr>
    </w:lvl>
    <w:lvl w:ilvl="7">
      <w:start w:val="1"/>
      <w:numFmt w:val="bullet"/>
      <w:lvlText w:val=""/>
      <w:lvlJc w:val="left"/>
      <w:pPr>
        <w:tabs>
          <w:tab w:val="num" w:pos="3240"/>
        </w:tabs>
        <w:ind w:left="3240" w:hanging="360"/>
      </w:pPr>
      <w:rPr>
        <w:rFonts w:ascii="Symbol" w:hAnsi="Symbol" w:cs="Times New Roman"/>
        <w:b w:val="0"/>
        <w:i w:val="0"/>
        <w:sz w:val="16"/>
        <w:szCs w:val="16"/>
      </w:rPr>
    </w:lvl>
    <w:lvl w:ilvl="8">
      <w:start w:val="1"/>
      <w:numFmt w:val="bullet"/>
      <w:lvlText w:val=""/>
      <w:lvlJc w:val="left"/>
      <w:pPr>
        <w:tabs>
          <w:tab w:val="num" w:pos="3600"/>
        </w:tabs>
        <w:ind w:left="3600" w:hanging="360"/>
      </w:pPr>
      <w:rPr>
        <w:rFonts w:ascii="Symbol" w:hAnsi="Symbol" w:cs="Times New Roman"/>
        <w:b w:val="0"/>
        <w:i w:val="0"/>
        <w:sz w:val="16"/>
        <w:szCs w:val="16"/>
      </w:rPr>
    </w:lvl>
  </w:abstractNum>
  <w:abstractNum w:abstractNumId="8" w15:restartNumberingAfterBreak="0">
    <w:nsid w:val="00000009"/>
    <w:multiLevelType w:val="multilevel"/>
    <w:tmpl w:val="00000009"/>
    <w:name w:val="WW8Num1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15:restartNumberingAfterBreak="0">
    <w:nsid w:val="022901AC"/>
    <w:multiLevelType w:val="hybridMultilevel"/>
    <w:tmpl w:val="BB845B78"/>
    <w:lvl w:ilvl="0" w:tplc="00000004">
      <w:start w:val="3"/>
      <w:numFmt w:val="bullet"/>
      <w:lvlText w:val="-"/>
      <w:lvlJc w:val="left"/>
      <w:pPr>
        <w:ind w:left="720" w:hanging="360"/>
      </w:pPr>
      <w:rPr>
        <w:rFonts w:ascii="Verdana" w:hAnsi="Verdan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B40717"/>
    <w:multiLevelType w:val="hybridMultilevel"/>
    <w:tmpl w:val="37540564"/>
    <w:lvl w:ilvl="0" w:tplc="38A43316">
      <w:numFmt w:val="bullet"/>
      <w:lvlText w:val="-"/>
      <w:lvlJc w:val="left"/>
      <w:pPr>
        <w:ind w:left="720" w:hanging="360"/>
      </w:pPr>
      <w:rPr>
        <w:rFonts w:ascii="Arial" w:eastAsia="Times New Roman"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37271"/>
    <w:multiLevelType w:val="hybridMultilevel"/>
    <w:tmpl w:val="2B467CCE"/>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5172EB"/>
    <w:multiLevelType w:val="hybridMultilevel"/>
    <w:tmpl w:val="092416E2"/>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661B62"/>
    <w:multiLevelType w:val="hybridMultilevel"/>
    <w:tmpl w:val="D7AEBF70"/>
    <w:numStyleLink w:val="ImportedStyle2"/>
  </w:abstractNum>
  <w:abstractNum w:abstractNumId="14" w15:restartNumberingAfterBreak="0">
    <w:nsid w:val="165E5522"/>
    <w:multiLevelType w:val="hybridMultilevel"/>
    <w:tmpl w:val="080C1630"/>
    <w:lvl w:ilvl="0" w:tplc="40A0B256">
      <w:numFmt w:val="bullet"/>
      <w:lvlText w:val="-"/>
      <w:lvlJc w:val="left"/>
      <w:pPr>
        <w:ind w:left="1080" w:hanging="360"/>
      </w:pPr>
      <w:rPr>
        <w:rFonts w:ascii="Arial Narrow" w:eastAsia="Times New Roman"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8644C0"/>
    <w:multiLevelType w:val="hybridMultilevel"/>
    <w:tmpl w:val="1450C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77759"/>
    <w:multiLevelType w:val="hybridMultilevel"/>
    <w:tmpl w:val="C34856F4"/>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AE38EE"/>
    <w:multiLevelType w:val="hybridMultilevel"/>
    <w:tmpl w:val="2638A4DC"/>
    <w:lvl w:ilvl="0" w:tplc="0409000D">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8" w15:restartNumberingAfterBreak="0">
    <w:nsid w:val="2E041161"/>
    <w:multiLevelType w:val="hybridMultilevel"/>
    <w:tmpl w:val="D7AEBF70"/>
    <w:styleLink w:val="ImportedStyle2"/>
    <w:lvl w:ilvl="0" w:tplc="AC68BED2">
      <w:start w:val="1"/>
      <w:numFmt w:val="bullet"/>
      <w:lvlText w:val="·"/>
      <w:lvlJc w:val="left"/>
      <w:pPr>
        <w:ind w:left="14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16C9AE">
      <w:start w:val="1"/>
      <w:numFmt w:val="bullet"/>
      <w:lvlText w:val="o"/>
      <w:lvlJc w:val="left"/>
      <w:pPr>
        <w:tabs>
          <w:tab w:val="left" w:pos="1493"/>
        </w:tabs>
        <w:ind w:left="224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5454FA">
      <w:start w:val="1"/>
      <w:numFmt w:val="bullet"/>
      <w:lvlText w:val="▪"/>
      <w:lvlJc w:val="left"/>
      <w:pPr>
        <w:tabs>
          <w:tab w:val="left" w:pos="1493"/>
        </w:tabs>
        <w:ind w:left="296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C01AE">
      <w:start w:val="1"/>
      <w:numFmt w:val="bullet"/>
      <w:lvlText w:val="·"/>
      <w:lvlJc w:val="left"/>
      <w:pPr>
        <w:tabs>
          <w:tab w:val="left" w:pos="1493"/>
        </w:tabs>
        <w:ind w:left="3686"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9896B6">
      <w:start w:val="1"/>
      <w:numFmt w:val="bullet"/>
      <w:lvlText w:val="o"/>
      <w:lvlJc w:val="left"/>
      <w:pPr>
        <w:tabs>
          <w:tab w:val="left" w:pos="1493"/>
        </w:tabs>
        <w:ind w:left="440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DDE4">
      <w:start w:val="1"/>
      <w:numFmt w:val="bullet"/>
      <w:lvlText w:val="▪"/>
      <w:lvlJc w:val="left"/>
      <w:pPr>
        <w:tabs>
          <w:tab w:val="left" w:pos="1493"/>
        </w:tabs>
        <w:ind w:left="512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64B04">
      <w:start w:val="1"/>
      <w:numFmt w:val="bullet"/>
      <w:lvlText w:val="·"/>
      <w:lvlJc w:val="left"/>
      <w:pPr>
        <w:tabs>
          <w:tab w:val="left" w:pos="1493"/>
        </w:tabs>
        <w:ind w:left="5846"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6CCE2C">
      <w:start w:val="1"/>
      <w:numFmt w:val="bullet"/>
      <w:lvlText w:val="o"/>
      <w:lvlJc w:val="left"/>
      <w:pPr>
        <w:tabs>
          <w:tab w:val="left" w:pos="1493"/>
        </w:tabs>
        <w:ind w:left="656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2C8074">
      <w:start w:val="1"/>
      <w:numFmt w:val="bullet"/>
      <w:lvlText w:val="▪"/>
      <w:lvlJc w:val="left"/>
      <w:pPr>
        <w:tabs>
          <w:tab w:val="left" w:pos="1493"/>
        </w:tabs>
        <w:ind w:left="728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2430CA"/>
    <w:multiLevelType w:val="hybridMultilevel"/>
    <w:tmpl w:val="1D34DA9E"/>
    <w:lvl w:ilvl="0" w:tplc="03425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069"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827F6C"/>
    <w:multiLevelType w:val="hybridMultilevel"/>
    <w:tmpl w:val="ACA47EF0"/>
    <w:lvl w:ilvl="0" w:tplc="56BE1D6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1" w15:restartNumberingAfterBreak="0">
    <w:nsid w:val="3D397AA9"/>
    <w:multiLevelType w:val="hybridMultilevel"/>
    <w:tmpl w:val="7480CE3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DF05D1E"/>
    <w:multiLevelType w:val="hybridMultilevel"/>
    <w:tmpl w:val="375E7FC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032E0A"/>
    <w:multiLevelType w:val="hybridMultilevel"/>
    <w:tmpl w:val="4EACACE4"/>
    <w:lvl w:ilvl="0" w:tplc="C5D65E5C">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43E4455B"/>
    <w:multiLevelType w:val="hybridMultilevel"/>
    <w:tmpl w:val="F028BDBA"/>
    <w:lvl w:ilvl="0" w:tplc="A72274B6">
      <w:start w:val="2"/>
      <w:numFmt w:val="bullet"/>
      <w:lvlText w:val="-"/>
      <w:lvlJc w:val="left"/>
      <w:pPr>
        <w:ind w:left="720" w:hanging="360"/>
      </w:pPr>
      <w:rPr>
        <w:rFonts w:ascii="Times New Roman" w:eastAsia="Garamond-Bol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C53D6"/>
    <w:multiLevelType w:val="hybridMultilevel"/>
    <w:tmpl w:val="1BC24E00"/>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0E495B"/>
    <w:multiLevelType w:val="hybridMultilevel"/>
    <w:tmpl w:val="62FE4AA8"/>
    <w:lvl w:ilvl="0" w:tplc="EB7EE8E0">
      <w:start w:val="1"/>
      <w:numFmt w:val="bullet"/>
      <w:lvlText w:val="-"/>
      <w:lvlJc w:val="left"/>
      <w:pPr>
        <w:tabs>
          <w:tab w:val="num" w:pos="1211"/>
        </w:tabs>
        <w:ind w:left="1211" w:hanging="360"/>
      </w:pPr>
      <w:rPr>
        <w:rFonts w:ascii="Times New Roman" w:eastAsia="Times New Roman" w:hAnsi="Times New Roman" w:cs="Times New Roman"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5A7D378F"/>
    <w:multiLevelType w:val="hybridMultilevel"/>
    <w:tmpl w:val="3460B980"/>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C2049"/>
    <w:multiLevelType w:val="hybridMultilevel"/>
    <w:tmpl w:val="5D38822C"/>
    <w:lvl w:ilvl="0" w:tplc="C62AE62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6BEE5144"/>
    <w:multiLevelType w:val="hybridMultilevel"/>
    <w:tmpl w:val="DF649834"/>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E04BDF"/>
    <w:multiLevelType w:val="singleLevel"/>
    <w:tmpl w:val="FED27518"/>
    <w:lvl w:ilvl="0">
      <w:start w:val="1"/>
      <w:numFmt w:val="bullet"/>
      <w:lvlText w:val="-"/>
      <w:lvlJc w:val="left"/>
      <w:pPr>
        <w:tabs>
          <w:tab w:val="num" w:pos="1211"/>
        </w:tabs>
        <w:ind w:left="1211" w:hanging="360"/>
      </w:pPr>
      <w:rPr>
        <w:rFonts w:ascii="Times New Roman" w:hAnsi="Times New Roman" w:hint="default"/>
      </w:rPr>
    </w:lvl>
  </w:abstractNum>
  <w:abstractNum w:abstractNumId="31" w15:restartNumberingAfterBreak="0">
    <w:nsid w:val="73E978F3"/>
    <w:multiLevelType w:val="hybridMultilevel"/>
    <w:tmpl w:val="BD3E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63932"/>
    <w:multiLevelType w:val="hybridMultilevel"/>
    <w:tmpl w:val="DD9420EE"/>
    <w:lvl w:ilvl="0" w:tplc="0BF5584F">
      <w:start w:val="1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F57278"/>
    <w:multiLevelType w:val="hybridMultilevel"/>
    <w:tmpl w:val="54D4A692"/>
    <w:lvl w:ilvl="0" w:tplc="03425590">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130120046">
    <w:abstractNumId w:val="0"/>
  </w:num>
  <w:num w:numId="2" w16cid:durableId="34963061">
    <w:abstractNumId w:val="1"/>
  </w:num>
  <w:num w:numId="3" w16cid:durableId="467210570">
    <w:abstractNumId w:val="3"/>
  </w:num>
  <w:num w:numId="4" w16cid:durableId="579490498">
    <w:abstractNumId w:val="5"/>
  </w:num>
  <w:num w:numId="5" w16cid:durableId="1206600925">
    <w:abstractNumId w:val="7"/>
  </w:num>
  <w:num w:numId="6" w16cid:durableId="2120105838">
    <w:abstractNumId w:val="22"/>
  </w:num>
  <w:num w:numId="7" w16cid:durableId="519009441">
    <w:abstractNumId w:val="23"/>
  </w:num>
  <w:num w:numId="8" w16cid:durableId="339502225">
    <w:abstractNumId w:val="10"/>
  </w:num>
  <w:num w:numId="9" w16cid:durableId="1748116531">
    <w:abstractNumId w:val="21"/>
  </w:num>
  <w:num w:numId="10" w16cid:durableId="1840578866">
    <w:abstractNumId w:val="24"/>
  </w:num>
  <w:num w:numId="11" w16cid:durableId="1586256459">
    <w:abstractNumId w:val="17"/>
  </w:num>
  <w:num w:numId="12" w16cid:durableId="1310406804">
    <w:abstractNumId w:val="28"/>
  </w:num>
  <w:num w:numId="13" w16cid:durableId="718821974">
    <w:abstractNumId w:val="9"/>
  </w:num>
  <w:num w:numId="14" w16cid:durableId="140780373">
    <w:abstractNumId w:val="32"/>
  </w:num>
  <w:num w:numId="15" w16cid:durableId="1611620880">
    <w:abstractNumId w:val="11"/>
  </w:num>
  <w:num w:numId="16" w16cid:durableId="1396856335">
    <w:abstractNumId w:val="29"/>
  </w:num>
  <w:num w:numId="17" w16cid:durableId="1233589689">
    <w:abstractNumId w:val="12"/>
  </w:num>
  <w:num w:numId="18" w16cid:durableId="1375350778">
    <w:abstractNumId w:val="16"/>
  </w:num>
  <w:num w:numId="19" w16cid:durableId="2135949474">
    <w:abstractNumId w:val="27"/>
  </w:num>
  <w:num w:numId="20" w16cid:durableId="1539777047">
    <w:abstractNumId w:val="25"/>
  </w:num>
  <w:num w:numId="21" w16cid:durableId="1145396619">
    <w:abstractNumId w:val="15"/>
  </w:num>
  <w:num w:numId="22" w16cid:durableId="195240476">
    <w:abstractNumId w:val="33"/>
  </w:num>
  <w:num w:numId="23" w16cid:durableId="895820086">
    <w:abstractNumId w:val="19"/>
  </w:num>
  <w:num w:numId="24" w16cid:durableId="1550411305">
    <w:abstractNumId w:val="26"/>
  </w:num>
  <w:num w:numId="25" w16cid:durableId="947811754">
    <w:abstractNumId w:val="30"/>
  </w:num>
  <w:num w:numId="26" w16cid:durableId="1392340722">
    <w:abstractNumId w:val="20"/>
  </w:num>
  <w:num w:numId="27" w16cid:durableId="408623093">
    <w:abstractNumId w:val="18"/>
  </w:num>
  <w:num w:numId="28" w16cid:durableId="1615166010">
    <w:abstractNumId w:val="13"/>
  </w:num>
  <w:num w:numId="29" w16cid:durableId="399064598">
    <w:abstractNumId w:val="31"/>
  </w:num>
  <w:num w:numId="30" w16cid:durableId="1278021901">
    <w:abstractNumId w:val="6"/>
  </w:num>
  <w:num w:numId="31" w16cid:durableId="34849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DF"/>
    <w:rsid w:val="000001F2"/>
    <w:rsid w:val="000018DE"/>
    <w:rsid w:val="0000330A"/>
    <w:rsid w:val="000046EC"/>
    <w:rsid w:val="00006420"/>
    <w:rsid w:val="0001083C"/>
    <w:rsid w:val="00013543"/>
    <w:rsid w:val="00017AAA"/>
    <w:rsid w:val="0002274F"/>
    <w:rsid w:val="00022DDE"/>
    <w:rsid w:val="00025056"/>
    <w:rsid w:val="00026292"/>
    <w:rsid w:val="00032D54"/>
    <w:rsid w:val="00037368"/>
    <w:rsid w:val="00042C9A"/>
    <w:rsid w:val="0004306B"/>
    <w:rsid w:val="0004322A"/>
    <w:rsid w:val="00044AFD"/>
    <w:rsid w:val="00045CC0"/>
    <w:rsid w:val="000501F1"/>
    <w:rsid w:val="000510A3"/>
    <w:rsid w:val="00051FF1"/>
    <w:rsid w:val="00053ED6"/>
    <w:rsid w:val="0005542A"/>
    <w:rsid w:val="00056431"/>
    <w:rsid w:val="00057BC9"/>
    <w:rsid w:val="00057C42"/>
    <w:rsid w:val="00062E9D"/>
    <w:rsid w:val="00064A53"/>
    <w:rsid w:val="00065859"/>
    <w:rsid w:val="00066E40"/>
    <w:rsid w:val="000716C2"/>
    <w:rsid w:val="00072467"/>
    <w:rsid w:val="00074ACC"/>
    <w:rsid w:val="00076AF4"/>
    <w:rsid w:val="0008018E"/>
    <w:rsid w:val="00080771"/>
    <w:rsid w:val="00082B73"/>
    <w:rsid w:val="000859D7"/>
    <w:rsid w:val="00085BEE"/>
    <w:rsid w:val="00085EF4"/>
    <w:rsid w:val="00086265"/>
    <w:rsid w:val="00086431"/>
    <w:rsid w:val="0008730F"/>
    <w:rsid w:val="00087357"/>
    <w:rsid w:val="00090215"/>
    <w:rsid w:val="00091454"/>
    <w:rsid w:val="000932ED"/>
    <w:rsid w:val="000964B6"/>
    <w:rsid w:val="00096790"/>
    <w:rsid w:val="00096EC9"/>
    <w:rsid w:val="00097847"/>
    <w:rsid w:val="000A03F7"/>
    <w:rsid w:val="000A0CFC"/>
    <w:rsid w:val="000A39A1"/>
    <w:rsid w:val="000A4D6C"/>
    <w:rsid w:val="000A6FF2"/>
    <w:rsid w:val="000B092F"/>
    <w:rsid w:val="000B4C44"/>
    <w:rsid w:val="000C2C49"/>
    <w:rsid w:val="000C59E3"/>
    <w:rsid w:val="000C66B5"/>
    <w:rsid w:val="000D142D"/>
    <w:rsid w:val="000D330B"/>
    <w:rsid w:val="000D37B5"/>
    <w:rsid w:val="000D5DF5"/>
    <w:rsid w:val="000E0192"/>
    <w:rsid w:val="000E083A"/>
    <w:rsid w:val="000E290E"/>
    <w:rsid w:val="000E36A7"/>
    <w:rsid w:val="000E5424"/>
    <w:rsid w:val="000E6E9D"/>
    <w:rsid w:val="000E74CC"/>
    <w:rsid w:val="000F0ABB"/>
    <w:rsid w:val="000F0F9E"/>
    <w:rsid w:val="000F1F3F"/>
    <w:rsid w:val="000F2E76"/>
    <w:rsid w:val="000F5404"/>
    <w:rsid w:val="000F71E5"/>
    <w:rsid w:val="0010140C"/>
    <w:rsid w:val="00103E0D"/>
    <w:rsid w:val="0010717F"/>
    <w:rsid w:val="001079E0"/>
    <w:rsid w:val="00107ACF"/>
    <w:rsid w:val="001157B4"/>
    <w:rsid w:val="00116E8A"/>
    <w:rsid w:val="00125552"/>
    <w:rsid w:val="00126C13"/>
    <w:rsid w:val="00127063"/>
    <w:rsid w:val="00127E70"/>
    <w:rsid w:val="00130877"/>
    <w:rsid w:val="0013265A"/>
    <w:rsid w:val="00141617"/>
    <w:rsid w:val="00143EE0"/>
    <w:rsid w:val="001460E8"/>
    <w:rsid w:val="001507A9"/>
    <w:rsid w:val="00151D05"/>
    <w:rsid w:val="0015303E"/>
    <w:rsid w:val="0015515B"/>
    <w:rsid w:val="001559B6"/>
    <w:rsid w:val="0015788E"/>
    <w:rsid w:val="00157A3F"/>
    <w:rsid w:val="00161D92"/>
    <w:rsid w:val="00163144"/>
    <w:rsid w:val="001639B9"/>
    <w:rsid w:val="00166A46"/>
    <w:rsid w:val="001677FA"/>
    <w:rsid w:val="0017113A"/>
    <w:rsid w:val="0017447C"/>
    <w:rsid w:val="00177FA7"/>
    <w:rsid w:val="00181602"/>
    <w:rsid w:val="001816F2"/>
    <w:rsid w:val="001869C5"/>
    <w:rsid w:val="0019120B"/>
    <w:rsid w:val="00192214"/>
    <w:rsid w:val="00194F6B"/>
    <w:rsid w:val="001965BF"/>
    <w:rsid w:val="001A069B"/>
    <w:rsid w:val="001A1544"/>
    <w:rsid w:val="001A6BB3"/>
    <w:rsid w:val="001A7F33"/>
    <w:rsid w:val="001B18E3"/>
    <w:rsid w:val="001B29DB"/>
    <w:rsid w:val="001B30D1"/>
    <w:rsid w:val="001B3DDC"/>
    <w:rsid w:val="001B4E79"/>
    <w:rsid w:val="001C124C"/>
    <w:rsid w:val="001C19EC"/>
    <w:rsid w:val="001C398D"/>
    <w:rsid w:val="001C53A3"/>
    <w:rsid w:val="001D0CE3"/>
    <w:rsid w:val="001D166D"/>
    <w:rsid w:val="001D587C"/>
    <w:rsid w:val="001D7893"/>
    <w:rsid w:val="001E1284"/>
    <w:rsid w:val="001E444E"/>
    <w:rsid w:val="001E583A"/>
    <w:rsid w:val="001E5C8B"/>
    <w:rsid w:val="001F1991"/>
    <w:rsid w:val="001F40DF"/>
    <w:rsid w:val="001F450C"/>
    <w:rsid w:val="001F4B4A"/>
    <w:rsid w:val="002018DE"/>
    <w:rsid w:val="0020253C"/>
    <w:rsid w:val="00207636"/>
    <w:rsid w:val="00207AB2"/>
    <w:rsid w:val="00207F4E"/>
    <w:rsid w:val="00210588"/>
    <w:rsid w:val="00215E13"/>
    <w:rsid w:val="002172FA"/>
    <w:rsid w:val="002202CD"/>
    <w:rsid w:val="00222BA5"/>
    <w:rsid w:val="00224A41"/>
    <w:rsid w:val="002262A6"/>
    <w:rsid w:val="00227248"/>
    <w:rsid w:val="00227F4F"/>
    <w:rsid w:val="00241819"/>
    <w:rsid w:val="00243AAD"/>
    <w:rsid w:val="0024470A"/>
    <w:rsid w:val="002448AC"/>
    <w:rsid w:val="00245217"/>
    <w:rsid w:val="00246B48"/>
    <w:rsid w:val="00247BE7"/>
    <w:rsid w:val="00250E48"/>
    <w:rsid w:val="00251580"/>
    <w:rsid w:val="002545B8"/>
    <w:rsid w:val="0025476B"/>
    <w:rsid w:val="00254A91"/>
    <w:rsid w:val="00260519"/>
    <w:rsid w:val="00262266"/>
    <w:rsid w:val="00264195"/>
    <w:rsid w:val="0027085E"/>
    <w:rsid w:val="00270B32"/>
    <w:rsid w:val="00270DDF"/>
    <w:rsid w:val="002767ED"/>
    <w:rsid w:val="002779C3"/>
    <w:rsid w:val="00290A90"/>
    <w:rsid w:val="00292C30"/>
    <w:rsid w:val="00295D58"/>
    <w:rsid w:val="002A00A6"/>
    <w:rsid w:val="002A15A2"/>
    <w:rsid w:val="002A77F6"/>
    <w:rsid w:val="002A789A"/>
    <w:rsid w:val="002B059B"/>
    <w:rsid w:val="002B1C5F"/>
    <w:rsid w:val="002B1C7A"/>
    <w:rsid w:val="002B2EDA"/>
    <w:rsid w:val="002B368E"/>
    <w:rsid w:val="002B3A5F"/>
    <w:rsid w:val="002B3DD5"/>
    <w:rsid w:val="002B3FE9"/>
    <w:rsid w:val="002B40AA"/>
    <w:rsid w:val="002B5862"/>
    <w:rsid w:val="002B5890"/>
    <w:rsid w:val="002B5D32"/>
    <w:rsid w:val="002B64C8"/>
    <w:rsid w:val="002B7D01"/>
    <w:rsid w:val="002C289D"/>
    <w:rsid w:val="002C3230"/>
    <w:rsid w:val="002C4055"/>
    <w:rsid w:val="002C5D8B"/>
    <w:rsid w:val="002C5FB1"/>
    <w:rsid w:val="002D0A8F"/>
    <w:rsid w:val="002D2139"/>
    <w:rsid w:val="002D2574"/>
    <w:rsid w:val="002D5759"/>
    <w:rsid w:val="002E1A2C"/>
    <w:rsid w:val="002E3229"/>
    <w:rsid w:val="002E3C1C"/>
    <w:rsid w:val="002E4587"/>
    <w:rsid w:val="002E7D26"/>
    <w:rsid w:val="002F1232"/>
    <w:rsid w:val="002F41B2"/>
    <w:rsid w:val="002F4E3F"/>
    <w:rsid w:val="002F510B"/>
    <w:rsid w:val="002F5A59"/>
    <w:rsid w:val="002F757A"/>
    <w:rsid w:val="00300B82"/>
    <w:rsid w:val="0030202F"/>
    <w:rsid w:val="00303810"/>
    <w:rsid w:val="00303DD8"/>
    <w:rsid w:val="003041DF"/>
    <w:rsid w:val="00312E62"/>
    <w:rsid w:val="00315376"/>
    <w:rsid w:val="0031647C"/>
    <w:rsid w:val="00316B24"/>
    <w:rsid w:val="00316DE4"/>
    <w:rsid w:val="00320102"/>
    <w:rsid w:val="00320C76"/>
    <w:rsid w:val="0032180A"/>
    <w:rsid w:val="00330796"/>
    <w:rsid w:val="00330898"/>
    <w:rsid w:val="003329EA"/>
    <w:rsid w:val="003342E0"/>
    <w:rsid w:val="00336C05"/>
    <w:rsid w:val="00336EB6"/>
    <w:rsid w:val="00344CC0"/>
    <w:rsid w:val="003460CF"/>
    <w:rsid w:val="0034795E"/>
    <w:rsid w:val="00352210"/>
    <w:rsid w:val="00353B94"/>
    <w:rsid w:val="00353E5A"/>
    <w:rsid w:val="00354F1F"/>
    <w:rsid w:val="00355322"/>
    <w:rsid w:val="00356267"/>
    <w:rsid w:val="00357198"/>
    <w:rsid w:val="003633AF"/>
    <w:rsid w:val="0036720E"/>
    <w:rsid w:val="00371D73"/>
    <w:rsid w:val="00372528"/>
    <w:rsid w:val="0038004C"/>
    <w:rsid w:val="003846BF"/>
    <w:rsid w:val="00385EA6"/>
    <w:rsid w:val="00386960"/>
    <w:rsid w:val="00386CA5"/>
    <w:rsid w:val="00392434"/>
    <w:rsid w:val="00392661"/>
    <w:rsid w:val="003926C0"/>
    <w:rsid w:val="0039274B"/>
    <w:rsid w:val="00392B2C"/>
    <w:rsid w:val="0039327D"/>
    <w:rsid w:val="00394CB1"/>
    <w:rsid w:val="00396489"/>
    <w:rsid w:val="0039706D"/>
    <w:rsid w:val="003A1CFF"/>
    <w:rsid w:val="003A3751"/>
    <w:rsid w:val="003A4AF4"/>
    <w:rsid w:val="003A63EB"/>
    <w:rsid w:val="003A7105"/>
    <w:rsid w:val="003A7237"/>
    <w:rsid w:val="003A7296"/>
    <w:rsid w:val="003A75E2"/>
    <w:rsid w:val="003A7860"/>
    <w:rsid w:val="003B34FB"/>
    <w:rsid w:val="003B4B6C"/>
    <w:rsid w:val="003B7686"/>
    <w:rsid w:val="003C0000"/>
    <w:rsid w:val="003C39BE"/>
    <w:rsid w:val="003D5E76"/>
    <w:rsid w:val="003E28A3"/>
    <w:rsid w:val="003E298C"/>
    <w:rsid w:val="003E3FED"/>
    <w:rsid w:val="003E5E51"/>
    <w:rsid w:val="003F3245"/>
    <w:rsid w:val="003F62C8"/>
    <w:rsid w:val="00400552"/>
    <w:rsid w:val="00401A74"/>
    <w:rsid w:val="00403294"/>
    <w:rsid w:val="0040411D"/>
    <w:rsid w:val="00406B63"/>
    <w:rsid w:val="004109E0"/>
    <w:rsid w:val="00412457"/>
    <w:rsid w:val="00414EAF"/>
    <w:rsid w:val="00421C3D"/>
    <w:rsid w:val="00422295"/>
    <w:rsid w:val="004229AD"/>
    <w:rsid w:val="00425027"/>
    <w:rsid w:val="00426E86"/>
    <w:rsid w:val="00427718"/>
    <w:rsid w:val="004279A7"/>
    <w:rsid w:val="00427D4A"/>
    <w:rsid w:val="00430200"/>
    <w:rsid w:val="004338D3"/>
    <w:rsid w:val="00434D66"/>
    <w:rsid w:val="00441793"/>
    <w:rsid w:val="0044265F"/>
    <w:rsid w:val="00446D74"/>
    <w:rsid w:val="004470F6"/>
    <w:rsid w:val="00454952"/>
    <w:rsid w:val="004567D2"/>
    <w:rsid w:val="00456994"/>
    <w:rsid w:val="00463631"/>
    <w:rsid w:val="00465934"/>
    <w:rsid w:val="00466363"/>
    <w:rsid w:val="00466694"/>
    <w:rsid w:val="00466CE1"/>
    <w:rsid w:val="00467010"/>
    <w:rsid w:val="004701CF"/>
    <w:rsid w:val="00473F3D"/>
    <w:rsid w:val="00474BE9"/>
    <w:rsid w:val="004759C9"/>
    <w:rsid w:val="0047658F"/>
    <w:rsid w:val="004777ED"/>
    <w:rsid w:val="004859C3"/>
    <w:rsid w:val="00486A4E"/>
    <w:rsid w:val="004902E2"/>
    <w:rsid w:val="00492272"/>
    <w:rsid w:val="00494015"/>
    <w:rsid w:val="00494E76"/>
    <w:rsid w:val="00495AD3"/>
    <w:rsid w:val="004960C1"/>
    <w:rsid w:val="004A210C"/>
    <w:rsid w:val="004A5213"/>
    <w:rsid w:val="004B0978"/>
    <w:rsid w:val="004B1A5F"/>
    <w:rsid w:val="004B5A6A"/>
    <w:rsid w:val="004B5D8B"/>
    <w:rsid w:val="004C0B92"/>
    <w:rsid w:val="004C119A"/>
    <w:rsid w:val="004C138B"/>
    <w:rsid w:val="004C144D"/>
    <w:rsid w:val="004C2FF6"/>
    <w:rsid w:val="004C36DE"/>
    <w:rsid w:val="004C4E9F"/>
    <w:rsid w:val="004C7DF7"/>
    <w:rsid w:val="004D1B6E"/>
    <w:rsid w:val="004D1C28"/>
    <w:rsid w:val="004D51DE"/>
    <w:rsid w:val="004E3876"/>
    <w:rsid w:val="004E4919"/>
    <w:rsid w:val="004E5B67"/>
    <w:rsid w:val="004E6832"/>
    <w:rsid w:val="004F0E2F"/>
    <w:rsid w:val="004F54E9"/>
    <w:rsid w:val="004F6A1D"/>
    <w:rsid w:val="004F7970"/>
    <w:rsid w:val="0050269D"/>
    <w:rsid w:val="00502AFD"/>
    <w:rsid w:val="00505C7A"/>
    <w:rsid w:val="00505EE2"/>
    <w:rsid w:val="005075B2"/>
    <w:rsid w:val="0051201A"/>
    <w:rsid w:val="0051390D"/>
    <w:rsid w:val="00515C2C"/>
    <w:rsid w:val="005205E9"/>
    <w:rsid w:val="00521A4C"/>
    <w:rsid w:val="0052491F"/>
    <w:rsid w:val="00526085"/>
    <w:rsid w:val="00530CA1"/>
    <w:rsid w:val="00531D03"/>
    <w:rsid w:val="00532460"/>
    <w:rsid w:val="0053485B"/>
    <w:rsid w:val="00535708"/>
    <w:rsid w:val="00535830"/>
    <w:rsid w:val="00537F76"/>
    <w:rsid w:val="005401E1"/>
    <w:rsid w:val="00540AAC"/>
    <w:rsid w:val="00540BE3"/>
    <w:rsid w:val="00540C94"/>
    <w:rsid w:val="0054124A"/>
    <w:rsid w:val="005423BB"/>
    <w:rsid w:val="005456F3"/>
    <w:rsid w:val="00546313"/>
    <w:rsid w:val="00551999"/>
    <w:rsid w:val="00556038"/>
    <w:rsid w:val="0055603C"/>
    <w:rsid w:val="00556109"/>
    <w:rsid w:val="0056249F"/>
    <w:rsid w:val="00563611"/>
    <w:rsid w:val="0056499E"/>
    <w:rsid w:val="00565EE8"/>
    <w:rsid w:val="00567D89"/>
    <w:rsid w:val="00574628"/>
    <w:rsid w:val="00574A91"/>
    <w:rsid w:val="00575057"/>
    <w:rsid w:val="00575E19"/>
    <w:rsid w:val="0057684E"/>
    <w:rsid w:val="00577737"/>
    <w:rsid w:val="00577977"/>
    <w:rsid w:val="00580CF9"/>
    <w:rsid w:val="00580DF9"/>
    <w:rsid w:val="005852F7"/>
    <w:rsid w:val="00590074"/>
    <w:rsid w:val="005921F9"/>
    <w:rsid w:val="00595753"/>
    <w:rsid w:val="005957BA"/>
    <w:rsid w:val="005959FF"/>
    <w:rsid w:val="00595E42"/>
    <w:rsid w:val="005A305E"/>
    <w:rsid w:val="005A3765"/>
    <w:rsid w:val="005A42E1"/>
    <w:rsid w:val="005A5DD3"/>
    <w:rsid w:val="005B1068"/>
    <w:rsid w:val="005B13A8"/>
    <w:rsid w:val="005B2F86"/>
    <w:rsid w:val="005B3940"/>
    <w:rsid w:val="005B4F3B"/>
    <w:rsid w:val="005C0129"/>
    <w:rsid w:val="005C0F2B"/>
    <w:rsid w:val="005C18C3"/>
    <w:rsid w:val="005C402E"/>
    <w:rsid w:val="005C4685"/>
    <w:rsid w:val="005C77F6"/>
    <w:rsid w:val="005C7DCC"/>
    <w:rsid w:val="005D082A"/>
    <w:rsid w:val="005D4505"/>
    <w:rsid w:val="005D4E05"/>
    <w:rsid w:val="005D6677"/>
    <w:rsid w:val="005D7AFE"/>
    <w:rsid w:val="005D7DF0"/>
    <w:rsid w:val="005D7E23"/>
    <w:rsid w:val="005E0513"/>
    <w:rsid w:val="005E2DA3"/>
    <w:rsid w:val="005E2FB9"/>
    <w:rsid w:val="005E53B0"/>
    <w:rsid w:val="005E56C1"/>
    <w:rsid w:val="005E7E54"/>
    <w:rsid w:val="005E7E62"/>
    <w:rsid w:val="005F3417"/>
    <w:rsid w:val="005F3E87"/>
    <w:rsid w:val="005F54E9"/>
    <w:rsid w:val="005F640F"/>
    <w:rsid w:val="005F73BB"/>
    <w:rsid w:val="005F7566"/>
    <w:rsid w:val="005F7F1D"/>
    <w:rsid w:val="006001B7"/>
    <w:rsid w:val="006006A1"/>
    <w:rsid w:val="00601FBD"/>
    <w:rsid w:val="00605EFD"/>
    <w:rsid w:val="00606599"/>
    <w:rsid w:val="00607000"/>
    <w:rsid w:val="00613225"/>
    <w:rsid w:val="00613A0D"/>
    <w:rsid w:val="006146CE"/>
    <w:rsid w:val="00616E6B"/>
    <w:rsid w:val="00617529"/>
    <w:rsid w:val="00623DEA"/>
    <w:rsid w:val="00623FB1"/>
    <w:rsid w:val="006263DF"/>
    <w:rsid w:val="006271C9"/>
    <w:rsid w:val="006277A0"/>
    <w:rsid w:val="006325C9"/>
    <w:rsid w:val="00636E26"/>
    <w:rsid w:val="00640793"/>
    <w:rsid w:val="00640FD4"/>
    <w:rsid w:val="006415B4"/>
    <w:rsid w:val="006445DE"/>
    <w:rsid w:val="0064519B"/>
    <w:rsid w:val="006452E6"/>
    <w:rsid w:val="00646D5C"/>
    <w:rsid w:val="00647564"/>
    <w:rsid w:val="00647840"/>
    <w:rsid w:val="0065168F"/>
    <w:rsid w:val="00651EB7"/>
    <w:rsid w:val="006536FF"/>
    <w:rsid w:val="00653DEF"/>
    <w:rsid w:val="00655CB2"/>
    <w:rsid w:val="006600D8"/>
    <w:rsid w:val="00660E2D"/>
    <w:rsid w:val="00666FC3"/>
    <w:rsid w:val="006676E0"/>
    <w:rsid w:val="00667A82"/>
    <w:rsid w:val="00667CB0"/>
    <w:rsid w:val="00671EFC"/>
    <w:rsid w:val="00672643"/>
    <w:rsid w:val="0067480E"/>
    <w:rsid w:val="00675D10"/>
    <w:rsid w:val="00675D92"/>
    <w:rsid w:val="00677A2E"/>
    <w:rsid w:val="00684402"/>
    <w:rsid w:val="006864FD"/>
    <w:rsid w:val="0068701A"/>
    <w:rsid w:val="00692A2D"/>
    <w:rsid w:val="006A1BE9"/>
    <w:rsid w:val="006A3493"/>
    <w:rsid w:val="006B0ADF"/>
    <w:rsid w:val="006B1EB8"/>
    <w:rsid w:val="006B3DBF"/>
    <w:rsid w:val="006B4CA5"/>
    <w:rsid w:val="006B4D8B"/>
    <w:rsid w:val="006B5AAE"/>
    <w:rsid w:val="006B6CD7"/>
    <w:rsid w:val="006C0306"/>
    <w:rsid w:val="006C0398"/>
    <w:rsid w:val="006C05D0"/>
    <w:rsid w:val="006C0608"/>
    <w:rsid w:val="006C0664"/>
    <w:rsid w:val="006C2BA4"/>
    <w:rsid w:val="006C48AD"/>
    <w:rsid w:val="006C5345"/>
    <w:rsid w:val="006C68AD"/>
    <w:rsid w:val="006D0423"/>
    <w:rsid w:val="006D11DB"/>
    <w:rsid w:val="006D5E5E"/>
    <w:rsid w:val="006D7288"/>
    <w:rsid w:val="006D7F7F"/>
    <w:rsid w:val="006E2363"/>
    <w:rsid w:val="006E32C8"/>
    <w:rsid w:val="006E3F47"/>
    <w:rsid w:val="006E4AFC"/>
    <w:rsid w:val="006E6D73"/>
    <w:rsid w:val="006E718B"/>
    <w:rsid w:val="006E79D9"/>
    <w:rsid w:val="006F3575"/>
    <w:rsid w:val="006F3C41"/>
    <w:rsid w:val="006F51BB"/>
    <w:rsid w:val="006F52AD"/>
    <w:rsid w:val="00704998"/>
    <w:rsid w:val="00705E2F"/>
    <w:rsid w:val="00710290"/>
    <w:rsid w:val="007116EE"/>
    <w:rsid w:val="007168F6"/>
    <w:rsid w:val="00720EA2"/>
    <w:rsid w:val="00725AAE"/>
    <w:rsid w:val="0072609B"/>
    <w:rsid w:val="00727F09"/>
    <w:rsid w:val="00733999"/>
    <w:rsid w:val="00733BE5"/>
    <w:rsid w:val="007357B1"/>
    <w:rsid w:val="00736054"/>
    <w:rsid w:val="00737806"/>
    <w:rsid w:val="00740044"/>
    <w:rsid w:val="00740B1C"/>
    <w:rsid w:val="00743600"/>
    <w:rsid w:val="00745031"/>
    <w:rsid w:val="00747EDF"/>
    <w:rsid w:val="00747FB6"/>
    <w:rsid w:val="0075084C"/>
    <w:rsid w:val="00750A8D"/>
    <w:rsid w:val="00752AE6"/>
    <w:rsid w:val="00752ED8"/>
    <w:rsid w:val="007560DA"/>
    <w:rsid w:val="00763CB0"/>
    <w:rsid w:val="0076673B"/>
    <w:rsid w:val="0077037B"/>
    <w:rsid w:val="00771056"/>
    <w:rsid w:val="007722D9"/>
    <w:rsid w:val="007725E4"/>
    <w:rsid w:val="00774525"/>
    <w:rsid w:val="00775B62"/>
    <w:rsid w:val="0077715E"/>
    <w:rsid w:val="00777776"/>
    <w:rsid w:val="007802F7"/>
    <w:rsid w:val="00780318"/>
    <w:rsid w:val="00780636"/>
    <w:rsid w:val="00782C27"/>
    <w:rsid w:val="00786056"/>
    <w:rsid w:val="00786729"/>
    <w:rsid w:val="0079179B"/>
    <w:rsid w:val="00792279"/>
    <w:rsid w:val="0079348C"/>
    <w:rsid w:val="00797761"/>
    <w:rsid w:val="00797B9E"/>
    <w:rsid w:val="007A026C"/>
    <w:rsid w:val="007A1FCB"/>
    <w:rsid w:val="007A4CFE"/>
    <w:rsid w:val="007A58C8"/>
    <w:rsid w:val="007A6C30"/>
    <w:rsid w:val="007B2D61"/>
    <w:rsid w:val="007B4064"/>
    <w:rsid w:val="007C02BE"/>
    <w:rsid w:val="007C1591"/>
    <w:rsid w:val="007C1EA0"/>
    <w:rsid w:val="007C4966"/>
    <w:rsid w:val="007C59C8"/>
    <w:rsid w:val="007C744E"/>
    <w:rsid w:val="007D0E26"/>
    <w:rsid w:val="007D2BFF"/>
    <w:rsid w:val="007D374D"/>
    <w:rsid w:val="007D376D"/>
    <w:rsid w:val="007D3F3B"/>
    <w:rsid w:val="007D59A1"/>
    <w:rsid w:val="007D7CC9"/>
    <w:rsid w:val="007E0F38"/>
    <w:rsid w:val="007E1003"/>
    <w:rsid w:val="007E1C1D"/>
    <w:rsid w:val="007E428C"/>
    <w:rsid w:val="007F1DCA"/>
    <w:rsid w:val="007F2966"/>
    <w:rsid w:val="007F6825"/>
    <w:rsid w:val="007F7D21"/>
    <w:rsid w:val="00801E4C"/>
    <w:rsid w:val="00802253"/>
    <w:rsid w:val="00803502"/>
    <w:rsid w:val="00811EF8"/>
    <w:rsid w:val="00813949"/>
    <w:rsid w:val="00813DA2"/>
    <w:rsid w:val="00816AF8"/>
    <w:rsid w:val="008201BC"/>
    <w:rsid w:val="0082031F"/>
    <w:rsid w:val="00825940"/>
    <w:rsid w:val="0082712B"/>
    <w:rsid w:val="008277BE"/>
    <w:rsid w:val="008322EA"/>
    <w:rsid w:val="00835232"/>
    <w:rsid w:val="00837230"/>
    <w:rsid w:val="00837B30"/>
    <w:rsid w:val="00837F3F"/>
    <w:rsid w:val="0084329F"/>
    <w:rsid w:val="008463E5"/>
    <w:rsid w:val="00846ABF"/>
    <w:rsid w:val="00847265"/>
    <w:rsid w:val="00847270"/>
    <w:rsid w:val="00854132"/>
    <w:rsid w:val="0085458F"/>
    <w:rsid w:val="00854671"/>
    <w:rsid w:val="00860194"/>
    <w:rsid w:val="00862C13"/>
    <w:rsid w:val="008645DD"/>
    <w:rsid w:val="00864FDF"/>
    <w:rsid w:val="008702B7"/>
    <w:rsid w:val="008718E0"/>
    <w:rsid w:val="00873B31"/>
    <w:rsid w:val="00873EBB"/>
    <w:rsid w:val="008748CB"/>
    <w:rsid w:val="00874A0E"/>
    <w:rsid w:val="0087798A"/>
    <w:rsid w:val="00880084"/>
    <w:rsid w:val="00881645"/>
    <w:rsid w:val="0088473D"/>
    <w:rsid w:val="008853BD"/>
    <w:rsid w:val="0088581E"/>
    <w:rsid w:val="00885DA3"/>
    <w:rsid w:val="00886EE4"/>
    <w:rsid w:val="0088733C"/>
    <w:rsid w:val="008875C4"/>
    <w:rsid w:val="00887E07"/>
    <w:rsid w:val="00890EDB"/>
    <w:rsid w:val="008915B9"/>
    <w:rsid w:val="00891836"/>
    <w:rsid w:val="00892BEC"/>
    <w:rsid w:val="00894801"/>
    <w:rsid w:val="008961D5"/>
    <w:rsid w:val="0089681C"/>
    <w:rsid w:val="008A5514"/>
    <w:rsid w:val="008A63A9"/>
    <w:rsid w:val="008A749A"/>
    <w:rsid w:val="008B1F2E"/>
    <w:rsid w:val="008B49C2"/>
    <w:rsid w:val="008B4F43"/>
    <w:rsid w:val="008B5D9D"/>
    <w:rsid w:val="008C01F1"/>
    <w:rsid w:val="008C16CA"/>
    <w:rsid w:val="008C2AF8"/>
    <w:rsid w:val="008C306D"/>
    <w:rsid w:val="008C3BB8"/>
    <w:rsid w:val="008C56FF"/>
    <w:rsid w:val="008C6815"/>
    <w:rsid w:val="008D19A9"/>
    <w:rsid w:val="008D1A5E"/>
    <w:rsid w:val="008E1E6D"/>
    <w:rsid w:val="008E2520"/>
    <w:rsid w:val="008E3AE1"/>
    <w:rsid w:val="008E68F6"/>
    <w:rsid w:val="008E6E47"/>
    <w:rsid w:val="008F018B"/>
    <w:rsid w:val="008F0323"/>
    <w:rsid w:val="008F58BD"/>
    <w:rsid w:val="008F71E0"/>
    <w:rsid w:val="008F7517"/>
    <w:rsid w:val="00900960"/>
    <w:rsid w:val="00901CC5"/>
    <w:rsid w:val="00902F96"/>
    <w:rsid w:val="00903535"/>
    <w:rsid w:val="0090365B"/>
    <w:rsid w:val="00907C84"/>
    <w:rsid w:val="0091026D"/>
    <w:rsid w:val="00910DE6"/>
    <w:rsid w:val="009118AB"/>
    <w:rsid w:val="00911CA8"/>
    <w:rsid w:val="00912FF7"/>
    <w:rsid w:val="00913C18"/>
    <w:rsid w:val="00914A0B"/>
    <w:rsid w:val="0091540A"/>
    <w:rsid w:val="0091576A"/>
    <w:rsid w:val="009172C8"/>
    <w:rsid w:val="00917FF4"/>
    <w:rsid w:val="0092043D"/>
    <w:rsid w:val="0092143B"/>
    <w:rsid w:val="009215F3"/>
    <w:rsid w:val="00924751"/>
    <w:rsid w:val="0092601E"/>
    <w:rsid w:val="0092646C"/>
    <w:rsid w:val="00930E8D"/>
    <w:rsid w:val="009313FB"/>
    <w:rsid w:val="00932925"/>
    <w:rsid w:val="009338C2"/>
    <w:rsid w:val="00934338"/>
    <w:rsid w:val="009377B4"/>
    <w:rsid w:val="0093789F"/>
    <w:rsid w:val="00937F97"/>
    <w:rsid w:val="00941E96"/>
    <w:rsid w:val="009422CD"/>
    <w:rsid w:val="00943F11"/>
    <w:rsid w:val="00946A1A"/>
    <w:rsid w:val="0094780E"/>
    <w:rsid w:val="009513B2"/>
    <w:rsid w:val="0095373C"/>
    <w:rsid w:val="00953771"/>
    <w:rsid w:val="00953868"/>
    <w:rsid w:val="00954E28"/>
    <w:rsid w:val="00955E8A"/>
    <w:rsid w:val="0095637B"/>
    <w:rsid w:val="00956BE8"/>
    <w:rsid w:val="00956FCD"/>
    <w:rsid w:val="0095782E"/>
    <w:rsid w:val="00961758"/>
    <w:rsid w:val="00962D73"/>
    <w:rsid w:val="00962D7C"/>
    <w:rsid w:val="00966FDE"/>
    <w:rsid w:val="0097079C"/>
    <w:rsid w:val="0097090B"/>
    <w:rsid w:val="00972010"/>
    <w:rsid w:val="00972AB2"/>
    <w:rsid w:val="00976B5F"/>
    <w:rsid w:val="0098144B"/>
    <w:rsid w:val="00982236"/>
    <w:rsid w:val="00994359"/>
    <w:rsid w:val="00996497"/>
    <w:rsid w:val="009A007C"/>
    <w:rsid w:val="009A1DCC"/>
    <w:rsid w:val="009A1F44"/>
    <w:rsid w:val="009A2180"/>
    <w:rsid w:val="009A2E05"/>
    <w:rsid w:val="009A2F82"/>
    <w:rsid w:val="009A3DAD"/>
    <w:rsid w:val="009A4F39"/>
    <w:rsid w:val="009A500B"/>
    <w:rsid w:val="009B1129"/>
    <w:rsid w:val="009B5561"/>
    <w:rsid w:val="009B6BF3"/>
    <w:rsid w:val="009C0590"/>
    <w:rsid w:val="009C071F"/>
    <w:rsid w:val="009C186D"/>
    <w:rsid w:val="009C218B"/>
    <w:rsid w:val="009C25DB"/>
    <w:rsid w:val="009C3AEA"/>
    <w:rsid w:val="009C5E34"/>
    <w:rsid w:val="009C64A8"/>
    <w:rsid w:val="009C6F10"/>
    <w:rsid w:val="009D6177"/>
    <w:rsid w:val="009D64FE"/>
    <w:rsid w:val="009E07D2"/>
    <w:rsid w:val="009E4CE6"/>
    <w:rsid w:val="009E57AD"/>
    <w:rsid w:val="009E6A1E"/>
    <w:rsid w:val="009F0E5C"/>
    <w:rsid w:val="009F19F4"/>
    <w:rsid w:val="009F3569"/>
    <w:rsid w:val="009F36F0"/>
    <w:rsid w:val="009F4F38"/>
    <w:rsid w:val="009F5095"/>
    <w:rsid w:val="009F5525"/>
    <w:rsid w:val="00A01D55"/>
    <w:rsid w:val="00A11415"/>
    <w:rsid w:val="00A121B3"/>
    <w:rsid w:val="00A15F23"/>
    <w:rsid w:val="00A16244"/>
    <w:rsid w:val="00A177D9"/>
    <w:rsid w:val="00A24FC8"/>
    <w:rsid w:val="00A274AE"/>
    <w:rsid w:val="00A27D1C"/>
    <w:rsid w:val="00A3178F"/>
    <w:rsid w:val="00A3413D"/>
    <w:rsid w:val="00A34E78"/>
    <w:rsid w:val="00A353CA"/>
    <w:rsid w:val="00A40220"/>
    <w:rsid w:val="00A41541"/>
    <w:rsid w:val="00A419E6"/>
    <w:rsid w:val="00A4271D"/>
    <w:rsid w:val="00A463FA"/>
    <w:rsid w:val="00A511BE"/>
    <w:rsid w:val="00A519F8"/>
    <w:rsid w:val="00A52AF3"/>
    <w:rsid w:val="00A52E87"/>
    <w:rsid w:val="00A60E2A"/>
    <w:rsid w:val="00A64CCB"/>
    <w:rsid w:val="00A66C8B"/>
    <w:rsid w:val="00A72873"/>
    <w:rsid w:val="00A72E29"/>
    <w:rsid w:val="00A7486F"/>
    <w:rsid w:val="00A75ACF"/>
    <w:rsid w:val="00A769E1"/>
    <w:rsid w:val="00A76BDC"/>
    <w:rsid w:val="00A80EC5"/>
    <w:rsid w:val="00A95D21"/>
    <w:rsid w:val="00AA4645"/>
    <w:rsid w:val="00AA4856"/>
    <w:rsid w:val="00AA4E33"/>
    <w:rsid w:val="00AA5CB8"/>
    <w:rsid w:val="00AA6ACA"/>
    <w:rsid w:val="00AA7DAA"/>
    <w:rsid w:val="00AB119D"/>
    <w:rsid w:val="00AB1581"/>
    <w:rsid w:val="00AB20BB"/>
    <w:rsid w:val="00AB28D7"/>
    <w:rsid w:val="00AB425A"/>
    <w:rsid w:val="00AB697C"/>
    <w:rsid w:val="00AB6CB0"/>
    <w:rsid w:val="00AC0C40"/>
    <w:rsid w:val="00AC5F0E"/>
    <w:rsid w:val="00AC656F"/>
    <w:rsid w:val="00AC6644"/>
    <w:rsid w:val="00AC7A16"/>
    <w:rsid w:val="00AD0531"/>
    <w:rsid w:val="00AD29C8"/>
    <w:rsid w:val="00AD2DC4"/>
    <w:rsid w:val="00AD492A"/>
    <w:rsid w:val="00AD567E"/>
    <w:rsid w:val="00AD698E"/>
    <w:rsid w:val="00AE09E8"/>
    <w:rsid w:val="00AF3B88"/>
    <w:rsid w:val="00AF4C38"/>
    <w:rsid w:val="00B025AE"/>
    <w:rsid w:val="00B0427D"/>
    <w:rsid w:val="00B045AD"/>
    <w:rsid w:val="00B1042B"/>
    <w:rsid w:val="00B10FCD"/>
    <w:rsid w:val="00B12689"/>
    <w:rsid w:val="00B148A1"/>
    <w:rsid w:val="00B14F2B"/>
    <w:rsid w:val="00B172EC"/>
    <w:rsid w:val="00B20EFD"/>
    <w:rsid w:val="00B21086"/>
    <w:rsid w:val="00B21727"/>
    <w:rsid w:val="00B23F7D"/>
    <w:rsid w:val="00B2459E"/>
    <w:rsid w:val="00B258B1"/>
    <w:rsid w:val="00B26B1A"/>
    <w:rsid w:val="00B27B4F"/>
    <w:rsid w:val="00B306F8"/>
    <w:rsid w:val="00B30C4A"/>
    <w:rsid w:val="00B32DED"/>
    <w:rsid w:val="00B33801"/>
    <w:rsid w:val="00B344AB"/>
    <w:rsid w:val="00B3520E"/>
    <w:rsid w:val="00B36627"/>
    <w:rsid w:val="00B36EC9"/>
    <w:rsid w:val="00B42316"/>
    <w:rsid w:val="00B4259C"/>
    <w:rsid w:val="00B455B1"/>
    <w:rsid w:val="00B45FA6"/>
    <w:rsid w:val="00B46D79"/>
    <w:rsid w:val="00B47BDA"/>
    <w:rsid w:val="00B56EBC"/>
    <w:rsid w:val="00B5707B"/>
    <w:rsid w:val="00B57C90"/>
    <w:rsid w:val="00B60F74"/>
    <w:rsid w:val="00B6165B"/>
    <w:rsid w:val="00B66397"/>
    <w:rsid w:val="00B66D44"/>
    <w:rsid w:val="00B73B3D"/>
    <w:rsid w:val="00B75BC7"/>
    <w:rsid w:val="00B80663"/>
    <w:rsid w:val="00B8371F"/>
    <w:rsid w:val="00B83E5F"/>
    <w:rsid w:val="00B84F04"/>
    <w:rsid w:val="00B87594"/>
    <w:rsid w:val="00B908EB"/>
    <w:rsid w:val="00B93541"/>
    <w:rsid w:val="00B95AC0"/>
    <w:rsid w:val="00B95BD3"/>
    <w:rsid w:val="00B95CB3"/>
    <w:rsid w:val="00BA1320"/>
    <w:rsid w:val="00BA36D0"/>
    <w:rsid w:val="00BA661B"/>
    <w:rsid w:val="00BA682D"/>
    <w:rsid w:val="00BA7E9D"/>
    <w:rsid w:val="00BB2646"/>
    <w:rsid w:val="00BB70DF"/>
    <w:rsid w:val="00BC0D2F"/>
    <w:rsid w:val="00BC2394"/>
    <w:rsid w:val="00BC4771"/>
    <w:rsid w:val="00BC5950"/>
    <w:rsid w:val="00BD16B4"/>
    <w:rsid w:val="00BD5472"/>
    <w:rsid w:val="00BD752D"/>
    <w:rsid w:val="00BE0DAA"/>
    <w:rsid w:val="00BE235D"/>
    <w:rsid w:val="00BE237D"/>
    <w:rsid w:val="00BE2534"/>
    <w:rsid w:val="00BE3346"/>
    <w:rsid w:val="00BE59CE"/>
    <w:rsid w:val="00BE6B18"/>
    <w:rsid w:val="00BE78DE"/>
    <w:rsid w:val="00BF07BD"/>
    <w:rsid w:val="00BF18A1"/>
    <w:rsid w:val="00BF5470"/>
    <w:rsid w:val="00BF625B"/>
    <w:rsid w:val="00BF6FE0"/>
    <w:rsid w:val="00BF7717"/>
    <w:rsid w:val="00C009B1"/>
    <w:rsid w:val="00C06D20"/>
    <w:rsid w:val="00C101AE"/>
    <w:rsid w:val="00C12D5F"/>
    <w:rsid w:val="00C1311D"/>
    <w:rsid w:val="00C13514"/>
    <w:rsid w:val="00C17880"/>
    <w:rsid w:val="00C21B17"/>
    <w:rsid w:val="00C262C8"/>
    <w:rsid w:val="00C26A06"/>
    <w:rsid w:val="00C27182"/>
    <w:rsid w:val="00C3064D"/>
    <w:rsid w:val="00C33875"/>
    <w:rsid w:val="00C3499D"/>
    <w:rsid w:val="00C36452"/>
    <w:rsid w:val="00C41E90"/>
    <w:rsid w:val="00C43502"/>
    <w:rsid w:val="00C44D90"/>
    <w:rsid w:val="00C47055"/>
    <w:rsid w:val="00C4783E"/>
    <w:rsid w:val="00C50740"/>
    <w:rsid w:val="00C509F3"/>
    <w:rsid w:val="00C51D02"/>
    <w:rsid w:val="00C51D2C"/>
    <w:rsid w:val="00C51D30"/>
    <w:rsid w:val="00C52AB0"/>
    <w:rsid w:val="00C57E56"/>
    <w:rsid w:val="00C612DF"/>
    <w:rsid w:val="00C63614"/>
    <w:rsid w:val="00C63D39"/>
    <w:rsid w:val="00C640AE"/>
    <w:rsid w:val="00C641EB"/>
    <w:rsid w:val="00C6440A"/>
    <w:rsid w:val="00C653FE"/>
    <w:rsid w:val="00C6568E"/>
    <w:rsid w:val="00C7034C"/>
    <w:rsid w:val="00C72B73"/>
    <w:rsid w:val="00C80517"/>
    <w:rsid w:val="00C8098C"/>
    <w:rsid w:val="00C82527"/>
    <w:rsid w:val="00C8360B"/>
    <w:rsid w:val="00C87345"/>
    <w:rsid w:val="00C87B79"/>
    <w:rsid w:val="00C90271"/>
    <w:rsid w:val="00C90CBD"/>
    <w:rsid w:val="00C915E0"/>
    <w:rsid w:val="00C94669"/>
    <w:rsid w:val="00CA0D72"/>
    <w:rsid w:val="00CA1F73"/>
    <w:rsid w:val="00CA49F2"/>
    <w:rsid w:val="00CA566E"/>
    <w:rsid w:val="00CB00AC"/>
    <w:rsid w:val="00CB7E37"/>
    <w:rsid w:val="00CC1867"/>
    <w:rsid w:val="00CC2057"/>
    <w:rsid w:val="00CC337F"/>
    <w:rsid w:val="00CC4096"/>
    <w:rsid w:val="00CD3D63"/>
    <w:rsid w:val="00CD7A17"/>
    <w:rsid w:val="00CE1B5F"/>
    <w:rsid w:val="00CE6686"/>
    <w:rsid w:val="00CE6E25"/>
    <w:rsid w:val="00CF4045"/>
    <w:rsid w:val="00CF4F2E"/>
    <w:rsid w:val="00CF5D66"/>
    <w:rsid w:val="00CF7A83"/>
    <w:rsid w:val="00D02B2A"/>
    <w:rsid w:val="00D02F85"/>
    <w:rsid w:val="00D042C0"/>
    <w:rsid w:val="00D05BF1"/>
    <w:rsid w:val="00D0765B"/>
    <w:rsid w:val="00D1379F"/>
    <w:rsid w:val="00D137DB"/>
    <w:rsid w:val="00D138BA"/>
    <w:rsid w:val="00D1459E"/>
    <w:rsid w:val="00D15B75"/>
    <w:rsid w:val="00D2140C"/>
    <w:rsid w:val="00D21834"/>
    <w:rsid w:val="00D23BDD"/>
    <w:rsid w:val="00D3183C"/>
    <w:rsid w:val="00D330D3"/>
    <w:rsid w:val="00D37D66"/>
    <w:rsid w:val="00D40A31"/>
    <w:rsid w:val="00D42257"/>
    <w:rsid w:val="00D42BDB"/>
    <w:rsid w:val="00D42BE4"/>
    <w:rsid w:val="00D42F7B"/>
    <w:rsid w:val="00D4331B"/>
    <w:rsid w:val="00D45F45"/>
    <w:rsid w:val="00D46C5E"/>
    <w:rsid w:val="00D4774B"/>
    <w:rsid w:val="00D51BEC"/>
    <w:rsid w:val="00D5448C"/>
    <w:rsid w:val="00D546FF"/>
    <w:rsid w:val="00D54BBF"/>
    <w:rsid w:val="00D54E81"/>
    <w:rsid w:val="00D55223"/>
    <w:rsid w:val="00D55321"/>
    <w:rsid w:val="00D553BF"/>
    <w:rsid w:val="00D558A8"/>
    <w:rsid w:val="00D573EB"/>
    <w:rsid w:val="00D60B39"/>
    <w:rsid w:val="00D6174F"/>
    <w:rsid w:val="00D702C1"/>
    <w:rsid w:val="00D71538"/>
    <w:rsid w:val="00D737DF"/>
    <w:rsid w:val="00D73955"/>
    <w:rsid w:val="00D74E48"/>
    <w:rsid w:val="00D811E3"/>
    <w:rsid w:val="00D8406E"/>
    <w:rsid w:val="00D90BD8"/>
    <w:rsid w:val="00D94496"/>
    <w:rsid w:val="00D945FC"/>
    <w:rsid w:val="00D95E30"/>
    <w:rsid w:val="00D968E0"/>
    <w:rsid w:val="00D96F29"/>
    <w:rsid w:val="00DA02B3"/>
    <w:rsid w:val="00DA0916"/>
    <w:rsid w:val="00DA1947"/>
    <w:rsid w:val="00DA1C7E"/>
    <w:rsid w:val="00DA3D7C"/>
    <w:rsid w:val="00DA402E"/>
    <w:rsid w:val="00DA4121"/>
    <w:rsid w:val="00DA4F3B"/>
    <w:rsid w:val="00DA57BA"/>
    <w:rsid w:val="00DA7C81"/>
    <w:rsid w:val="00DB0E0B"/>
    <w:rsid w:val="00DB1481"/>
    <w:rsid w:val="00DB3E55"/>
    <w:rsid w:val="00DB47FD"/>
    <w:rsid w:val="00DB5D88"/>
    <w:rsid w:val="00DB6C63"/>
    <w:rsid w:val="00DB7F1A"/>
    <w:rsid w:val="00DD32BC"/>
    <w:rsid w:val="00DD4244"/>
    <w:rsid w:val="00DD576C"/>
    <w:rsid w:val="00DD5A42"/>
    <w:rsid w:val="00DD73C3"/>
    <w:rsid w:val="00DE02D4"/>
    <w:rsid w:val="00DE0678"/>
    <w:rsid w:val="00DE392D"/>
    <w:rsid w:val="00DE48DC"/>
    <w:rsid w:val="00DF03AE"/>
    <w:rsid w:val="00DF426E"/>
    <w:rsid w:val="00DF4CA0"/>
    <w:rsid w:val="00DF51B6"/>
    <w:rsid w:val="00E001A7"/>
    <w:rsid w:val="00E00FB6"/>
    <w:rsid w:val="00E037E2"/>
    <w:rsid w:val="00E052E2"/>
    <w:rsid w:val="00E10DD7"/>
    <w:rsid w:val="00E126A0"/>
    <w:rsid w:val="00E14CAF"/>
    <w:rsid w:val="00E157FC"/>
    <w:rsid w:val="00E1599E"/>
    <w:rsid w:val="00E17983"/>
    <w:rsid w:val="00E227CB"/>
    <w:rsid w:val="00E24A22"/>
    <w:rsid w:val="00E24F52"/>
    <w:rsid w:val="00E26BE1"/>
    <w:rsid w:val="00E31979"/>
    <w:rsid w:val="00E32856"/>
    <w:rsid w:val="00E33E1F"/>
    <w:rsid w:val="00E36BEB"/>
    <w:rsid w:val="00E402CC"/>
    <w:rsid w:val="00E41557"/>
    <w:rsid w:val="00E417DB"/>
    <w:rsid w:val="00E42381"/>
    <w:rsid w:val="00E446FB"/>
    <w:rsid w:val="00E46B79"/>
    <w:rsid w:val="00E476B8"/>
    <w:rsid w:val="00E476BE"/>
    <w:rsid w:val="00E51685"/>
    <w:rsid w:val="00E517F2"/>
    <w:rsid w:val="00E538E7"/>
    <w:rsid w:val="00E53DF2"/>
    <w:rsid w:val="00E5788A"/>
    <w:rsid w:val="00E61828"/>
    <w:rsid w:val="00E64DE8"/>
    <w:rsid w:val="00E658C0"/>
    <w:rsid w:val="00E66588"/>
    <w:rsid w:val="00E66CC0"/>
    <w:rsid w:val="00E72D86"/>
    <w:rsid w:val="00E7336B"/>
    <w:rsid w:val="00E7489B"/>
    <w:rsid w:val="00E75744"/>
    <w:rsid w:val="00E80EDF"/>
    <w:rsid w:val="00E8154F"/>
    <w:rsid w:val="00E82492"/>
    <w:rsid w:val="00E83AF3"/>
    <w:rsid w:val="00E84E4D"/>
    <w:rsid w:val="00E86A46"/>
    <w:rsid w:val="00E90CD1"/>
    <w:rsid w:val="00E9263C"/>
    <w:rsid w:val="00E92CA2"/>
    <w:rsid w:val="00E93ABB"/>
    <w:rsid w:val="00E93BF0"/>
    <w:rsid w:val="00E94CD2"/>
    <w:rsid w:val="00E9741C"/>
    <w:rsid w:val="00EA06A6"/>
    <w:rsid w:val="00EA1758"/>
    <w:rsid w:val="00EA28D0"/>
    <w:rsid w:val="00EA580A"/>
    <w:rsid w:val="00EA637D"/>
    <w:rsid w:val="00EA7D6D"/>
    <w:rsid w:val="00EB0DF9"/>
    <w:rsid w:val="00EB1C4B"/>
    <w:rsid w:val="00EB2697"/>
    <w:rsid w:val="00EB6223"/>
    <w:rsid w:val="00EB6A1C"/>
    <w:rsid w:val="00EC010B"/>
    <w:rsid w:val="00EC09E7"/>
    <w:rsid w:val="00EC11F1"/>
    <w:rsid w:val="00EC2A48"/>
    <w:rsid w:val="00EC36A1"/>
    <w:rsid w:val="00EC3D89"/>
    <w:rsid w:val="00ED716D"/>
    <w:rsid w:val="00EE3A18"/>
    <w:rsid w:val="00EE6DFE"/>
    <w:rsid w:val="00EE76D8"/>
    <w:rsid w:val="00EE7963"/>
    <w:rsid w:val="00EE7C9F"/>
    <w:rsid w:val="00EF5F29"/>
    <w:rsid w:val="00EF7F9C"/>
    <w:rsid w:val="00F01DA2"/>
    <w:rsid w:val="00F038C2"/>
    <w:rsid w:val="00F07070"/>
    <w:rsid w:val="00F07FC5"/>
    <w:rsid w:val="00F140F9"/>
    <w:rsid w:val="00F2004E"/>
    <w:rsid w:val="00F216FE"/>
    <w:rsid w:val="00F274C5"/>
    <w:rsid w:val="00F27657"/>
    <w:rsid w:val="00F27BFD"/>
    <w:rsid w:val="00F3378C"/>
    <w:rsid w:val="00F35FB2"/>
    <w:rsid w:val="00F3626B"/>
    <w:rsid w:val="00F37CEA"/>
    <w:rsid w:val="00F409CB"/>
    <w:rsid w:val="00F415E5"/>
    <w:rsid w:val="00F47264"/>
    <w:rsid w:val="00F51C2C"/>
    <w:rsid w:val="00F53BDC"/>
    <w:rsid w:val="00F54A27"/>
    <w:rsid w:val="00F57067"/>
    <w:rsid w:val="00F57F84"/>
    <w:rsid w:val="00F60C07"/>
    <w:rsid w:val="00F61FF9"/>
    <w:rsid w:val="00F64C8F"/>
    <w:rsid w:val="00F64EE9"/>
    <w:rsid w:val="00F65CA3"/>
    <w:rsid w:val="00F679F5"/>
    <w:rsid w:val="00F70272"/>
    <w:rsid w:val="00F71677"/>
    <w:rsid w:val="00F73547"/>
    <w:rsid w:val="00F75EBC"/>
    <w:rsid w:val="00F76922"/>
    <w:rsid w:val="00F90626"/>
    <w:rsid w:val="00F90B5E"/>
    <w:rsid w:val="00F90D8A"/>
    <w:rsid w:val="00F91518"/>
    <w:rsid w:val="00F91ECD"/>
    <w:rsid w:val="00F93F1A"/>
    <w:rsid w:val="00F95A7B"/>
    <w:rsid w:val="00F97039"/>
    <w:rsid w:val="00F978D4"/>
    <w:rsid w:val="00FA0C2A"/>
    <w:rsid w:val="00FA0EBF"/>
    <w:rsid w:val="00FA1B95"/>
    <w:rsid w:val="00FA21AD"/>
    <w:rsid w:val="00FA241E"/>
    <w:rsid w:val="00FA2E42"/>
    <w:rsid w:val="00FA4DCE"/>
    <w:rsid w:val="00FB25CF"/>
    <w:rsid w:val="00FB2CD7"/>
    <w:rsid w:val="00FB3830"/>
    <w:rsid w:val="00FB3B0D"/>
    <w:rsid w:val="00FB45FF"/>
    <w:rsid w:val="00FB5EC2"/>
    <w:rsid w:val="00FC0F27"/>
    <w:rsid w:val="00FC15F5"/>
    <w:rsid w:val="00FC192F"/>
    <w:rsid w:val="00FC21DC"/>
    <w:rsid w:val="00FC31B2"/>
    <w:rsid w:val="00FC4193"/>
    <w:rsid w:val="00FC66AB"/>
    <w:rsid w:val="00FC776E"/>
    <w:rsid w:val="00FD0942"/>
    <w:rsid w:val="00FD70E7"/>
    <w:rsid w:val="00FE0773"/>
    <w:rsid w:val="00FE1316"/>
    <w:rsid w:val="00FE29BB"/>
    <w:rsid w:val="00FE3B2C"/>
    <w:rsid w:val="00FF2B79"/>
    <w:rsid w:val="00FF39D9"/>
    <w:rsid w:val="00FF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08EAA1"/>
  <w15:docId w15:val="{99C7ACF6-9DEB-4499-840C-58A92B0E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80A"/>
    <w:pPr>
      <w:suppressAutoHyphens/>
      <w:spacing w:after="200" w:line="276" w:lineRule="auto"/>
    </w:pPr>
    <w:rPr>
      <w:rFonts w:ascii="Calibri" w:eastAsia="SimSun" w:hAnsi="Calibri" w:cs="Calibri"/>
      <w:kern w:val="1"/>
      <w:sz w:val="22"/>
      <w:szCs w:val="22"/>
      <w:lang w:eastAsia="ar-SA"/>
    </w:rPr>
  </w:style>
  <w:style w:type="paragraph" w:styleId="Heading1">
    <w:name w:val="heading 1"/>
    <w:basedOn w:val="Normal"/>
    <w:next w:val="Normal"/>
    <w:qFormat/>
    <w:rsid w:val="0032180A"/>
    <w:pPr>
      <w:keepNext/>
      <w:numPr>
        <w:numId w:val="1"/>
      </w:numPr>
      <w:spacing w:after="0" w:line="240" w:lineRule="auto"/>
      <w:jc w:val="center"/>
      <w:outlineLvl w:val="0"/>
    </w:pPr>
    <w:rPr>
      <w:rFonts w:ascii="Times New Roman" w:eastAsia="Times New Roman" w:hAnsi="Times New Roman" w:cs="Times New Roman"/>
      <w:b/>
      <w:bCs/>
      <w:sz w:val="28"/>
      <w:szCs w:val="24"/>
      <w:lang w:val="ro-RO"/>
    </w:rPr>
  </w:style>
  <w:style w:type="paragraph" w:styleId="Heading8">
    <w:name w:val="heading 8"/>
    <w:basedOn w:val="Normal"/>
    <w:next w:val="Normal"/>
    <w:qFormat/>
    <w:rsid w:val="0032180A"/>
    <w:pPr>
      <w:keepNext/>
      <w:numPr>
        <w:ilvl w:val="7"/>
        <w:numId w:val="1"/>
      </w:numPr>
      <w:spacing w:after="0" w:line="240" w:lineRule="auto"/>
      <w:ind w:left="0" w:right="-9592" w:firstLine="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qFormat/>
    <w:rsid w:val="0032180A"/>
    <w:pPr>
      <w:keepNext/>
      <w:numPr>
        <w:ilvl w:val="8"/>
        <w:numId w:val="1"/>
      </w:numPr>
      <w:tabs>
        <w:tab w:val="left" w:pos="180"/>
        <w:tab w:val="left" w:pos="360"/>
      </w:tabs>
      <w:spacing w:after="0" w:line="240" w:lineRule="auto"/>
      <w:ind w:left="0" w:right="-360" w:firstLine="0"/>
      <w:jc w:val="both"/>
      <w:outlineLvl w:val="8"/>
    </w:pPr>
    <w:rPr>
      <w:rFonts w:ascii="Times New Roman" w:eastAsia="Times New Roman" w:hAnsi="Times New Roman" w:cs="Times New Roman"/>
      <w:b/>
      <w:bCs/>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2180A"/>
    <w:rPr>
      <w:rFonts w:ascii="Times New Roman" w:hAnsi="Times New Roman" w:cs="Times New Roman"/>
      <w:b w:val="0"/>
      <w:i w:val="0"/>
      <w:sz w:val="16"/>
      <w:szCs w:val="16"/>
    </w:rPr>
  </w:style>
  <w:style w:type="character" w:customStyle="1" w:styleId="WW8Num3z0">
    <w:name w:val="WW8Num3z0"/>
    <w:rsid w:val="0032180A"/>
    <w:rPr>
      <w:rFonts w:ascii="Verdana" w:hAnsi="Verdana" w:cs="Verdana"/>
      <w:b/>
    </w:rPr>
  </w:style>
  <w:style w:type="character" w:customStyle="1" w:styleId="WW8Num4z0">
    <w:name w:val="WW8Num4z0"/>
    <w:rsid w:val="0032180A"/>
    <w:rPr>
      <w:rFonts w:ascii="Symbol" w:hAnsi="Symbol" w:cs="OpenSymbol"/>
    </w:rPr>
  </w:style>
  <w:style w:type="character" w:customStyle="1" w:styleId="WW8Num5z0">
    <w:name w:val="WW8Num5z0"/>
    <w:rsid w:val="0032180A"/>
    <w:rPr>
      <w:rFonts w:ascii="Verdana" w:hAnsi="Verdana" w:cs="Symbol"/>
    </w:rPr>
  </w:style>
  <w:style w:type="character" w:customStyle="1" w:styleId="WW8Num6z0">
    <w:name w:val="WW8Num6z0"/>
    <w:rsid w:val="0032180A"/>
    <w:rPr>
      <w:rFonts w:ascii="Verdana" w:hAnsi="Verdana" w:cs="Times New Roman"/>
      <w:sz w:val="16"/>
    </w:rPr>
  </w:style>
  <w:style w:type="character" w:customStyle="1" w:styleId="WW8Num7z0">
    <w:name w:val="WW8Num7z0"/>
    <w:rsid w:val="0032180A"/>
    <w:rPr>
      <w:rFonts w:ascii="Verdana" w:hAnsi="Verdana" w:cs="Times New Roman"/>
    </w:rPr>
  </w:style>
  <w:style w:type="character" w:customStyle="1" w:styleId="WW8Num8z0">
    <w:name w:val="WW8Num8z0"/>
    <w:rsid w:val="0032180A"/>
    <w:rPr>
      <w:rFonts w:ascii="Symbol" w:hAnsi="Symbol" w:cs="OpenSymbol"/>
    </w:rPr>
  </w:style>
  <w:style w:type="character" w:customStyle="1" w:styleId="WW8Num9z0">
    <w:name w:val="WW8Num9z0"/>
    <w:rsid w:val="0032180A"/>
    <w:rPr>
      <w:rFonts w:ascii="Symbol" w:hAnsi="Symbol" w:cs="OpenSymbol"/>
    </w:rPr>
  </w:style>
  <w:style w:type="character" w:customStyle="1" w:styleId="WW8Num10z0">
    <w:name w:val="WW8Num10z0"/>
    <w:rsid w:val="0032180A"/>
    <w:rPr>
      <w:rFonts w:ascii="Symbol" w:hAnsi="Symbol" w:cs="OpenSymbol"/>
    </w:rPr>
  </w:style>
  <w:style w:type="character" w:customStyle="1" w:styleId="WW8Num11z0">
    <w:name w:val="WW8Num11z0"/>
    <w:rsid w:val="0032180A"/>
    <w:rPr>
      <w:rFonts w:ascii="Verdana" w:hAnsi="Verdana" w:cs="Times New Roman"/>
      <w:b w:val="0"/>
      <w:i w:val="0"/>
      <w:sz w:val="16"/>
      <w:szCs w:val="16"/>
    </w:rPr>
  </w:style>
  <w:style w:type="character" w:customStyle="1" w:styleId="WW8Num12z0">
    <w:name w:val="WW8Num12z0"/>
    <w:rsid w:val="0032180A"/>
    <w:rPr>
      <w:rFonts w:ascii="Symbol" w:hAnsi="Symbol" w:cs="OpenSymbol"/>
    </w:rPr>
  </w:style>
  <w:style w:type="character" w:customStyle="1" w:styleId="WW8Num13z0">
    <w:name w:val="WW8Num13z0"/>
    <w:rsid w:val="0032180A"/>
    <w:rPr>
      <w:rFonts w:ascii="Symbol" w:hAnsi="Symbol" w:cs="OpenSymbol"/>
    </w:rPr>
  </w:style>
  <w:style w:type="character" w:customStyle="1" w:styleId="WW8Num14z0">
    <w:name w:val="WW8Num14z0"/>
    <w:rsid w:val="0032180A"/>
    <w:rPr>
      <w:rFonts w:ascii="Symbol" w:hAnsi="Symbol" w:cs="OpenSymbol"/>
    </w:rPr>
  </w:style>
  <w:style w:type="character" w:customStyle="1" w:styleId="WW8Num15z0">
    <w:name w:val="WW8Num15z0"/>
    <w:rsid w:val="0032180A"/>
    <w:rPr>
      <w:rFonts w:ascii="Wingdings" w:hAnsi="Wingdings" w:cs="Wingdings"/>
    </w:rPr>
  </w:style>
  <w:style w:type="character" w:customStyle="1" w:styleId="WW8Num16z0">
    <w:name w:val="WW8Num16z0"/>
    <w:rsid w:val="0032180A"/>
    <w:rPr>
      <w:rFonts w:ascii="Times New Roman" w:eastAsia="Times New Roman" w:hAnsi="Times New Roman" w:cs="Times New Roman"/>
      <w:b/>
    </w:rPr>
  </w:style>
  <w:style w:type="character" w:customStyle="1" w:styleId="WW8Num17z0">
    <w:name w:val="WW8Num17z0"/>
    <w:rsid w:val="0032180A"/>
    <w:rPr>
      <w:rFonts w:ascii="Times New Roman" w:hAnsi="Times New Roman" w:cs="Times New Roman"/>
    </w:rPr>
  </w:style>
  <w:style w:type="character" w:customStyle="1" w:styleId="WW8Num18z0">
    <w:name w:val="WW8Num18z0"/>
    <w:rsid w:val="0032180A"/>
    <w:rPr>
      <w:rFonts w:ascii="Verdana" w:hAnsi="Verdana" w:cs="Times New Roman"/>
      <w:b w:val="0"/>
      <w:i w:val="0"/>
      <w:sz w:val="16"/>
      <w:szCs w:val="16"/>
    </w:rPr>
  </w:style>
  <w:style w:type="character" w:customStyle="1" w:styleId="WW8Num19z0">
    <w:name w:val="WW8Num19z0"/>
    <w:rsid w:val="0032180A"/>
    <w:rPr>
      <w:rFonts w:ascii="Verdana" w:hAnsi="Verdana" w:cs="Times New Roman"/>
      <w:i w:val="0"/>
      <w:color w:val="000000"/>
    </w:rPr>
  </w:style>
  <w:style w:type="character" w:customStyle="1" w:styleId="WW8Num20z0">
    <w:name w:val="WW8Num20z0"/>
    <w:rsid w:val="0032180A"/>
    <w:rPr>
      <w:rFonts w:ascii="Verdana" w:hAnsi="Verdana" w:cs="Times New Roman"/>
      <w:sz w:val="16"/>
    </w:rPr>
  </w:style>
  <w:style w:type="character" w:customStyle="1" w:styleId="WW-DefaultParagraphFont">
    <w:name w:val="WW-Default Paragraph Font"/>
    <w:rsid w:val="0032180A"/>
  </w:style>
  <w:style w:type="character" w:customStyle="1" w:styleId="WW8Num15z1">
    <w:name w:val="WW8Num15z1"/>
    <w:rsid w:val="0032180A"/>
    <w:rPr>
      <w:rFonts w:ascii="Courier New" w:hAnsi="Courier New" w:cs="Courier New"/>
    </w:rPr>
  </w:style>
  <w:style w:type="character" w:customStyle="1" w:styleId="WW8Num15z3">
    <w:name w:val="WW8Num15z3"/>
    <w:rsid w:val="0032180A"/>
    <w:rPr>
      <w:rFonts w:ascii="Symbol" w:hAnsi="Symbol" w:cs="Symbol"/>
    </w:rPr>
  </w:style>
  <w:style w:type="character" w:customStyle="1" w:styleId="WW8Num16z1">
    <w:name w:val="WW8Num16z1"/>
    <w:rsid w:val="0032180A"/>
    <w:rPr>
      <w:rFonts w:ascii="Courier New" w:hAnsi="Courier New" w:cs="Courier New"/>
    </w:rPr>
  </w:style>
  <w:style w:type="character" w:customStyle="1" w:styleId="WW8Num16z2">
    <w:name w:val="WW8Num16z2"/>
    <w:rsid w:val="0032180A"/>
    <w:rPr>
      <w:rFonts w:ascii="Wingdings" w:hAnsi="Wingdings" w:cs="Wingdings"/>
    </w:rPr>
  </w:style>
  <w:style w:type="character" w:customStyle="1" w:styleId="WW8Num16z3">
    <w:name w:val="WW8Num16z3"/>
    <w:rsid w:val="0032180A"/>
    <w:rPr>
      <w:rFonts w:ascii="Symbol" w:hAnsi="Symbol" w:cs="Symbol"/>
    </w:rPr>
  </w:style>
  <w:style w:type="character" w:customStyle="1" w:styleId="WW8Num17z1">
    <w:name w:val="WW8Num17z1"/>
    <w:rsid w:val="0032180A"/>
    <w:rPr>
      <w:rFonts w:ascii="Courier New" w:hAnsi="Courier New" w:cs="Courier New"/>
    </w:rPr>
  </w:style>
  <w:style w:type="character" w:customStyle="1" w:styleId="WW8Num17z2">
    <w:name w:val="WW8Num17z2"/>
    <w:rsid w:val="0032180A"/>
    <w:rPr>
      <w:rFonts w:ascii="Wingdings" w:hAnsi="Wingdings" w:cs="Wingdings"/>
    </w:rPr>
  </w:style>
  <w:style w:type="character" w:customStyle="1" w:styleId="WW8Num17z3">
    <w:name w:val="WW8Num17z3"/>
    <w:rsid w:val="0032180A"/>
    <w:rPr>
      <w:rFonts w:ascii="Symbol" w:hAnsi="Symbol" w:cs="Symbol"/>
    </w:rPr>
  </w:style>
  <w:style w:type="character" w:customStyle="1" w:styleId="WW-DefaultParagraphFont1">
    <w:name w:val="WW-Default Paragraph Font1"/>
    <w:rsid w:val="0032180A"/>
  </w:style>
  <w:style w:type="character" w:customStyle="1" w:styleId="WW-DefaultParagraphFont11">
    <w:name w:val="WW-Default Paragraph Font11"/>
    <w:rsid w:val="0032180A"/>
  </w:style>
  <w:style w:type="character" w:customStyle="1" w:styleId="HeaderChar">
    <w:name w:val="Header Char"/>
    <w:basedOn w:val="WW-DefaultParagraphFont11"/>
    <w:rsid w:val="0032180A"/>
  </w:style>
  <w:style w:type="character" w:customStyle="1" w:styleId="FooterChar">
    <w:name w:val="Footer Char"/>
    <w:basedOn w:val="WW-DefaultParagraphFont11"/>
    <w:uiPriority w:val="99"/>
    <w:rsid w:val="0032180A"/>
  </w:style>
  <w:style w:type="character" w:customStyle="1" w:styleId="tpa1">
    <w:name w:val="tpa1"/>
    <w:basedOn w:val="WW-DefaultParagraphFont11"/>
    <w:rsid w:val="0032180A"/>
  </w:style>
  <w:style w:type="character" w:customStyle="1" w:styleId="WW8Num99z0">
    <w:name w:val="WW8Num99z0"/>
    <w:rsid w:val="0032180A"/>
    <w:rPr>
      <w:b/>
    </w:rPr>
  </w:style>
  <w:style w:type="character" w:customStyle="1" w:styleId="WW8Num99z1">
    <w:name w:val="WW8Num99z1"/>
    <w:rsid w:val="0032180A"/>
    <w:rPr>
      <w:rFonts w:ascii="Courier New" w:hAnsi="Courier New" w:cs="Courier New"/>
    </w:rPr>
  </w:style>
  <w:style w:type="character" w:customStyle="1" w:styleId="WW8Num99z2">
    <w:name w:val="WW8Num99z2"/>
    <w:rsid w:val="0032180A"/>
    <w:rPr>
      <w:rFonts w:ascii="Wingdings" w:hAnsi="Wingdings" w:cs="Wingdings"/>
    </w:rPr>
  </w:style>
  <w:style w:type="character" w:customStyle="1" w:styleId="WW8Num99z3">
    <w:name w:val="WW8Num99z3"/>
    <w:rsid w:val="0032180A"/>
    <w:rPr>
      <w:rFonts w:ascii="Symbol" w:hAnsi="Symbol" w:cs="Symbol"/>
    </w:rPr>
  </w:style>
  <w:style w:type="character" w:customStyle="1" w:styleId="Bullets">
    <w:name w:val="Bullets"/>
    <w:rsid w:val="0032180A"/>
    <w:rPr>
      <w:rFonts w:ascii="OpenSymbol" w:eastAsia="OpenSymbol" w:hAnsi="OpenSymbol" w:cs="OpenSymbol"/>
    </w:rPr>
  </w:style>
  <w:style w:type="character" w:customStyle="1" w:styleId="WW8Num36z0">
    <w:name w:val="WW8Num36z0"/>
    <w:rsid w:val="0032180A"/>
    <w:rPr>
      <w:rFonts w:ascii="Symbol" w:hAnsi="Symbol" w:cs="Symbol"/>
    </w:rPr>
  </w:style>
  <w:style w:type="character" w:customStyle="1" w:styleId="WW8Num41z0">
    <w:name w:val="WW8Num41z0"/>
    <w:rsid w:val="0032180A"/>
    <w:rPr>
      <w:rFonts w:ascii="Verdana" w:hAnsi="Verdana" w:cs="Times New Roman"/>
      <w:sz w:val="16"/>
    </w:rPr>
  </w:style>
  <w:style w:type="character" w:customStyle="1" w:styleId="WW8Num25z0">
    <w:name w:val="WW8Num25z0"/>
    <w:rsid w:val="0032180A"/>
    <w:rPr>
      <w:rFonts w:ascii="Verdana" w:eastAsia="SimSun" w:hAnsi="Verdana" w:cs="Times New Roman"/>
    </w:rPr>
  </w:style>
  <w:style w:type="character" w:customStyle="1" w:styleId="WW8Num43z0">
    <w:name w:val="WW8Num43z0"/>
    <w:rsid w:val="0032180A"/>
    <w:rPr>
      <w:rFonts w:ascii="Symbol" w:hAnsi="Symbol" w:cs="Symbol"/>
    </w:rPr>
  </w:style>
  <w:style w:type="character" w:customStyle="1" w:styleId="WW8Num66z0">
    <w:name w:val="WW8Num66z0"/>
    <w:rsid w:val="0032180A"/>
    <w:rPr>
      <w:rFonts w:ascii="Times New Roman" w:eastAsia="Times New Roman" w:hAnsi="Times New Roman" w:cs="Times New Roman"/>
    </w:rPr>
  </w:style>
  <w:style w:type="character" w:customStyle="1" w:styleId="WW8Num79z0">
    <w:name w:val="WW8Num79z0"/>
    <w:rsid w:val="0032180A"/>
    <w:rPr>
      <w:rFonts w:ascii="Verdana" w:hAnsi="Verdana" w:cs="Times New Roman"/>
      <w:sz w:val="16"/>
    </w:rPr>
  </w:style>
  <w:style w:type="character" w:customStyle="1" w:styleId="WW8Num2z2">
    <w:name w:val="WW8Num2z2"/>
    <w:rsid w:val="0032180A"/>
    <w:rPr>
      <w:rFonts w:ascii="Wingdings" w:hAnsi="Wingdings" w:cs="Wingdings"/>
    </w:rPr>
  </w:style>
  <w:style w:type="character" w:customStyle="1" w:styleId="tpt1">
    <w:name w:val="tpt1"/>
    <w:rsid w:val="0032180A"/>
  </w:style>
  <w:style w:type="character" w:customStyle="1" w:styleId="z-TopofFormChar">
    <w:name w:val="z-Top of Form Char"/>
    <w:rsid w:val="0032180A"/>
    <w:rPr>
      <w:rFonts w:ascii="Arial" w:eastAsia="Arial Unicode MS" w:hAnsi="Arial" w:cs="Arial"/>
      <w:vanish/>
      <w:sz w:val="16"/>
      <w:szCs w:val="16"/>
    </w:rPr>
  </w:style>
  <w:style w:type="character" w:customStyle="1" w:styleId="sp1">
    <w:name w:val="sp1"/>
    <w:rsid w:val="0032180A"/>
    <w:rPr>
      <w:b/>
      <w:bCs/>
      <w:color w:val="8F0000"/>
    </w:rPr>
  </w:style>
  <w:style w:type="character" w:customStyle="1" w:styleId="WW8Num57z0">
    <w:name w:val="WW8Num57z0"/>
    <w:rsid w:val="0032180A"/>
    <w:rPr>
      <w:rFonts w:ascii="Verdana" w:hAnsi="Verdana" w:cs="Times New Roman"/>
      <w:sz w:val="16"/>
    </w:rPr>
  </w:style>
  <w:style w:type="character" w:customStyle="1" w:styleId="NumberingSymbols">
    <w:name w:val="Numbering Symbols"/>
    <w:rsid w:val="0032180A"/>
  </w:style>
  <w:style w:type="character" w:customStyle="1" w:styleId="WW8Num78z0">
    <w:name w:val="WW8Num78z0"/>
    <w:rsid w:val="0032180A"/>
    <w:rPr>
      <w:rFonts w:ascii="Times New Roman" w:hAnsi="Times New Roman" w:cs="Times New Roman"/>
      <w:b w:val="0"/>
      <w:i w:val="0"/>
      <w:sz w:val="16"/>
      <w:szCs w:val="16"/>
    </w:rPr>
  </w:style>
  <w:style w:type="character" w:customStyle="1" w:styleId="WW8Num31z0">
    <w:name w:val="WW8Num31z0"/>
    <w:rsid w:val="0032180A"/>
    <w:rPr>
      <w:rFonts w:ascii="Verdana" w:hAnsi="Verdana" w:cs="Times New Roman"/>
      <w:sz w:val="16"/>
    </w:rPr>
  </w:style>
  <w:style w:type="paragraph" w:customStyle="1" w:styleId="Heading">
    <w:name w:val="Heading"/>
    <w:basedOn w:val="Normal"/>
    <w:next w:val="BodyText"/>
    <w:rsid w:val="0032180A"/>
    <w:pPr>
      <w:keepNext/>
      <w:spacing w:before="240" w:after="120"/>
    </w:pPr>
    <w:rPr>
      <w:rFonts w:ascii="Arial" w:eastAsia="Microsoft YaHei" w:hAnsi="Arial" w:cs="Mangal"/>
      <w:sz w:val="28"/>
      <w:szCs w:val="28"/>
    </w:rPr>
  </w:style>
  <w:style w:type="paragraph" w:styleId="BodyText">
    <w:name w:val="Body Text"/>
    <w:basedOn w:val="Normal"/>
    <w:rsid w:val="0032180A"/>
    <w:pPr>
      <w:spacing w:after="120"/>
    </w:pPr>
  </w:style>
  <w:style w:type="paragraph" w:styleId="List">
    <w:name w:val="List"/>
    <w:basedOn w:val="BodyText"/>
    <w:rsid w:val="0032180A"/>
    <w:rPr>
      <w:rFonts w:cs="Mangal"/>
    </w:rPr>
  </w:style>
  <w:style w:type="paragraph" w:styleId="Caption">
    <w:name w:val="caption"/>
    <w:basedOn w:val="Normal"/>
    <w:qFormat/>
    <w:rsid w:val="0032180A"/>
    <w:pPr>
      <w:suppressLineNumbers/>
      <w:spacing w:before="120" w:after="120"/>
    </w:pPr>
    <w:rPr>
      <w:rFonts w:cs="Mangal"/>
      <w:i/>
      <w:iCs/>
      <w:sz w:val="24"/>
      <w:szCs w:val="24"/>
    </w:rPr>
  </w:style>
  <w:style w:type="paragraph" w:customStyle="1" w:styleId="Index">
    <w:name w:val="Index"/>
    <w:basedOn w:val="Normal"/>
    <w:rsid w:val="0032180A"/>
    <w:pPr>
      <w:suppressLineNumbers/>
    </w:pPr>
    <w:rPr>
      <w:rFonts w:cs="Mangal"/>
    </w:rPr>
  </w:style>
  <w:style w:type="paragraph" w:styleId="Header">
    <w:name w:val="header"/>
    <w:aliases w:val="Mediu,Fejléc4,Char2 Char Char,Char2,Char2 Char,Header Char Char Char Char,Header Char Char Char,Header Char Char Char Char Char Char"/>
    <w:basedOn w:val="Normal"/>
    <w:link w:val="HeaderChar1"/>
    <w:rsid w:val="0032180A"/>
    <w:pPr>
      <w:suppressLineNumbers/>
      <w:tabs>
        <w:tab w:val="center" w:pos="4680"/>
        <w:tab w:val="right" w:pos="9360"/>
      </w:tabs>
      <w:spacing w:after="0" w:line="100" w:lineRule="atLeast"/>
    </w:pPr>
  </w:style>
  <w:style w:type="paragraph" w:styleId="Footer">
    <w:name w:val="footer"/>
    <w:aliases w:val=" Char Char Char"/>
    <w:basedOn w:val="Normal"/>
    <w:link w:val="FooterChar1"/>
    <w:qFormat/>
    <w:rsid w:val="0032180A"/>
    <w:pPr>
      <w:suppressLineNumbers/>
      <w:tabs>
        <w:tab w:val="center" w:pos="4680"/>
        <w:tab w:val="right" w:pos="9360"/>
      </w:tabs>
      <w:spacing w:after="0" w:line="100" w:lineRule="atLeast"/>
    </w:pPr>
  </w:style>
  <w:style w:type="paragraph" w:customStyle="1" w:styleId="Table">
    <w:name w:val="Table"/>
    <w:basedOn w:val="Normal"/>
    <w:next w:val="BodyText2"/>
    <w:rsid w:val="0032180A"/>
    <w:pPr>
      <w:overflowPunct w:val="0"/>
      <w:autoSpaceDE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styleId="BodyText2">
    <w:name w:val="Body Text 2"/>
    <w:basedOn w:val="Normal"/>
    <w:rsid w:val="0032180A"/>
    <w:pPr>
      <w:spacing w:after="120" w:line="480" w:lineRule="auto"/>
    </w:pPr>
  </w:style>
  <w:style w:type="paragraph" w:customStyle="1" w:styleId="carte">
    <w:name w:val="carte"/>
    <w:basedOn w:val="Normal"/>
    <w:rsid w:val="0032180A"/>
    <w:pPr>
      <w:tabs>
        <w:tab w:val="left" w:pos="737"/>
      </w:tabs>
      <w:spacing w:after="0" w:line="240" w:lineRule="auto"/>
      <w:jc w:val="both"/>
    </w:pPr>
    <w:rPr>
      <w:rFonts w:ascii="Times New Roman" w:eastAsia="Times New Roman" w:hAnsi="Times New Roman" w:cs="Times New Roman"/>
      <w:sz w:val="24"/>
      <w:szCs w:val="20"/>
      <w:lang w:val="ro-RO"/>
    </w:rPr>
  </w:style>
  <w:style w:type="paragraph" w:customStyle="1" w:styleId="xl30">
    <w:name w:val="xl30"/>
    <w:basedOn w:val="Normal"/>
    <w:rsid w:val="0032180A"/>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color w:val="000000"/>
      <w:sz w:val="24"/>
      <w:szCs w:val="24"/>
    </w:rPr>
  </w:style>
  <w:style w:type="paragraph" w:customStyle="1" w:styleId="font19">
    <w:name w:val="font19"/>
    <w:basedOn w:val="Normal"/>
    <w:rsid w:val="0032180A"/>
    <w:pPr>
      <w:spacing w:before="280" w:after="280" w:line="240" w:lineRule="auto"/>
    </w:pPr>
    <w:rPr>
      <w:rFonts w:ascii="Century Gothic" w:eastAsia="Arial Unicode MS" w:hAnsi="Century Gothic" w:cs="Arial Unicode MS"/>
      <w:color w:val="008000"/>
      <w:sz w:val="16"/>
      <w:szCs w:val="16"/>
    </w:rPr>
  </w:style>
  <w:style w:type="paragraph" w:customStyle="1" w:styleId="font7">
    <w:name w:val="font7"/>
    <w:basedOn w:val="Normal"/>
    <w:rsid w:val="0032180A"/>
    <w:pPr>
      <w:spacing w:before="280" w:after="280" w:line="240" w:lineRule="auto"/>
    </w:pPr>
    <w:rPr>
      <w:rFonts w:ascii="Arial Narrow" w:eastAsia="Times New Roman" w:hAnsi="Arial Narrow" w:cs="Arial Narrow"/>
      <w:sz w:val="20"/>
      <w:szCs w:val="20"/>
    </w:rPr>
  </w:style>
  <w:style w:type="paragraph" w:styleId="BalloonText">
    <w:name w:val="Balloon Text"/>
    <w:basedOn w:val="Normal"/>
    <w:rsid w:val="0032180A"/>
    <w:pPr>
      <w:spacing w:after="0" w:line="240" w:lineRule="auto"/>
    </w:pPr>
    <w:rPr>
      <w:rFonts w:ascii="Tahoma" w:hAnsi="Tahoma" w:cs="Tahoma"/>
      <w:sz w:val="16"/>
      <w:szCs w:val="16"/>
    </w:rPr>
  </w:style>
  <w:style w:type="paragraph" w:customStyle="1" w:styleId="WW-Default">
    <w:name w:val="WW-Default"/>
    <w:rsid w:val="0032180A"/>
    <w:pPr>
      <w:suppressAutoHyphens/>
      <w:autoSpaceDE w:val="0"/>
      <w:spacing w:after="160" w:line="252" w:lineRule="auto"/>
    </w:pPr>
    <w:rPr>
      <w:color w:val="000000"/>
      <w:kern w:val="1"/>
      <w:sz w:val="24"/>
      <w:szCs w:val="24"/>
      <w:lang w:val="ro-RO" w:eastAsia="ar-SA"/>
    </w:rPr>
  </w:style>
  <w:style w:type="paragraph" w:customStyle="1" w:styleId="table0">
    <w:name w:val="table"/>
    <w:basedOn w:val="Normal"/>
    <w:rsid w:val="0032180A"/>
    <w:pPr>
      <w:spacing w:after="120" w:line="240" w:lineRule="auto"/>
    </w:pPr>
    <w:rPr>
      <w:rFonts w:ascii="Times New Roman" w:eastAsia="Times New Roman" w:hAnsi="Times New Roman" w:cs="Times New Roman"/>
      <w:sz w:val="20"/>
      <w:szCs w:val="20"/>
      <w:lang w:val="en-GB"/>
    </w:rPr>
  </w:style>
  <w:style w:type="paragraph" w:customStyle="1" w:styleId="TableContents">
    <w:name w:val="Table Contents"/>
    <w:basedOn w:val="Normal"/>
    <w:rsid w:val="0032180A"/>
    <w:pPr>
      <w:suppressLineNumbers/>
    </w:pPr>
  </w:style>
  <w:style w:type="paragraph" w:customStyle="1" w:styleId="TableHeading">
    <w:name w:val="Table Heading"/>
    <w:basedOn w:val="TableContents"/>
    <w:rsid w:val="0032180A"/>
    <w:pPr>
      <w:jc w:val="center"/>
    </w:pPr>
    <w:rPr>
      <w:b/>
      <w:bCs/>
    </w:rPr>
  </w:style>
  <w:style w:type="paragraph" w:styleId="BlockText">
    <w:name w:val="Block Text"/>
    <w:basedOn w:val="Normal"/>
    <w:rsid w:val="0032180A"/>
    <w:pPr>
      <w:spacing w:after="0" w:line="240" w:lineRule="auto"/>
      <w:ind w:left="-720" w:right="-360" w:firstLine="1080"/>
    </w:pPr>
    <w:rPr>
      <w:rFonts w:ascii="Times New Roman" w:eastAsia="Times New Roman" w:hAnsi="Times New Roman" w:cs="Times New Roman"/>
      <w:sz w:val="24"/>
      <w:szCs w:val="24"/>
      <w:lang w:val="fr-FR"/>
    </w:rPr>
  </w:style>
  <w:style w:type="paragraph" w:styleId="BodyTextIndent">
    <w:name w:val="Body Text Indent"/>
    <w:basedOn w:val="Normal"/>
    <w:rsid w:val="0032180A"/>
    <w:pPr>
      <w:spacing w:after="120"/>
      <w:ind w:left="360"/>
    </w:pPr>
  </w:style>
  <w:style w:type="paragraph" w:customStyle="1" w:styleId="AllgTeilText">
    <w:name w:val="AllgTeil_Text"/>
    <w:basedOn w:val="Normal"/>
    <w:rsid w:val="0032180A"/>
    <w:pPr>
      <w:spacing w:before="80" w:after="0" w:line="240" w:lineRule="auto"/>
      <w:jc w:val="both"/>
    </w:pPr>
    <w:rPr>
      <w:rFonts w:ascii="Arial" w:eastAsia="Times New Roman" w:hAnsi="Arial" w:cs="Arial"/>
      <w:sz w:val="18"/>
      <w:szCs w:val="24"/>
      <w:lang w:val="de-DE"/>
    </w:rPr>
  </w:style>
  <w:style w:type="paragraph" w:styleId="FootnoteText">
    <w:name w:val="footnote text"/>
    <w:basedOn w:val="Normal"/>
    <w:rsid w:val="0032180A"/>
    <w:pPr>
      <w:widowControl w:val="0"/>
      <w:spacing w:after="0" w:line="240" w:lineRule="auto"/>
    </w:pPr>
    <w:rPr>
      <w:rFonts w:ascii="Times New Roman" w:eastAsia="Times New Roman" w:hAnsi="Times New Roman" w:cs="Times New Roman"/>
      <w:sz w:val="18"/>
      <w:szCs w:val="18"/>
      <w:lang w:val="en-GB"/>
    </w:rPr>
  </w:style>
  <w:style w:type="paragraph" w:customStyle="1" w:styleId="font6">
    <w:name w:val="font6"/>
    <w:basedOn w:val="Normal"/>
    <w:rsid w:val="0032180A"/>
    <w:pPr>
      <w:spacing w:before="280" w:after="280" w:line="240" w:lineRule="auto"/>
    </w:pPr>
    <w:rPr>
      <w:rFonts w:ascii="Arial Narrow" w:eastAsia="Times New Roman" w:hAnsi="Arial Narrow" w:cs="Arial Narrow"/>
      <w:sz w:val="20"/>
      <w:szCs w:val="20"/>
    </w:rPr>
  </w:style>
  <w:style w:type="paragraph" w:customStyle="1" w:styleId="InsideAddress">
    <w:name w:val="Inside Address"/>
    <w:basedOn w:val="Normal"/>
    <w:rsid w:val="0032180A"/>
    <w:pPr>
      <w:overflowPunct w:val="0"/>
      <w:autoSpaceDE w:val="0"/>
      <w:spacing w:after="0" w:line="220" w:lineRule="atLeast"/>
      <w:jc w:val="both"/>
      <w:textAlignment w:val="baseline"/>
    </w:pPr>
    <w:rPr>
      <w:rFonts w:ascii="Arial" w:eastAsia="Times New Roman" w:hAnsi="Arial" w:cs="Arial"/>
      <w:spacing w:val="-5"/>
      <w:sz w:val="20"/>
      <w:szCs w:val="20"/>
      <w:lang w:val="ro-RO"/>
    </w:rPr>
  </w:style>
  <w:style w:type="paragraph" w:customStyle="1" w:styleId="Standard9">
    <w:name w:val="Standard 9"/>
    <w:basedOn w:val="Normal"/>
    <w:rsid w:val="0032180A"/>
    <w:pPr>
      <w:spacing w:after="0" w:line="240" w:lineRule="auto"/>
    </w:pPr>
    <w:rPr>
      <w:rFonts w:ascii="Arial" w:eastAsia="Times New Roman" w:hAnsi="Arial" w:cs="Arial"/>
      <w:sz w:val="18"/>
      <w:szCs w:val="20"/>
      <w:lang w:val="de-DE"/>
    </w:rPr>
  </w:style>
  <w:style w:type="paragraph" w:customStyle="1" w:styleId="p0">
    <w:name w:val="p0"/>
    <w:basedOn w:val="Normal"/>
    <w:rsid w:val="0032180A"/>
    <w:pPr>
      <w:widowControl w:val="0"/>
      <w:tabs>
        <w:tab w:val="left" w:pos="720"/>
      </w:tabs>
      <w:spacing w:after="0" w:line="240" w:lineRule="atLeast"/>
      <w:jc w:val="both"/>
    </w:pPr>
    <w:rPr>
      <w:rFonts w:ascii="Times New Roman" w:eastAsia="Times New Roman" w:hAnsi="Times New Roman" w:cs="Times New Roman"/>
      <w:b/>
      <w:sz w:val="24"/>
      <w:szCs w:val="20"/>
      <w:lang w:val="ro-RO"/>
    </w:rPr>
  </w:style>
  <w:style w:type="paragraph" w:styleId="BodyTextIndent2">
    <w:name w:val="Body Text Indent 2"/>
    <w:basedOn w:val="Normal"/>
    <w:rsid w:val="0032180A"/>
    <w:pPr>
      <w:spacing w:after="0" w:line="240" w:lineRule="auto"/>
      <w:ind w:left="-720" w:firstLine="720"/>
      <w:jc w:val="both"/>
    </w:pPr>
    <w:rPr>
      <w:rFonts w:ascii="Times New Roman" w:eastAsia="Times New Roman" w:hAnsi="Times New Roman" w:cs="Times New Roman"/>
      <w:sz w:val="24"/>
      <w:szCs w:val="24"/>
      <w:lang w:val="ro-RO"/>
    </w:rPr>
  </w:style>
  <w:style w:type="paragraph" w:styleId="z-TopofForm">
    <w:name w:val="HTML Top of Form"/>
    <w:basedOn w:val="Normal"/>
    <w:next w:val="Normal"/>
    <w:rsid w:val="0032180A"/>
    <w:pPr>
      <w:pBdr>
        <w:bottom w:val="single" w:sz="4" w:space="1" w:color="000000"/>
      </w:pBdr>
      <w:spacing w:after="0" w:line="240" w:lineRule="auto"/>
      <w:jc w:val="center"/>
    </w:pPr>
    <w:rPr>
      <w:rFonts w:ascii="Arial" w:eastAsia="Arial Unicode MS" w:hAnsi="Arial" w:cs="Arial"/>
      <w:vanish/>
      <w:sz w:val="16"/>
      <w:szCs w:val="16"/>
    </w:rPr>
  </w:style>
  <w:style w:type="paragraph" w:customStyle="1" w:styleId="Framecontents">
    <w:name w:val="Frame contents"/>
    <w:basedOn w:val="BodyText"/>
    <w:rsid w:val="0032180A"/>
  </w:style>
  <w:style w:type="paragraph" w:customStyle="1" w:styleId="TableBody">
    <w:name w:val="Table Body"/>
    <w:rsid w:val="0032180A"/>
    <w:pPr>
      <w:suppressAutoHyphens/>
    </w:pPr>
    <w:rPr>
      <w:sz w:val="18"/>
      <w:szCs w:val="18"/>
      <w:lang w:eastAsia="ar-SA"/>
    </w:rPr>
  </w:style>
  <w:style w:type="paragraph" w:styleId="ListParagraph">
    <w:name w:val="List Paragraph"/>
    <w:aliases w:val="Akapit z listą BS,Outlines a.b.c.,List_Paragraph,Multilevel para_II,Akapit z lista BS,List Paragraph1,List Paragraph11,Outlines a,b,c,Normal bullet 2,bullets,Arial,Header bold,Lettre d'introduction,body 2"/>
    <w:basedOn w:val="Normal"/>
    <w:link w:val="ListParagraphChar"/>
    <w:uiPriority w:val="34"/>
    <w:qFormat/>
    <w:rsid w:val="0032180A"/>
    <w:pPr>
      <w:spacing w:after="60" w:line="264" w:lineRule="auto"/>
      <w:ind w:left="720"/>
      <w:jc w:val="both"/>
    </w:pPr>
    <w:rPr>
      <w:rFonts w:ascii="Times New Roman" w:eastAsia="Times New Roman" w:hAnsi="Times New Roman" w:cs="Times New Roman"/>
      <w:sz w:val="24"/>
      <w:szCs w:val="24"/>
    </w:rPr>
  </w:style>
  <w:style w:type="paragraph" w:styleId="NormalWeb">
    <w:name w:val="Normal (Web)"/>
    <w:basedOn w:val="Normal"/>
    <w:link w:val="NormalWebChar"/>
    <w:rsid w:val="0032180A"/>
    <w:pPr>
      <w:spacing w:before="280" w:after="280" w:line="240" w:lineRule="auto"/>
    </w:pPr>
    <w:rPr>
      <w:rFonts w:ascii="Times New Roman" w:eastAsia="Times New Roman" w:hAnsi="Times New Roman" w:cs="Times New Roman"/>
      <w:sz w:val="24"/>
      <w:szCs w:val="24"/>
    </w:rPr>
  </w:style>
  <w:style w:type="paragraph" w:customStyle="1" w:styleId="TextnormalCharCaracter">
    <w:name w:val="Text normal Char Caracter"/>
    <w:rsid w:val="0032180A"/>
    <w:pPr>
      <w:widowControl w:val="0"/>
      <w:suppressAutoHyphens/>
      <w:spacing w:before="80" w:after="160" w:line="360" w:lineRule="atLeast"/>
      <w:ind w:left="1304"/>
      <w:jc w:val="both"/>
      <w:textAlignment w:val="baseline"/>
    </w:pPr>
    <w:rPr>
      <w:rFonts w:ascii="Arial" w:hAnsi="Arial" w:cs="Arial"/>
      <w:sz w:val="22"/>
      <w:szCs w:val="22"/>
      <w:lang w:val="ro-RO" w:eastAsia="ar-SA"/>
    </w:rPr>
  </w:style>
  <w:style w:type="paragraph" w:customStyle="1" w:styleId="CM69">
    <w:name w:val="CM69"/>
    <w:basedOn w:val="Normal"/>
    <w:next w:val="Normal"/>
    <w:uiPriority w:val="99"/>
    <w:rsid w:val="001E5C8B"/>
    <w:pPr>
      <w:widowControl w:val="0"/>
      <w:suppressAutoHyphens w:val="0"/>
      <w:autoSpaceDE w:val="0"/>
      <w:autoSpaceDN w:val="0"/>
      <w:adjustRightInd w:val="0"/>
      <w:spacing w:after="443" w:line="240" w:lineRule="auto"/>
    </w:pPr>
    <w:rPr>
      <w:rFonts w:ascii="Times-New-Roman,Bold" w:eastAsia="Times New Roman" w:hAnsi="Times-New-Roman,Bold" w:cs="Times New Roman"/>
      <w:kern w:val="0"/>
      <w:sz w:val="24"/>
      <w:szCs w:val="24"/>
      <w:lang w:val="ro-RO" w:eastAsia="ro-RO"/>
    </w:rPr>
  </w:style>
  <w:style w:type="paragraph" w:customStyle="1" w:styleId="Default">
    <w:name w:val="Default"/>
    <w:rsid w:val="00064A53"/>
    <w:pPr>
      <w:autoSpaceDE w:val="0"/>
      <w:autoSpaceDN w:val="0"/>
      <w:adjustRightInd w:val="0"/>
    </w:pPr>
    <w:rPr>
      <w:rFonts w:ascii="Arial" w:eastAsia="Calibri" w:hAnsi="Arial" w:cs="Arial"/>
      <w:color w:val="000000"/>
      <w:sz w:val="24"/>
      <w:szCs w:val="24"/>
    </w:rPr>
  </w:style>
  <w:style w:type="character" w:customStyle="1" w:styleId="yiv4158117718m-4028785324924405644gmail-m4516036348258955096m-7597598575048492769gmail-m-4699908432703845303m2347707401872674440ydp3c0bc8e0yiv7845738361ydp3f82f2dctpa1">
    <w:name w:val="yiv4158117718m_-4028785324924405644gmail-m_4516036348258955096m_-7597598575048492769gmail-m_-4699908432703845303m_2347707401872674440ydp3c0bc8e0yiv7845738361ydp3f82f2dctpa1"/>
    <w:basedOn w:val="DefaultParagraphFont"/>
    <w:rsid w:val="00E1599E"/>
  </w:style>
  <w:style w:type="table" w:styleId="TableGrid">
    <w:name w:val="Table Grid"/>
    <w:basedOn w:val="TableNormal"/>
    <w:uiPriority w:val="59"/>
    <w:qFormat/>
    <w:rsid w:val="0060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61FF9"/>
    <w:pPr>
      <w:suppressAutoHyphens/>
    </w:pPr>
    <w:rPr>
      <w:rFonts w:ascii="Calibri" w:eastAsia="SimSun" w:hAnsi="Calibri"/>
      <w:kern w:val="1"/>
      <w:sz w:val="22"/>
      <w:szCs w:val="22"/>
      <w:lang w:eastAsia="ar-SA"/>
    </w:rPr>
  </w:style>
  <w:style w:type="character" w:customStyle="1" w:styleId="NoSpacingChar">
    <w:name w:val="No Spacing Char"/>
    <w:link w:val="NoSpacing"/>
    <w:uiPriority w:val="1"/>
    <w:locked/>
    <w:rsid w:val="00B8371F"/>
    <w:rPr>
      <w:rFonts w:ascii="Calibri" w:eastAsia="SimSun" w:hAnsi="Calibri"/>
      <w:kern w:val="1"/>
      <w:sz w:val="22"/>
      <w:szCs w:val="22"/>
      <w:lang w:eastAsia="ar-SA" w:bidi="ar-SA"/>
    </w:rPr>
  </w:style>
  <w:style w:type="paragraph" w:customStyle="1" w:styleId="WW-BodyTextIndent2">
    <w:name w:val="WW-Body Text Indent 2"/>
    <w:basedOn w:val="Normal"/>
    <w:rsid w:val="002F510B"/>
    <w:pPr>
      <w:spacing w:after="0" w:line="240" w:lineRule="auto"/>
      <w:ind w:firstLine="720"/>
      <w:jc w:val="both"/>
    </w:pPr>
    <w:rPr>
      <w:rFonts w:ascii="Arial" w:eastAsia="Times New Roman" w:hAnsi="Arial" w:cs="Times New Roman"/>
      <w:color w:val="000000"/>
      <w:kern w:val="0"/>
      <w:sz w:val="20"/>
      <w:szCs w:val="20"/>
    </w:rPr>
  </w:style>
  <w:style w:type="paragraph" w:customStyle="1" w:styleId="MCTEXT">
    <w:name w:val="MC_TEXT"/>
    <w:basedOn w:val="Normal"/>
    <w:qFormat/>
    <w:rsid w:val="00733BE5"/>
    <w:pPr>
      <w:suppressAutoHyphens w:val="0"/>
      <w:spacing w:after="0" w:line="240" w:lineRule="auto"/>
      <w:jc w:val="both"/>
    </w:pPr>
    <w:rPr>
      <w:rFonts w:ascii="Arial" w:eastAsia="Times New Roman" w:hAnsi="Arial" w:cs="Arial"/>
      <w:kern w:val="0"/>
      <w:sz w:val="24"/>
      <w:szCs w:val="24"/>
      <w:lang w:eastAsia="ro-RO"/>
    </w:rPr>
  </w:style>
  <w:style w:type="character" w:customStyle="1" w:styleId="stpar">
    <w:name w:val="st_par"/>
    <w:basedOn w:val="DefaultParagraphFont"/>
    <w:rsid w:val="006B4CA5"/>
  </w:style>
  <w:style w:type="character" w:customStyle="1" w:styleId="sttpar">
    <w:name w:val="st_tpar"/>
    <w:basedOn w:val="DefaultParagraphFont"/>
    <w:rsid w:val="006B4CA5"/>
  </w:style>
  <w:style w:type="paragraph" w:styleId="BodyText3">
    <w:name w:val="Body Text 3"/>
    <w:basedOn w:val="Normal"/>
    <w:link w:val="BodyText3Char"/>
    <w:uiPriority w:val="99"/>
    <w:unhideWhenUsed/>
    <w:rsid w:val="008718E0"/>
    <w:pPr>
      <w:spacing w:after="120"/>
    </w:pPr>
    <w:rPr>
      <w:sz w:val="16"/>
      <w:szCs w:val="16"/>
    </w:rPr>
  </w:style>
  <w:style w:type="character" w:customStyle="1" w:styleId="BodyText3Char">
    <w:name w:val="Body Text 3 Char"/>
    <w:basedOn w:val="DefaultParagraphFont"/>
    <w:link w:val="BodyText3"/>
    <w:uiPriority w:val="99"/>
    <w:rsid w:val="008718E0"/>
    <w:rPr>
      <w:rFonts w:ascii="Calibri" w:eastAsia="SimSun" w:hAnsi="Calibri" w:cs="Calibri"/>
      <w:kern w:val="1"/>
      <w:sz w:val="16"/>
      <w:szCs w:val="16"/>
      <w:lang w:eastAsia="ar-SA"/>
    </w:rPr>
  </w:style>
  <w:style w:type="paragraph" w:customStyle="1" w:styleId="Szvegtrzs2">
    <w:name w:val="Szövegtörzs2"/>
    <w:basedOn w:val="Normal"/>
    <w:qFormat/>
    <w:rsid w:val="00D96F29"/>
    <w:pPr>
      <w:shd w:val="clear" w:color="auto" w:fill="FFFFFF"/>
      <w:spacing w:before="180" w:after="600" w:line="580" w:lineRule="exact"/>
      <w:ind w:hanging="1060"/>
      <w:textAlignment w:val="baseline"/>
    </w:pPr>
    <w:rPr>
      <w:rFonts w:ascii="Arial" w:eastAsia="Arial" w:hAnsi="Arial" w:cs="Arial"/>
      <w:kern w:val="2"/>
      <w:sz w:val="48"/>
      <w:szCs w:val="48"/>
      <w:lang w:eastAsia="zh-CN"/>
    </w:rPr>
  </w:style>
  <w:style w:type="character" w:customStyle="1" w:styleId="Bodytext1">
    <w:name w:val="Body text|1_"/>
    <w:basedOn w:val="DefaultParagraphFont"/>
    <w:link w:val="Bodytext10"/>
    <w:locked/>
    <w:rsid w:val="009E57AD"/>
    <w:rPr>
      <w:shd w:val="clear" w:color="auto" w:fill="FFFFFF"/>
    </w:rPr>
  </w:style>
  <w:style w:type="paragraph" w:customStyle="1" w:styleId="Bodytext10">
    <w:name w:val="Body text|1"/>
    <w:basedOn w:val="Normal"/>
    <w:link w:val="Bodytext1"/>
    <w:rsid w:val="009E57AD"/>
    <w:pPr>
      <w:widowControl w:val="0"/>
      <w:shd w:val="clear" w:color="auto" w:fill="FFFFFF"/>
      <w:suppressAutoHyphens w:val="0"/>
      <w:spacing w:after="0" w:line="240" w:lineRule="auto"/>
      <w:ind w:firstLine="400"/>
    </w:pPr>
    <w:rPr>
      <w:rFonts w:ascii="Times New Roman" w:eastAsia="Times New Roman" w:hAnsi="Times New Roman" w:cs="Times New Roman"/>
      <w:kern w:val="0"/>
      <w:sz w:val="20"/>
      <w:szCs w:val="20"/>
      <w:lang w:eastAsia="en-US"/>
    </w:rPr>
  </w:style>
  <w:style w:type="paragraph" w:customStyle="1" w:styleId="Style7">
    <w:name w:val="Style7"/>
    <w:basedOn w:val="Normal"/>
    <w:uiPriority w:val="99"/>
    <w:rsid w:val="00EA1758"/>
    <w:pPr>
      <w:widowControl w:val="0"/>
      <w:suppressAutoHyphens w:val="0"/>
      <w:autoSpaceDE w:val="0"/>
      <w:autoSpaceDN w:val="0"/>
      <w:adjustRightInd w:val="0"/>
      <w:spacing w:after="0" w:line="269" w:lineRule="exact"/>
    </w:pPr>
    <w:rPr>
      <w:rFonts w:ascii="Bookman Old Style" w:eastAsia="Times New Roman" w:hAnsi="Bookman Old Style" w:cs="Times New Roman"/>
      <w:kern w:val="0"/>
      <w:sz w:val="24"/>
      <w:szCs w:val="24"/>
      <w:lang w:eastAsia="en-US"/>
    </w:rPr>
  </w:style>
  <w:style w:type="character" w:customStyle="1" w:styleId="FontStyle62">
    <w:name w:val="Font Style62"/>
    <w:uiPriority w:val="99"/>
    <w:rsid w:val="00EA1758"/>
    <w:rPr>
      <w:rFonts w:ascii="Bookman Old Style" w:hAnsi="Bookman Old Style" w:cs="Bookman Old Style" w:hint="default"/>
      <w:sz w:val="18"/>
      <w:szCs w:val="18"/>
    </w:rPr>
  </w:style>
  <w:style w:type="character" w:customStyle="1" w:styleId="HeaderChar1">
    <w:name w:val="Header Char1"/>
    <w:aliases w:val="Mediu Char,Fejléc4 Char,Char2 Char Char Char,Char2 Char1,Char2 Char Char1,Header Char Char Char Char Char,Header Char Char Char Char1,Header Char Char Char Char Char Char Char"/>
    <w:basedOn w:val="DefaultParagraphFont"/>
    <w:link w:val="Header"/>
    <w:rsid w:val="002B2EDA"/>
    <w:rPr>
      <w:rFonts w:ascii="Calibri" w:eastAsia="SimSun" w:hAnsi="Calibri" w:cs="Calibri"/>
      <w:kern w:val="1"/>
      <w:sz w:val="22"/>
      <w:szCs w:val="22"/>
      <w:lang w:eastAsia="ar-SA"/>
    </w:rPr>
  </w:style>
  <w:style w:type="character" w:customStyle="1" w:styleId="FooterChar1">
    <w:name w:val="Footer Char1"/>
    <w:aliases w:val=" Char Char Char Char"/>
    <w:basedOn w:val="DefaultParagraphFont"/>
    <w:link w:val="Footer"/>
    <w:uiPriority w:val="99"/>
    <w:rsid w:val="002B2EDA"/>
    <w:rPr>
      <w:rFonts w:ascii="Calibri" w:eastAsia="SimSun" w:hAnsi="Calibri" w:cs="Calibri"/>
      <w:kern w:val="1"/>
      <w:sz w:val="22"/>
      <w:szCs w:val="22"/>
      <w:lang w:eastAsia="ar-SA"/>
    </w:rPr>
  </w:style>
  <w:style w:type="character" w:customStyle="1" w:styleId="tsp1">
    <w:name w:val="tsp1"/>
    <w:basedOn w:val="DefaultParagraphFont"/>
    <w:rsid w:val="002B2EDA"/>
  </w:style>
  <w:style w:type="character" w:customStyle="1" w:styleId="ax1">
    <w:name w:val="ax1"/>
    <w:rsid w:val="002B2EDA"/>
    <w:rPr>
      <w:b/>
      <w:bCs/>
      <w:sz w:val="26"/>
      <w:szCs w:val="26"/>
    </w:rPr>
  </w:style>
  <w:style w:type="character" w:customStyle="1" w:styleId="ListParagraphChar">
    <w:name w:val="List Paragraph Char"/>
    <w:aliases w:val="Akapit z listą BS Char,Outlines a.b.c. Char,List_Paragraph Char,Multilevel para_II Char,Akapit z lista BS Char,List Paragraph1 Char,List Paragraph11 Char,Outlines a Char,b Char,c Char,Normal bullet 2 Char,bullets Char,Arial Char"/>
    <w:link w:val="ListParagraph"/>
    <w:uiPriority w:val="34"/>
    <w:locked/>
    <w:rsid w:val="002B2EDA"/>
    <w:rPr>
      <w:kern w:val="1"/>
      <w:sz w:val="24"/>
      <w:szCs w:val="24"/>
      <w:lang w:eastAsia="ar-SA"/>
    </w:rPr>
  </w:style>
  <w:style w:type="paragraph" w:customStyle="1" w:styleId="alignmentl">
    <w:name w:val="alignment_l"/>
    <w:basedOn w:val="Normal"/>
    <w:rsid w:val="0093789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character" w:styleId="Hyperlink">
    <w:name w:val="Hyperlink"/>
    <w:basedOn w:val="DefaultParagraphFont"/>
    <w:uiPriority w:val="99"/>
    <w:unhideWhenUsed/>
    <w:rsid w:val="00E476BE"/>
    <w:rPr>
      <w:color w:val="0000FF"/>
      <w:u w:val="single"/>
    </w:rPr>
  </w:style>
  <w:style w:type="character" w:customStyle="1" w:styleId="NormalWebChar">
    <w:name w:val="Normal (Web) Char"/>
    <w:link w:val="NormalWeb"/>
    <w:uiPriority w:val="99"/>
    <w:locked/>
    <w:rsid w:val="002D5759"/>
    <w:rPr>
      <w:kern w:val="1"/>
      <w:sz w:val="24"/>
      <w:szCs w:val="24"/>
      <w:lang w:eastAsia="ar-SA"/>
    </w:rPr>
  </w:style>
  <w:style w:type="character" w:styleId="Strong">
    <w:name w:val="Strong"/>
    <w:basedOn w:val="DefaultParagraphFont"/>
    <w:uiPriority w:val="22"/>
    <w:qFormat/>
    <w:rsid w:val="00A64CCB"/>
    <w:rPr>
      <w:b/>
      <w:bCs/>
    </w:rPr>
  </w:style>
  <w:style w:type="paragraph" w:customStyle="1" w:styleId="yiv6371512685msonormal">
    <w:name w:val="yiv6371512685msonormal"/>
    <w:basedOn w:val="Normal"/>
    <w:rsid w:val="00763CB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numbering" w:customStyle="1" w:styleId="ImportedStyle2">
    <w:name w:val="Imported Style 2"/>
    <w:rsid w:val="0092601E"/>
    <w:pPr>
      <w:numPr>
        <w:numId w:val="27"/>
      </w:numPr>
    </w:pPr>
  </w:style>
  <w:style w:type="paragraph" w:customStyle="1" w:styleId="WW-BodyText2">
    <w:name w:val="WW-Body Text 2"/>
    <w:basedOn w:val="Normal"/>
    <w:rsid w:val="0065168F"/>
    <w:pPr>
      <w:spacing w:after="0" w:line="240" w:lineRule="auto"/>
      <w:jc w:val="both"/>
    </w:pPr>
    <w:rPr>
      <w:rFonts w:ascii="Times New Roman" w:eastAsia="Times New Roman" w:hAnsi="Times New Roman" w:cs="Times New Roman"/>
      <w:kern w:val="0"/>
      <w:sz w:val="24"/>
      <w:szCs w:val="20"/>
      <w:lang w:val="ro-RO"/>
    </w:rPr>
  </w:style>
  <w:style w:type="character" w:customStyle="1" w:styleId="CharChar8">
    <w:name w:val="Char Char8"/>
    <w:rsid w:val="007D374D"/>
    <w:rPr>
      <w:b/>
      <w:sz w:val="24"/>
    </w:rPr>
  </w:style>
  <w:style w:type="paragraph" w:customStyle="1" w:styleId="BodyText21">
    <w:name w:val="Body Text 21"/>
    <w:basedOn w:val="Normal"/>
    <w:rsid w:val="007D374D"/>
    <w:pPr>
      <w:widowControl w:val="0"/>
      <w:spacing w:after="0" w:line="240" w:lineRule="auto"/>
    </w:pPr>
    <w:rPr>
      <w:rFonts w:ascii="Times New Roman" w:eastAsia="Lucida Sans Unicode" w:hAnsi="Times New Roman" w:cs="Tahoma"/>
      <w:sz w:val="28"/>
      <w:szCs w:val="24"/>
    </w:rPr>
  </w:style>
  <w:style w:type="character" w:styleId="Emphasis">
    <w:name w:val="Emphasis"/>
    <w:qFormat/>
    <w:rsid w:val="000F1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71922">
      <w:bodyDiv w:val="1"/>
      <w:marLeft w:val="0"/>
      <w:marRight w:val="0"/>
      <w:marTop w:val="0"/>
      <w:marBottom w:val="0"/>
      <w:divBdr>
        <w:top w:val="none" w:sz="0" w:space="0" w:color="auto"/>
        <w:left w:val="none" w:sz="0" w:space="0" w:color="auto"/>
        <w:bottom w:val="none" w:sz="0" w:space="0" w:color="auto"/>
        <w:right w:val="none" w:sz="0" w:space="0" w:color="auto"/>
      </w:divBdr>
    </w:div>
    <w:div w:id="1146166589">
      <w:bodyDiv w:val="1"/>
      <w:marLeft w:val="0"/>
      <w:marRight w:val="0"/>
      <w:marTop w:val="0"/>
      <w:marBottom w:val="0"/>
      <w:divBdr>
        <w:top w:val="none" w:sz="0" w:space="0" w:color="auto"/>
        <w:left w:val="none" w:sz="0" w:space="0" w:color="auto"/>
        <w:bottom w:val="none" w:sz="0" w:space="0" w:color="auto"/>
        <w:right w:val="none" w:sz="0" w:space="0" w:color="auto"/>
      </w:divBdr>
    </w:div>
    <w:div w:id="1506553019">
      <w:bodyDiv w:val="1"/>
      <w:marLeft w:val="0"/>
      <w:marRight w:val="0"/>
      <w:marTop w:val="0"/>
      <w:marBottom w:val="0"/>
      <w:divBdr>
        <w:top w:val="none" w:sz="0" w:space="0" w:color="auto"/>
        <w:left w:val="none" w:sz="0" w:space="0" w:color="auto"/>
        <w:bottom w:val="none" w:sz="0" w:space="0" w:color="auto"/>
        <w:right w:val="none" w:sz="0" w:space="0" w:color="auto"/>
      </w:divBdr>
    </w:div>
    <w:div w:id="1726022158">
      <w:bodyDiv w:val="1"/>
      <w:marLeft w:val="0"/>
      <w:marRight w:val="0"/>
      <w:marTop w:val="0"/>
      <w:marBottom w:val="0"/>
      <w:divBdr>
        <w:top w:val="none" w:sz="0" w:space="0" w:color="auto"/>
        <w:left w:val="none" w:sz="0" w:space="0" w:color="auto"/>
        <w:bottom w:val="none" w:sz="0" w:space="0" w:color="auto"/>
        <w:right w:val="none" w:sz="0" w:space="0" w:color="auto"/>
      </w:divBdr>
    </w:div>
    <w:div w:id="19082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96E6-936C-4EE8-82CE-BE42BDFB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8898</Words>
  <Characters>50724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59503</CharactersWithSpaces>
  <SharedDoc>false</SharedDoc>
  <HLinks>
    <vt:vector size="6" baseType="variant">
      <vt:variant>
        <vt:i4>6815822</vt:i4>
      </vt:variant>
      <vt:variant>
        <vt:i4>0</vt:i4>
      </vt:variant>
      <vt:variant>
        <vt:i4>0</vt:i4>
      </vt:variant>
      <vt:variant>
        <vt:i4>5</vt:i4>
      </vt:variant>
      <vt:variant>
        <vt:lpwstr>mailto:paultatu@yahoo.com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 A</cp:lastModifiedBy>
  <cp:revision>6</cp:revision>
  <cp:lastPrinted>1900-01-01T00:00:00Z</cp:lastPrinted>
  <dcterms:created xsi:type="dcterms:W3CDTF">2023-07-17T16:48:00Z</dcterms:created>
  <dcterms:modified xsi:type="dcterms:W3CDTF">2023-07-19T09:01:00Z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