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EF83" w14:textId="67FF86F4" w:rsidR="00DB16B6" w:rsidRPr="0049096D" w:rsidRDefault="00DB16B6" w:rsidP="00755E01">
      <w:pPr>
        <w:jc w:val="center"/>
        <w:rPr>
          <w:rFonts w:ascii="Arial Narrow" w:hAnsi="Arial Narrow" w:cs="Arial"/>
          <w:b/>
          <w:lang w:val="it-IT"/>
        </w:rPr>
      </w:pPr>
      <w:r w:rsidRPr="0049096D">
        <w:rPr>
          <w:rFonts w:ascii="Arial Narrow" w:hAnsi="Arial Narrow" w:cs="Arial"/>
          <w:b/>
          <w:lang w:val="it-IT"/>
        </w:rPr>
        <w:t>MEMORIU DE PREZENTARE CONFORM</w:t>
      </w:r>
    </w:p>
    <w:p w14:paraId="40A2652B" w14:textId="77777777" w:rsidR="00DB16B6" w:rsidRPr="0049096D" w:rsidRDefault="00DB16B6" w:rsidP="0049096D">
      <w:pPr>
        <w:jc w:val="center"/>
        <w:rPr>
          <w:rFonts w:ascii="Arial Narrow" w:hAnsi="Arial Narrow" w:cs="Arial"/>
          <w:b/>
          <w:lang w:val="it-IT"/>
        </w:rPr>
      </w:pPr>
      <w:r w:rsidRPr="0049096D">
        <w:rPr>
          <w:rFonts w:ascii="Arial Narrow" w:hAnsi="Arial Narrow" w:cs="Arial"/>
          <w:b/>
          <w:lang w:val="it-IT"/>
        </w:rPr>
        <w:t>ANEXA 5 E DIN LEGEA 292/2018</w:t>
      </w:r>
    </w:p>
    <w:p w14:paraId="13DC397E" w14:textId="4F000680" w:rsidR="00DE3A82" w:rsidRPr="00AB60B2" w:rsidRDefault="00DE3A82" w:rsidP="00AB60B2">
      <w:pPr>
        <w:shd w:val="clear" w:color="auto" w:fill="FFFFFF"/>
        <w:spacing w:after="0"/>
        <w:jc w:val="both"/>
        <w:outlineLvl w:val="3"/>
        <w:rPr>
          <w:rFonts w:ascii="Arial Narrow" w:eastAsia="Times New Roman" w:hAnsi="Arial Narrow" w:cs="Arial"/>
          <w:b/>
          <w:bCs/>
          <w:u w:val="single"/>
          <w:lang w:val="pt-PT"/>
        </w:rPr>
      </w:pPr>
    </w:p>
    <w:p w14:paraId="4F064AB8" w14:textId="77777777" w:rsidR="00DE3A82" w:rsidRPr="00AB60B2" w:rsidRDefault="00DE3A82" w:rsidP="00AB60B2">
      <w:pPr>
        <w:shd w:val="clear" w:color="auto" w:fill="FFFFFF"/>
        <w:spacing w:after="0"/>
        <w:jc w:val="both"/>
        <w:outlineLvl w:val="3"/>
        <w:rPr>
          <w:rFonts w:ascii="Arial Narrow" w:eastAsia="Times New Roman" w:hAnsi="Arial Narrow" w:cs="Arial"/>
          <w:b/>
          <w:bCs/>
          <w:u w:val="single"/>
          <w:lang w:val="pt-PT"/>
        </w:rPr>
      </w:pPr>
    </w:p>
    <w:p w14:paraId="3A20D0E5" w14:textId="77777777" w:rsidR="00DE3A82" w:rsidRPr="00AB60B2" w:rsidRDefault="00DE3A82" w:rsidP="00AB60B2">
      <w:pPr>
        <w:shd w:val="clear" w:color="auto" w:fill="FFFFFF"/>
        <w:spacing w:after="0"/>
        <w:jc w:val="both"/>
        <w:outlineLvl w:val="3"/>
        <w:rPr>
          <w:rFonts w:ascii="Arial Narrow" w:eastAsia="Times New Roman" w:hAnsi="Arial Narrow" w:cs="Arial"/>
          <w:b/>
          <w:bCs/>
          <w:color w:val="333333"/>
          <w:lang w:val="pt-PT"/>
        </w:rPr>
      </w:pPr>
    </w:p>
    <w:p w14:paraId="254B5B68" w14:textId="06E44454"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I.</w:t>
      </w:r>
      <w:r w:rsidRPr="00AB60B2">
        <w:rPr>
          <w:rFonts w:ascii="Arial Narrow" w:eastAsia="Times New Roman" w:hAnsi="Arial Narrow" w:cs="Arial"/>
          <w:color w:val="444444"/>
          <w:lang w:val="pt-PT"/>
        </w:rPr>
        <w:t> </w:t>
      </w:r>
      <w:r w:rsidRPr="00AB60B2">
        <w:rPr>
          <w:rFonts w:ascii="Arial Narrow" w:eastAsia="Times New Roman" w:hAnsi="Arial Narrow" w:cs="Arial"/>
          <w:b/>
          <w:color w:val="444444"/>
          <w:lang w:val="pt-PT"/>
        </w:rPr>
        <w:t>Denumirea proiectului</w:t>
      </w:r>
      <w:r w:rsidRPr="00AB60B2">
        <w:rPr>
          <w:rFonts w:ascii="Arial Narrow" w:eastAsia="Times New Roman" w:hAnsi="Arial Narrow" w:cs="Arial"/>
          <w:color w:val="444444"/>
          <w:lang w:val="pt-PT"/>
        </w:rPr>
        <w:t>:</w:t>
      </w:r>
    </w:p>
    <w:p w14:paraId="5AEAA1B6" w14:textId="14672896" w:rsidR="00C4759B" w:rsidRPr="00AB60B2" w:rsidRDefault="00955DBD" w:rsidP="00AB60B2">
      <w:pPr>
        <w:jc w:val="both"/>
        <w:rPr>
          <w:rFonts w:ascii="Arial Narrow" w:hAnsi="Arial Narrow" w:cs="Arial"/>
          <w:b/>
          <w:lang w:val="pt-PT"/>
        </w:rPr>
      </w:pPr>
      <w:r w:rsidRPr="00AB60B2">
        <w:rPr>
          <w:rFonts w:ascii="Arial Narrow" w:hAnsi="Arial Narrow" w:cs="Arial"/>
          <w:b/>
          <w:bCs/>
          <w:lang w:val="pt-PT" w:eastAsia="ar-SA"/>
        </w:rPr>
        <w:t>“</w:t>
      </w:r>
      <w:r w:rsidR="009A5B5A" w:rsidRPr="00AB60B2">
        <w:rPr>
          <w:rFonts w:ascii="Arial Narrow" w:hAnsi="Arial Narrow" w:cs="Arial"/>
          <w:b/>
          <w:lang w:val="it-IT"/>
        </w:rPr>
        <w:t>AMENAJARE CIRCULATII AUTO, CIRCULATII PIETONALE, SPATII VERZI SI IMPREJMUIRE TEREN</w:t>
      </w:r>
      <w:r w:rsidRPr="00AB60B2">
        <w:rPr>
          <w:rFonts w:ascii="Arial Narrow" w:hAnsi="Arial Narrow" w:cs="Arial"/>
          <w:b/>
          <w:lang w:val="pt-PT"/>
        </w:rPr>
        <w:t>”</w:t>
      </w:r>
    </w:p>
    <w:p w14:paraId="56FE6C56" w14:textId="244A8C07" w:rsidR="00131766" w:rsidRPr="00AB60B2" w:rsidRDefault="00131766" w:rsidP="00AB60B2">
      <w:pPr>
        <w:jc w:val="both"/>
        <w:rPr>
          <w:rFonts w:ascii="Arial Narrow" w:eastAsia="Times New Roman" w:hAnsi="Arial Narrow" w:cs="Arial"/>
          <w:color w:val="333333"/>
          <w:lang w:val="pt-PT"/>
        </w:rPr>
      </w:pPr>
      <w:r w:rsidRPr="00AB60B2">
        <w:rPr>
          <w:rFonts w:ascii="Arial Narrow" w:eastAsia="Times New Roman" w:hAnsi="Arial Narrow" w:cs="Arial"/>
          <w:b/>
          <w:bCs/>
          <w:color w:val="222222"/>
          <w:lang w:val="pt-PT"/>
        </w:rPr>
        <w:t>II.</w:t>
      </w:r>
      <w:r w:rsidRPr="00AB60B2">
        <w:rPr>
          <w:rFonts w:ascii="Arial Narrow" w:eastAsia="Times New Roman" w:hAnsi="Arial Narrow" w:cs="Arial"/>
          <w:color w:val="444444"/>
          <w:lang w:val="pt-PT"/>
        </w:rPr>
        <w:t> </w:t>
      </w:r>
      <w:r w:rsidRPr="00AB60B2">
        <w:rPr>
          <w:rFonts w:ascii="Arial Narrow" w:eastAsia="Times New Roman" w:hAnsi="Arial Narrow" w:cs="Arial"/>
          <w:b/>
          <w:color w:val="444444"/>
          <w:lang w:val="pt-PT"/>
        </w:rPr>
        <w:t>Titular:</w:t>
      </w:r>
    </w:p>
    <w:p w14:paraId="11455C72" w14:textId="7745FB1F" w:rsidR="00C4759B" w:rsidRPr="00AB60B2" w:rsidRDefault="00131766" w:rsidP="00AB60B2">
      <w:pPr>
        <w:pStyle w:val="StyleNORMALArialNarrow10ptCharChar"/>
        <w:spacing w:line="276" w:lineRule="auto"/>
        <w:ind w:left="0"/>
        <w:rPr>
          <w:rFonts w:cs="Arial"/>
          <w:b/>
          <w:bCs/>
          <w:sz w:val="22"/>
          <w:szCs w:val="22"/>
          <w:lang w:val="pt-PT"/>
        </w:rPr>
      </w:pPr>
      <w:r w:rsidRPr="00AB60B2">
        <w:rPr>
          <w:rFonts w:cs="Arial"/>
          <w:b/>
          <w:bCs/>
          <w:color w:val="222222"/>
          <w:sz w:val="22"/>
          <w:szCs w:val="22"/>
          <w:lang w:val="pt-PT"/>
        </w:rPr>
        <w:t>-</w:t>
      </w:r>
      <w:r w:rsidRPr="00AB60B2">
        <w:rPr>
          <w:rFonts w:cs="Arial"/>
          <w:color w:val="444444"/>
          <w:sz w:val="22"/>
          <w:szCs w:val="22"/>
          <w:lang w:val="pt-PT"/>
        </w:rPr>
        <w:t>numele</w:t>
      </w:r>
      <w:r w:rsidR="00F64146" w:rsidRPr="00AB60B2">
        <w:rPr>
          <w:rFonts w:cs="Arial"/>
          <w:color w:val="444444"/>
          <w:sz w:val="22"/>
          <w:szCs w:val="22"/>
          <w:lang w:val="pt-PT"/>
        </w:rPr>
        <w:t>:</w:t>
      </w:r>
      <w:r w:rsidR="00F25906" w:rsidRPr="00AB60B2">
        <w:rPr>
          <w:rFonts w:cs="Arial"/>
          <w:color w:val="444444"/>
          <w:sz w:val="22"/>
          <w:szCs w:val="22"/>
          <w:lang w:val="pt-PT"/>
        </w:rPr>
        <w:t xml:space="preserve"> </w:t>
      </w:r>
      <w:r w:rsidR="009A5B5A" w:rsidRPr="00AB60B2">
        <w:rPr>
          <w:rFonts w:cs="Arial"/>
          <w:b/>
          <w:bCs/>
          <w:sz w:val="22"/>
          <w:szCs w:val="22"/>
          <w:lang w:val="pt-PT"/>
        </w:rPr>
        <w:t>STUDIUM GREEN S.R.L.</w:t>
      </w:r>
    </w:p>
    <w:p w14:paraId="55637CC6" w14:textId="7BE56D3C" w:rsidR="005E1EE1" w:rsidRPr="00AB60B2" w:rsidRDefault="00131766" w:rsidP="00AB60B2">
      <w:pPr>
        <w:pStyle w:val="StyleNORMALArialNarrow10ptCharChar"/>
        <w:spacing w:line="276" w:lineRule="auto"/>
        <w:ind w:left="0"/>
        <w:rPr>
          <w:rFonts w:cs="Tahoma"/>
          <w:b/>
          <w:sz w:val="22"/>
          <w:szCs w:val="22"/>
          <w:lang w:val="pt-PT"/>
        </w:rPr>
      </w:pPr>
      <w:r w:rsidRPr="00AB60B2">
        <w:rPr>
          <w:rFonts w:cs="Arial"/>
          <w:b/>
          <w:bCs/>
          <w:color w:val="222222"/>
          <w:sz w:val="22"/>
          <w:szCs w:val="22"/>
          <w:lang w:val="pt-PT"/>
        </w:rPr>
        <w:t>-</w:t>
      </w:r>
      <w:r w:rsidRPr="00AB60B2">
        <w:rPr>
          <w:rFonts w:cs="Arial"/>
          <w:color w:val="444444"/>
          <w:sz w:val="22"/>
          <w:szCs w:val="22"/>
          <w:lang w:val="pt-PT"/>
        </w:rPr>
        <w:t>adresa poștală</w:t>
      </w:r>
      <w:r w:rsidR="00F64146" w:rsidRPr="00AB60B2">
        <w:rPr>
          <w:rFonts w:cs="Arial"/>
          <w:color w:val="444444"/>
          <w:sz w:val="22"/>
          <w:szCs w:val="22"/>
          <w:lang w:val="pt-PT"/>
        </w:rPr>
        <w:t xml:space="preserve">: </w:t>
      </w:r>
      <w:r w:rsidR="009A5B5A" w:rsidRPr="00AB60B2">
        <w:rPr>
          <w:rFonts w:cs="Arial"/>
          <w:b/>
          <w:bCs/>
          <w:sz w:val="22"/>
          <w:szCs w:val="22"/>
          <w:lang w:val="pt-PT"/>
        </w:rPr>
        <w:t>Municipiul Cluj Napoca, strada Teodor Mihali, nr. 39-43, spatiul comercial 1, parter, judetul Cluj</w:t>
      </w:r>
    </w:p>
    <w:p w14:paraId="0BCF6FF6" w14:textId="0997EE30" w:rsidR="00DB16B6" w:rsidRPr="00AB60B2" w:rsidRDefault="00131766" w:rsidP="00AB60B2">
      <w:pPr>
        <w:autoSpaceDE w:val="0"/>
        <w:autoSpaceDN w:val="0"/>
        <w:adjustRightInd w:val="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numărul de telefon, de fax și adresa de e-mail, adresa paginii de internet</w:t>
      </w:r>
      <w:r w:rsidR="00F64146" w:rsidRPr="00AB60B2">
        <w:rPr>
          <w:rFonts w:ascii="Arial Narrow" w:eastAsia="Times New Roman" w:hAnsi="Arial Narrow" w:cs="Arial"/>
          <w:color w:val="444444"/>
          <w:lang w:val="pt-PT"/>
        </w:rPr>
        <w:t>:</w:t>
      </w:r>
      <w:r w:rsidR="002C3AF6" w:rsidRPr="00AB60B2">
        <w:rPr>
          <w:rFonts w:ascii="Arial Narrow" w:eastAsia="Times New Roman" w:hAnsi="Arial Narrow" w:cs="Arial"/>
          <w:color w:val="444444"/>
          <w:lang w:val="pt-PT"/>
        </w:rPr>
        <w:t xml:space="preserve"> </w:t>
      </w:r>
      <w:bookmarkStart w:id="0" w:name="_Hlk2357509"/>
    </w:p>
    <w:bookmarkEnd w:id="0"/>
    <w:p w14:paraId="470F465F" w14:textId="6252C417" w:rsidR="00402B8C" w:rsidRPr="00AB60B2" w:rsidRDefault="00402B8C" w:rsidP="00AB60B2">
      <w:pPr>
        <w:autoSpaceDE w:val="0"/>
        <w:autoSpaceDN w:val="0"/>
        <w:adjustRightInd w:val="0"/>
        <w:spacing w:line="360" w:lineRule="auto"/>
        <w:jc w:val="both"/>
        <w:rPr>
          <w:rFonts w:ascii="Arial Narrow" w:hAnsi="Arial Narrow"/>
          <w:color w:val="000000"/>
          <w:lang w:val="pt-PT"/>
        </w:rPr>
      </w:pPr>
      <w:r w:rsidRPr="00AB60B2">
        <w:rPr>
          <w:rFonts w:ascii="Arial Narrow" w:hAnsi="Arial Narrow"/>
          <w:color w:val="000000"/>
          <w:lang w:val="pt-PT"/>
        </w:rPr>
        <w:t xml:space="preserve">Telefon: </w:t>
      </w:r>
      <w:r w:rsidR="009A5B5A" w:rsidRPr="00AB60B2">
        <w:rPr>
          <w:rFonts w:ascii="Arial Narrow" w:hAnsi="Arial Narrow"/>
          <w:color w:val="000000"/>
          <w:lang w:val="pt-PT"/>
        </w:rPr>
        <w:t>0756.207.931</w:t>
      </w:r>
    </w:p>
    <w:p w14:paraId="300B78E3" w14:textId="689AF7ED" w:rsidR="00402B8C" w:rsidRPr="00AB60B2" w:rsidRDefault="00402B8C" w:rsidP="00AB60B2">
      <w:pPr>
        <w:autoSpaceDE w:val="0"/>
        <w:autoSpaceDN w:val="0"/>
        <w:adjustRightInd w:val="0"/>
        <w:spacing w:line="360" w:lineRule="auto"/>
        <w:jc w:val="both"/>
        <w:rPr>
          <w:rFonts w:ascii="Arial Narrow" w:hAnsi="Arial Narrow"/>
          <w:color w:val="000000"/>
          <w:lang w:val="pt-PT"/>
        </w:rPr>
      </w:pPr>
      <w:r w:rsidRPr="00AB60B2">
        <w:rPr>
          <w:rFonts w:ascii="Arial Narrow" w:hAnsi="Arial Narrow"/>
          <w:color w:val="000000"/>
          <w:lang w:val="pt-PT"/>
        </w:rPr>
        <w:t xml:space="preserve">Fax: </w:t>
      </w:r>
      <w:r w:rsidR="009A5B5A" w:rsidRPr="00AB60B2">
        <w:rPr>
          <w:rFonts w:ascii="Arial Narrow" w:hAnsi="Arial Narrow"/>
          <w:color w:val="000000"/>
          <w:lang w:val="pt-PT"/>
        </w:rPr>
        <w:t>-</w:t>
      </w:r>
    </w:p>
    <w:p w14:paraId="55A98DAF" w14:textId="63D8A9DE" w:rsidR="009A5B5A" w:rsidRPr="00AB60B2" w:rsidRDefault="00402B8C" w:rsidP="00AB60B2">
      <w:pPr>
        <w:autoSpaceDE w:val="0"/>
        <w:autoSpaceDN w:val="0"/>
        <w:adjustRightInd w:val="0"/>
        <w:spacing w:line="360" w:lineRule="auto"/>
        <w:jc w:val="both"/>
        <w:rPr>
          <w:rFonts w:ascii="Arial Narrow" w:hAnsi="Arial Narrow"/>
        </w:rPr>
      </w:pPr>
      <w:r w:rsidRPr="00AB60B2">
        <w:rPr>
          <w:rFonts w:ascii="Arial Narrow" w:hAnsi="Arial Narrow"/>
          <w:color w:val="000000"/>
          <w:lang w:val="pt-PT"/>
        </w:rPr>
        <w:t xml:space="preserve">Email: </w:t>
      </w:r>
      <w:r w:rsidR="009A5B5A" w:rsidRPr="00AB60B2">
        <w:rPr>
          <w:rFonts w:ascii="Arial Narrow" w:hAnsi="Arial Narrow"/>
        </w:rPr>
        <w:fldChar w:fldCharType="begin"/>
      </w:r>
      <w:r w:rsidR="009A5B5A" w:rsidRPr="00AB60B2">
        <w:rPr>
          <w:rFonts w:ascii="Arial Narrow" w:hAnsi="Arial Narrow"/>
        </w:rPr>
        <w:instrText>HYPERLINK "mailto:office@gpp.ro"</w:instrText>
      </w:r>
      <w:r w:rsidR="009A5B5A" w:rsidRPr="00AB60B2">
        <w:rPr>
          <w:rFonts w:ascii="Arial Narrow" w:hAnsi="Arial Narrow"/>
        </w:rPr>
      </w:r>
      <w:r w:rsidR="009A5B5A" w:rsidRPr="00AB60B2">
        <w:rPr>
          <w:rFonts w:ascii="Arial Narrow" w:hAnsi="Arial Narrow"/>
        </w:rPr>
        <w:fldChar w:fldCharType="separate"/>
      </w:r>
      <w:r w:rsidR="009A5B5A" w:rsidRPr="00AB60B2">
        <w:rPr>
          <w:rStyle w:val="Hyperlink"/>
          <w:rFonts w:ascii="Arial Narrow" w:hAnsi="Arial Narrow"/>
        </w:rPr>
        <w:t>office@gpp.ro</w:t>
      </w:r>
      <w:r w:rsidR="009A5B5A" w:rsidRPr="00AB60B2">
        <w:rPr>
          <w:rFonts w:ascii="Arial Narrow" w:hAnsi="Arial Narrow"/>
        </w:rPr>
        <w:fldChar w:fldCharType="end"/>
      </w:r>
    </w:p>
    <w:p w14:paraId="27D776CC" w14:textId="77777777" w:rsidR="00131766" w:rsidRPr="00AB60B2" w:rsidRDefault="00131766" w:rsidP="00AB60B2">
      <w:pPr>
        <w:shd w:val="clear" w:color="auto" w:fill="FFFFFF"/>
        <w:spacing w:after="150"/>
        <w:jc w:val="both"/>
        <w:rPr>
          <w:rFonts w:ascii="Arial Narrow" w:eastAsia="Times New Roman" w:hAnsi="Arial Narrow" w:cs="Arial"/>
          <w:color w:val="333333"/>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numele persoanelor de contact:</w:t>
      </w:r>
    </w:p>
    <w:p w14:paraId="7789AE93" w14:textId="1D08EE11" w:rsidR="00DE3A82" w:rsidRPr="00AB60B2" w:rsidRDefault="005E1EE1" w:rsidP="00AB60B2">
      <w:pPr>
        <w:pStyle w:val="ListParagraph"/>
        <w:shd w:val="clear" w:color="auto" w:fill="FFFFFF"/>
        <w:spacing w:after="0"/>
        <w:ind w:left="776"/>
        <w:jc w:val="both"/>
        <w:rPr>
          <w:rFonts w:ascii="Arial Narrow" w:eastAsia="Times New Roman" w:hAnsi="Arial Narrow" w:cs="Arial"/>
          <w:color w:val="333333"/>
        </w:rPr>
      </w:pPr>
      <w:r w:rsidRPr="00AB60B2">
        <w:rPr>
          <w:rFonts w:ascii="Arial Narrow" w:eastAsia="Times New Roman" w:hAnsi="Arial Narrow" w:cs="Arial"/>
          <w:b/>
          <w:bCs/>
          <w:color w:val="444444"/>
        </w:rPr>
        <w:t xml:space="preserve">Ing. </w:t>
      </w:r>
      <w:r w:rsidR="00955DBD" w:rsidRPr="00AB60B2">
        <w:rPr>
          <w:rFonts w:ascii="Arial Narrow" w:eastAsia="Times New Roman" w:hAnsi="Arial Narrow" w:cs="Arial"/>
          <w:b/>
          <w:bCs/>
          <w:color w:val="444444"/>
        </w:rPr>
        <w:t>Popa Razvan</w:t>
      </w:r>
      <w:r w:rsidRPr="00AB60B2">
        <w:rPr>
          <w:rFonts w:ascii="Arial Narrow" w:eastAsia="Times New Roman" w:hAnsi="Arial Narrow" w:cs="Arial"/>
          <w:b/>
          <w:bCs/>
          <w:color w:val="444444"/>
        </w:rPr>
        <w:t xml:space="preserve"> – </w:t>
      </w:r>
      <w:proofErr w:type="spellStart"/>
      <w:r w:rsidRPr="00AB60B2">
        <w:rPr>
          <w:rFonts w:ascii="Arial Narrow" w:eastAsia="Times New Roman" w:hAnsi="Arial Narrow" w:cs="Arial"/>
          <w:b/>
          <w:bCs/>
          <w:color w:val="444444"/>
        </w:rPr>
        <w:t>proiectant</w:t>
      </w:r>
      <w:proofErr w:type="spellEnd"/>
      <w:r w:rsidR="00AB60B2">
        <w:rPr>
          <w:rFonts w:ascii="Arial Narrow" w:eastAsia="Times New Roman" w:hAnsi="Arial Narrow" w:cs="Arial"/>
          <w:b/>
          <w:bCs/>
          <w:color w:val="444444"/>
        </w:rPr>
        <w:t xml:space="preserve"> C.F.D.P </w:t>
      </w:r>
    </w:p>
    <w:p w14:paraId="4B5FF7C8" w14:textId="3F585617" w:rsidR="00131766" w:rsidRPr="00AB60B2" w:rsidRDefault="005E1EE1" w:rsidP="00AB60B2">
      <w:pPr>
        <w:pStyle w:val="ListParagraph"/>
        <w:shd w:val="clear" w:color="auto" w:fill="FFFFFF"/>
        <w:spacing w:after="0"/>
        <w:ind w:left="776"/>
        <w:jc w:val="both"/>
        <w:rPr>
          <w:rFonts w:ascii="Arial Narrow" w:eastAsia="Times New Roman" w:hAnsi="Arial Narrow" w:cs="Arial"/>
          <w:b/>
          <w:bCs/>
          <w:color w:val="444444"/>
          <w:lang w:val="pt-PT"/>
        </w:rPr>
      </w:pPr>
      <w:r w:rsidRPr="00AB60B2">
        <w:rPr>
          <w:rFonts w:ascii="Arial Narrow" w:eastAsia="Times New Roman" w:hAnsi="Arial Narrow" w:cs="Arial"/>
          <w:b/>
          <w:bCs/>
          <w:color w:val="444444"/>
          <w:lang w:val="pt-PT"/>
        </w:rPr>
        <w:t>Tel: 0</w:t>
      </w:r>
      <w:r w:rsidR="00955DBD" w:rsidRPr="00AB60B2">
        <w:rPr>
          <w:rFonts w:ascii="Arial Narrow" w:eastAsia="Times New Roman" w:hAnsi="Arial Narrow" w:cs="Arial"/>
          <w:b/>
          <w:bCs/>
          <w:color w:val="444444"/>
          <w:lang w:val="pt-PT"/>
        </w:rPr>
        <w:t>756420638</w:t>
      </w:r>
    </w:p>
    <w:p w14:paraId="57637FEB" w14:textId="77777777" w:rsidR="00F64146" w:rsidRPr="00AB60B2" w:rsidRDefault="00F64146" w:rsidP="00AB60B2">
      <w:pPr>
        <w:shd w:val="clear" w:color="auto" w:fill="FFFFFF"/>
        <w:spacing w:after="150"/>
        <w:jc w:val="both"/>
        <w:rPr>
          <w:rFonts w:ascii="Arial Narrow" w:eastAsia="Times New Roman" w:hAnsi="Arial Narrow" w:cs="Arial"/>
          <w:b/>
          <w:bCs/>
          <w:color w:val="222222"/>
          <w:lang w:val="pt-PT"/>
        </w:rPr>
      </w:pPr>
    </w:p>
    <w:p w14:paraId="3BB1A207" w14:textId="39178C05" w:rsidR="00131766" w:rsidRPr="00AB60B2" w:rsidRDefault="00131766" w:rsidP="00AB60B2">
      <w:pPr>
        <w:shd w:val="clear" w:color="auto" w:fill="FFFFFF"/>
        <w:spacing w:after="150"/>
        <w:jc w:val="both"/>
        <w:rPr>
          <w:rFonts w:ascii="Arial Narrow" w:eastAsia="Times New Roman" w:hAnsi="Arial Narrow" w:cs="Arial"/>
          <w:color w:val="333333"/>
          <w:lang w:val="pt-PT"/>
        </w:rPr>
      </w:pPr>
      <w:r w:rsidRPr="00AB60B2">
        <w:rPr>
          <w:rFonts w:ascii="Arial Narrow" w:eastAsia="Times New Roman" w:hAnsi="Arial Narrow" w:cs="Arial"/>
          <w:b/>
          <w:bCs/>
          <w:color w:val="222222"/>
          <w:lang w:val="pt-PT"/>
        </w:rPr>
        <w:t>III</w:t>
      </w:r>
      <w:r w:rsidRPr="00AB60B2">
        <w:rPr>
          <w:rFonts w:ascii="Arial Narrow" w:eastAsia="Times New Roman" w:hAnsi="Arial Narrow" w:cs="Arial"/>
          <w:bCs/>
          <w:color w:val="222222"/>
          <w:lang w:val="pt-PT"/>
        </w:rPr>
        <w:t>.</w:t>
      </w:r>
      <w:r w:rsidRPr="00AB60B2">
        <w:rPr>
          <w:rFonts w:ascii="Arial Narrow" w:eastAsia="Times New Roman" w:hAnsi="Arial Narrow" w:cs="Arial"/>
          <w:color w:val="444444"/>
          <w:lang w:val="pt-PT"/>
        </w:rPr>
        <w:t> </w:t>
      </w:r>
      <w:r w:rsidRPr="00AB60B2">
        <w:rPr>
          <w:rFonts w:ascii="Arial Narrow" w:eastAsia="Times New Roman" w:hAnsi="Arial Narrow" w:cs="Arial"/>
          <w:b/>
          <w:color w:val="444444"/>
          <w:lang w:val="pt-PT"/>
        </w:rPr>
        <w:t>Descrierea caracteristicilor fizice ale întregului proiect:</w:t>
      </w:r>
    </w:p>
    <w:p w14:paraId="06A29CE6" w14:textId="4B111D4C" w:rsidR="009A5B5A" w:rsidRPr="00AB60B2" w:rsidRDefault="00131766" w:rsidP="00AB60B2">
      <w:pPr>
        <w:pStyle w:val="ListParagraph"/>
        <w:numPr>
          <w:ilvl w:val="0"/>
          <w:numId w:val="3"/>
        </w:numPr>
        <w:shd w:val="clear" w:color="auto" w:fill="FFFFFF"/>
        <w:spacing w:after="150"/>
        <w:jc w:val="both"/>
        <w:rPr>
          <w:rFonts w:ascii="Arial Narrow" w:eastAsia="Times New Roman" w:hAnsi="Arial Narrow" w:cs="Arial"/>
          <w:i/>
          <w:color w:val="444444"/>
        </w:rPr>
      </w:pPr>
      <w:r w:rsidRPr="00AB60B2">
        <w:rPr>
          <w:rFonts w:ascii="Arial Narrow" w:eastAsia="Times New Roman" w:hAnsi="Arial Narrow" w:cs="Arial"/>
          <w:i/>
          <w:color w:val="444444"/>
        </w:rPr>
        <w:t xml:space="preserve">un </w:t>
      </w:r>
      <w:proofErr w:type="spellStart"/>
      <w:r w:rsidRPr="00AB60B2">
        <w:rPr>
          <w:rFonts w:ascii="Arial Narrow" w:eastAsia="Times New Roman" w:hAnsi="Arial Narrow" w:cs="Arial"/>
          <w:i/>
          <w:color w:val="444444"/>
        </w:rPr>
        <w:t>rezumat</w:t>
      </w:r>
      <w:proofErr w:type="spellEnd"/>
      <w:r w:rsidRPr="00AB60B2">
        <w:rPr>
          <w:rFonts w:ascii="Arial Narrow" w:eastAsia="Times New Roman" w:hAnsi="Arial Narrow" w:cs="Arial"/>
          <w:i/>
          <w:color w:val="444444"/>
        </w:rPr>
        <w:t xml:space="preserve"> al </w:t>
      </w:r>
      <w:proofErr w:type="spellStart"/>
      <w:proofErr w:type="gramStart"/>
      <w:r w:rsidRPr="00AB60B2">
        <w:rPr>
          <w:rFonts w:ascii="Arial Narrow" w:eastAsia="Times New Roman" w:hAnsi="Arial Narrow" w:cs="Arial"/>
          <w:i/>
          <w:color w:val="444444"/>
        </w:rPr>
        <w:t>proiectului</w:t>
      </w:r>
      <w:proofErr w:type="spellEnd"/>
      <w:r w:rsidRPr="00AB60B2">
        <w:rPr>
          <w:rFonts w:ascii="Arial Narrow" w:eastAsia="Times New Roman" w:hAnsi="Arial Narrow" w:cs="Arial"/>
          <w:i/>
          <w:color w:val="444444"/>
        </w:rPr>
        <w:t>;</w:t>
      </w:r>
      <w:proofErr w:type="gramEnd"/>
    </w:p>
    <w:p w14:paraId="7EE9E651"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
          <w:lang w:val="it-IT"/>
        </w:rPr>
        <w:t>Proiectul propus consta in amenajarea de circulatii auto (alei carosabile), circulatii pietonale (trotuare), imprejmuire (gard pe laturile de Nord  si Vest) si spatii verzi</w:t>
      </w:r>
      <w:r w:rsidRPr="00AB60B2">
        <w:rPr>
          <w:rFonts w:ascii="Arial Narrow" w:hAnsi="Arial Narrow" w:cs="ArialNarrow"/>
          <w:lang w:val="pt-PT" w:bidi="he-IL"/>
        </w:rPr>
        <w:t>.</w:t>
      </w:r>
    </w:p>
    <w:p w14:paraId="6E35AC1E"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Narrow"/>
          <w:lang w:val="pt-PT" w:bidi="he-IL"/>
        </w:rPr>
        <w:t>Elementele geometrice ale traseului circulatiilor auto (aliniamente, curbe, pasul de proiectare, declivitati) sunt proiectate pentru viteza de proiectare adoptata conform prescriptii STAS10144/1-90 si STAS10144/2-91.</w:t>
      </w:r>
    </w:p>
    <w:p w14:paraId="1C18F8B5"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Narrow"/>
          <w:lang w:val="pt-PT" w:bidi="he-IL"/>
        </w:rPr>
        <w:t>Incadrarea partii carosabile se va realiza cu borduri mari prefabricate 20 x 25 cm pe fundaţie de beton de 15 x 30 cm iar trotuarele vor fi incadrate cu borduri mici prefabricate 10 x 15 cm, pe fundaţie din beton de 10 x 20 cm, catre limita de proprietate si cu borduri mari prefabricate catre carosabil.</w:t>
      </w:r>
    </w:p>
    <w:p w14:paraId="0509EA56"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Narrow"/>
          <w:lang w:val="pt-PT" w:bidi="he-IL"/>
        </w:rPr>
        <w:t>Pentru asigurarea sigurantei circulatiei, sunt prevazute marcaje longitudinale, transversale si indicatoare rutiere. In cadrul pieselor desenate, in urma modelarii in plan si spatiu a traseului proiectat in programul de proiectare, sunt prezentate ELEMENTELE DE TRASEU (aliniamente si curbe) si COORDONATELE DE TRASARE (coordonate X si Y ale axului proiectat al drumului).</w:t>
      </w:r>
    </w:p>
    <w:p w14:paraId="686F89A8"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Narrow"/>
          <w:lang w:val="pt-PT" w:bidi="he-IL"/>
        </w:rPr>
        <w:lastRenderedPageBreak/>
        <w:t>Realizarea partii carosabile din incinta complexului comercial se va efectua cu respectarea elementelor geometrice conf. STAS 863/85 si a Normelor tehnice privind proiectarea, construirea si modernizarea drumurilor, aprobate cu ordin MT nr. 45/98, in functie de clasa tehnica a drumurilor existente.</w:t>
      </w:r>
    </w:p>
    <w:p w14:paraId="1A00D683"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Narrow"/>
          <w:lang w:val="pt-PT" w:bidi="he-IL"/>
        </w:rPr>
        <w:t>Pentru o dimensionare cât mai corectă a stratificatiei structurii rutiere proiectate, s-au efectuat studii de teren din care s-au obtinut date pentru: modul de alcatuire a structurii rutiere si grosimile de straturi; caracteristicile geotehnice ale pamantului de fundare; regimul hidrologic al complexului rutier; tipul profilului transversal; modul de asigurare a scurgerii apelor de suprafata.</w:t>
      </w:r>
    </w:p>
    <w:p w14:paraId="2D322952" w14:textId="77777777" w:rsidR="009A5B5A" w:rsidRPr="00AB60B2" w:rsidRDefault="009A5B5A" w:rsidP="00AB60B2">
      <w:pPr>
        <w:autoSpaceDE w:val="0"/>
        <w:autoSpaceDN w:val="0"/>
        <w:adjustRightInd w:val="0"/>
        <w:spacing w:line="360" w:lineRule="auto"/>
        <w:jc w:val="both"/>
        <w:rPr>
          <w:rFonts w:ascii="Arial Narrow" w:hAnsi="Arial Narrow" w:cs="ArialNarrow"/>
          <w:lang w:val="pt-PT" w:bidi="he-IL"/>
        </w:rPr>
      </w:pPr>
      <w:r w:rsidRPr="00AB60B2">
        <w:rPr>
          <w:rFonts w:ascii="Arial Narrow" w:hAnsi="Arial Narrow" w:cs="ArialNarrow"/>
          <w:lang w:val="pt-PT" w:bidi="he-IL"/>
        </w:rPr>
        <w:t>Structura rutiera propusa este urmatoarea:</w:t>
      </w:r>
    </w:p>
    <w:p w14:paraId="7867FE6F" w14:textId="77777777" w:rsidR="009A5B5A" w:rsidRPr="00AB60B2" w:rsidRDefault="009A5B5A" w:rsidP="00AB60B2">
      <w:pPr>
        <w:spacing w:line="360" w:lineRule="auto"/>
        <w:ind w:right="-23"/>
        <w:jc w:val="both"/>
        <w:rPr>
          <w:rFonts w:ascii="Arial Narrow" w:hAnsi="Arial Narrow" w:cs="ArialNarrow"/>
          <w:lang w:bidi="he-IL"/>
        </w:rPr>
      </w:pPr>
      <w:r w:rsidRPr="00AB60B2">
        <w:rPr>
          <w:rFonts w:ascii="Arial Narrow" w:hAnsi="Arial Narrow" w:cs="ArialNarrow"/>
          <w:lang w:bidi="he-IL"/>
        </w:rPr>
        <w:t xml:space="preserve">- 4 cm </w:t>
      </w:r>
      <w:proofErr w:type="spellStart"/>
      <w:r w:rsidRPr="00AB60B2">
        <w:rPr>
          <w:rFonts w:ascii="Arial Narrow" w:hAnsi="Arial Narrow" w:cs="ArialNarrow"/>
          <w:lang w:bidi="he-IL"/>
        </w:rPr>
        <w:t>strat</w:t>
      </w:r>
      <w:proofErr w:type="spellEnd"/>
      <w:r w:rsidRPr="00AB60B2">
        <w:rPr>
          <w:rFonts w:ascii="Arial Narrow" w:hAnsi="Arial Narrow" w:cs="ArialNarrow"/>
          <w:lang w:bidi="he-IL"/>
        </w:rPr>
        <w:t xml:space="preserve"> de </w:t>
      </w:r>
      <w:proofErr w:type="spellStart"/>
      <w:r w:rsidRPr="00AB60B2">
        <w:rPr>
          <w:rFonts w:ascii="Arial Narrow" w:hAnsi="Arial Narrow" w:cs="ArialNarrow"/>
          <w:lang w:bidi="he-IL"/>
        </w:rPr>
        <w:t>uzură</w:t>
      </w:r>
      <w:proofErr w:type="spellEnd"/>
      <w:r w:rsidRPr="00AB60B2">
        <w:rPr>
          <w:rFonts w:ascii="Arial Narrow" w:hAnsi="Arial Narrow" w:cs="ArialNarrow"/>
          <w:lang w:bidi="he-IL"/>
        </w:rPr>
        <w:t xml:space="preserve"> din </w:t>
      </w:r>
      <w:proofErr w:type="spellStart"/>
      <w:r w:rsidRPr="00AB60B2">
        <w:rPr>
          <w:rFonts w:ascii="Arial Narrow" w:hAnsi="Arial Narrow" w:cs="ArialNarrow"/>
          <w:lang w:bidi="he-IL"/>
        </w:rPr>
        <w:t>beton</w:t>
      </w:r>
      <w:proofErr w:type="spellEnd"/>
      <w:r w:rsidRPr="00AB60B2">
        <w:rPr>
          <w:rFonts w:ascii="Arial Narrow" w:hAnsi="Arial Narrow" w:cs="ArialNarrow"/>
          <w:lang w:bidi="he-IL"/>
        </w:rPr>
        <w:t xml:space="preserve"> </w:t>
      </w:r>
      <w:proofErr w:type="spellStart"/>
      <w:r w:rsidRPr="00AB60B2">
        <w:rPr>
          <w:rFonts w:ascii="Arial Narrow" w:hAnsi="Arial Narrow" w:cs="ArialNarrow"/>
          <w:lang w:bidi="he-IL"/>
        </w:rPr>
        <w:t>asfaltic</w:t>
      </w:r>
      <w:proofErr w:type="spellEnd"/>
      <w:r w:rsidRPr="00AB60B2">
        <w:rPr>
          <w:rFonts w:ascii="Arial Narrow" w:hAnsi="Arial Narrow" w:cs="ArialNarrow"/>
          <w:lang w:bidi="he-IL"/>
        </w:rPr>
        <w:t xml:space="preserve"> BA16 </w:t>
      </w:r>
      <w:proofErr w:type="spellStart"/>
      <w:r w:rsidRPr="00AB60B2">
        <w:rPr>
          <w:rFonts w:ascii="Arial Narrow" w:hAnsi="Arial Narrow" w:cs="ArialNarrow"/>
          <w:lang w:bidi="he-IL"/>
        </w:rPr>
        <w:t>sau</w:t>
      </w:r>
      <w:proofErr w:type="spellEnd"/>
      <w:r w:rsidRPr="00AB60B2">
        <w:rPr>
          <w:rFonts w:ascii="Arial Narrow" w:hAnsi="Arial Narrow" w:cs="ArialNarrow"/>
          <w:lang w:bidi="he-IL"/>
        </w:rPr>
        <w:t xml:space="preserve"> conform AND 605 (BA16 rul. 50/70 conform SR EN 13108</w:t>
      </w:r>
      <w:proofErr w:type="gramStart"/>
      <w:r w:rsidRPr="00AB60B2">
        <w:rPr>
          <w:rFonts w:ascii="Arial Narrow" w:hAnsi="Arial Narrow" w:cs="ArialNarrow"/>
          <w:lang w:bidi="he-IL"/>
        </w:rPr>
        <w:t>);</w:t>
      </w:r>
      <w:proofErr w:type="gramEnd"/>
    </w:p>
    <w:p w14:paraId="4898EBC0" w14:textId="77777777" w:rsidR="009A5B5A" w:rsidRPr="00AB60B2" w:rsidRDefault="009A5B5A" w:rsidP="00AB60B2">
      <w:pPr>
        <w:autoSpaceDE w:val="0"/>
        <w:autoSpaceDN w:val="0"/>
        <w:adjustRightInd w:val="0"/>
        <w:spacing w:line="360" w:lineRule="auto"/>
        <w:jc w:val="both"/>
        <w:rPr>
          <w:rFonts w:ascii="Arial Narrow" w:hAnsi="Arial Narrow" w:cs="ArialNarrow"/>
          <w:lang w:bidi="he-IL"/>
        </w:rPr>
      </w:pPr>
      <w:r w:rsidRPr="00AB60B2">
        <w:rPr>
          <w:rFonts w:ascii="Arial Narrow" w:hAnsi="Arial Narrow" w:cs="ArialNarrow"/>
          <w:lang w:bidi="he-IL"/>
        </w:rPr>
        <w:t xml:space="preserve">- 6 cm </w:t>
      </w:r>
      <w:proofErr w:type="spellStart"/>
      <w:r w:rsidRPr="00AB60B2">
        <w:rPr>
          <w:rFonts w:ascii="Arial Narrow" w:hAnsi="Arial Narrow" w:cs="ArialNarrow"/>
          <w:lang w:bidi="he-IL"/>
        </w:rPr>
        <w:t>strat</w:t>
      </w:r>
      <w:proofErr w:type="spellEnd"/>
      <w:r w:rsidRPr="00AB60B2">
        <w:rPr>
          <w:rFonts w:ascii="Arial Narrow" w:hAnsi="Arial Narrow" w:cs="ArialNarrow"/>
          <w:lang w:bidi="he-IL"/>
        </w:rPr>
        <w:t xml:space="preserve"> de </w:t>
      </w:r>
      <w:proofErr w:type="spellStart"/>
      <w:r w:rsidRPr="00AB60B2">
        <w:rPr>
          <w:rFonts w:ascii="Arial Narrow" w:hAnsi="Arial Narrow" w:cs="ArialNarrow"/>
          <w:lang w:bidi="he-IL"/>
        </w:rPr>
        <w:t>legatura</w:t>
      </w:r>
      <w:proofErr w:type="spellEnd"/>
      <w:r w:rsidRPr="00AB60B2">
        <w:rPr>
          <w:rFonts w:ascii="Arial Narrow" w:hAnsi="Arial Narrow" w:cs="ArialNarrow"/>
          <w:lang w:bidi="he-IL"/>
        </w:rPr>
        <w:t xml:space="preserve"> din </w:t>
      </w:r>
      <w:proofErr w:type="spellStart"/>
      <w:r w:rsidRPr="00AB60B2">
        <w:rPr>
          <w:rFonts w:ascii="Arial Narrow" w:hAnsi="Arial Narrow" w:cs="ArialNarrow"/>
          <w:lang w:bidi="he-IL"/>
        </w:rPr>
        <w:t>beton</w:t>
      </w:r>
      <w:proofErr w:type="spellEnd"/>
      <w:r w:rsidRPr="00AB60B2">
        <w:rPr>
          <w:rFonts w:ascii="Arial Narrow" w:hAnsi="Arial Narrow" w:cs="ArialNarrow"/>
          <w:lang w:bidi="he-IL"/>
        </w:rPr>
        <w:t xml:space="preserve"> </w:t>
      </w:r>
      <w:proofErr w:type="spellStart"/>
      <w:r w:rsidRPr="00AB60B2">
        <w:rPr>
          <w:rFonts w:ascii="Arial Narrow" w:hAnsi="Arial Narrow" w:cs="ArialNarrow"/>
          <w:lang w:bidi="he-IL"/>
        </w:rPr>
        <w:t>asfaltic</w:t>
      </w:r>
      <w:proofErr w:type="spellEnd"/>
      <w:r w:rsidRPr="00AB60B2">
        <w:rPr>
          <w:rFonts w:ascii="Arial Narrow" w:hAnsi="Arial Narrow" w:cs="ArialNarrow"/>
          <w:lang w:bidi="he-IL"/>
        </w:rPr>
        <w:t xml:space="preserve"> </w:t>
      </w:r>
      <w:proofErr w:type="spellStart"/>
      <w:r w:rsidRPr="00AB60B2">
        <w:rPr>
          <w:rFonts w:ascii="Arial Narrow" w:hAnsi="Arial Narrow" w:cs="ArialNarrow"/>
          <w:lang w:bidi="he-IL"/>
        </w:rPr>
        <w:t>deschis</w:t>
      </w:r>
      <w:proofErr w:type="spellEnd"/>
      <w:r w:rsidRPr="00AB60B2">
        <w:rPr>
          <w:rFonts w:ascii="Arial Narrow" w:hAnsi="Arial Narrow" w:cs="ArialNarrow"/>
          <w:lang w:bidi="he-IL"/>
        </w:rPr>
        <w:t xml:space="preserve"> BAD22.4 conform AND 605 </w:t>
      </w:r>
      <w:proofErr w:type="gramStart"/>
      <w:r w:rsidRPr="00AB60B2">
        <w:rPr>
          <w:rFonts w:ascii="Arial Narrow" w:hAnsi="Arial Narrow" w:cs="ArialNarrow"/>
          <w:lang w:bidi="he-IL"/>
        </w:rPr>
        <w:t>( BA</w:t>
      </w:r>
      <w:proofErr w:type="gramEnd"/>
      <w:r w:rsidRPr="00AB60B2">
        <w:rPr>
          <w:rFonts w:ascii="Arial Narrow" w:hAnsi="Arial Narrow" w:cs="ArialNarrow"/>
          <w:lang w:bidi="he-IL"/>
        </w:rPr>
        <w:t xml:space="preserve"> 22.4 leg. 50/70, conform SR EN 13108</w:t>
      </w:r>
      <w:proofErr w:type="gramStart"/>
      <w:r w:rsidRPr="00AB60B2">
        <w:rPr>
          <w:rFonts w:ascii="Arial Narrow" w:hAnsi="Arial Narrow" w:cs="ArialNarrow"/>
          <w:lang w:bidi="he-IL"/>
        </w:rPr>
        <w:t>);</w:t>
      </w:r>
      <w:proofErr w:type="gramEnd"/>
    </w:p>
    <w:p w14:paraId="2D98EF4E" w14:textId="77777777" w:rsidR="009A5B5A" w:rsidRPr="00AB60B2" w:rsidRDefault="009A5B5A" w:rsidP="00AB60B2">
      <w:pPr>
        <w:autoSpaceDE w:val="0"/>
        <w:autoSpaceDN w:val="0"/>
        <w:adjustRightInd w:val="0"/>
        <w:spacing w:line="360" w:lineRule="auto"/>
        <w:jc w:val="both"/>
        <w:rPr>
          <w:rFonts w:ascii="Arial Narrow" w:hAnsi="Arial Narrow" w:cs="ArialNarrow"/>
          <w:lang w:bidi="he-IL"/>
        </w:rPr>
      </w:pPr>
      <w:r w:rsidRPr="00AB60B2">
        <w:rPr>
          <w:rFonts w:ascii="Arial Narrow" w:hAnsi="Arial Narrow" w:cs="ArialNarrow"/>
          <w:lang w:bidi="he-IL"/>
        </w:rPr>
        <w:t xml:space="preserve">- 20 cm </w:t>
      </w:r>
      <w:proofErr w:type="spellStart"/>
      <w:r w:rsidRPr="00AB60B2">
        <w:rPr>
          <w:rFonts w:ascii="Arial Narrow" w:hAnsi="Arial Narrow" w:cs="ArialNarrow"/>
          <w:lang w:bidi="he-IL"/>
        </w:rPr>
        <w:t>strat</w:t>
      </w:r>
      <w:proofErr w:type="spellEnd"/>
      <w:r w:rsidRPr="00AB60B2">
        <w:rPr>
          <w:rFonts w:ascii="Arial Narrow" w:hAnsi="Arial Narrow" w:cs="ArialNarrow"/>
          <w:lang w:bidi="he-IL"/>
        </w:rPr>
        <w:t xml:space="preserve"> </w:t>
      </w:r>
      <w:proofErr w:type="spellStart"/>
      <w:r w:rsidRPr="00AB60B2">
        <w:rPr>
          <w:rFonts w:ascii="Arial Narrow" w:hAnsi="Arial Narrow" w:cs="ArialNarrow"/>
          <w:lang w:bidi="he-IL"/>
        </w:rPr>
        <w:t>debalast</w:t>
      </w:r>
      <w:proofErr w:type="spellEnd"/>
      <w:r w:rsidRPr="00AB60B2">
        <w:rPr>
          <w:rFonts w:ascii="Arial Narrow" w:hAnsi="Arial Narrow" w:cs="ArialNarrow"/>
          <w:lang w:bidi="he-IL"/>
        </w:rPr>
        <w:t xml:space="preserve"> </w:t>
      </w:r>
      <w:proofErr w:type="spellStart"/>
      <w:r w:rsidRPr="00AB60B2">
        <w:rPr>
          <w:rFonts w:ascii="Arial Narrow" w:hAnsi="Arial Narrow" w:cs="ArialNarrow"/>
          <w:lang w:bidi="he-IL"/>
        </w:rPr>
        <w:t>stabilizat</w:t>
      </w:r>
      <w:proofErr w:type="spellEnd"/>
      <w:r w:rsidRPr="00AB60B2">
        <w:rPr>
          <w:rFonts w:ascii="Arial Narrow" w:hAnsi="Arial Narrow" w:cs="ArialNarrow"/>
          <w:lang w:bidi="he-IL"/>
        </w:rPr>
        <w:t xml:space="preserve"> cu </w:t>
      </w:r>
      <w:proofErr w:type="spellStart"/>
      <w:proofErr w:type="gramStart"/>
      <w:r w:rsidRPr="00AB60B2">
        <w:rPr>
          <w:rFonts w:ascii="Arial Narrow" w:hAnsi="Arial Narrow" w:cs="ArialNarrow"/>
          <w:lang w:bidi="he-IL"/>
        </w:rPr>
        <w:t>ciment</w:t>
      </w:r>
      <w:proofErr w:type="spellEnd"/>
      <w:r w:rsidRPr="00AB60B2">
        <w:rPr>
          <w:rFonts w:ascii="Arial Narrow" w:hAnsi="Arial Narrow" w:cs="ArialNarrow"/>
          <w:lang w:bidi="he-IL"/>
        </w:rPr>
        <w:t>;</w:t>
      </w:r>
      <w:proofErr w:type="gramEnd"/>
    </w:p>
    <w:p w14:paraId="5F2152E9" w14:textId="77777777" w:rsidR="009A5B5A" w:rsidRPr="00AB60B2" w:rsidRDefault="009A5B5A" w:rsidP="00AB60B2">
      <w:pPr>
        <w:autoSpaceDE w:val="0"/>
        <w:autoSpaceDN w:val="0"/>
        <w:adjustRightInd w:val="0"/>
        <w:spacing w:line="360" w:lineRule="auto"/>
        <w:jc w:val="both"/>
        <w:rPr>
          <w:rFonts w:ascii="Arial Narrow" w:hAnsi="Arial Narrow" w:cs="ArialNarrow"/>
          <w:lang w:bidi="he-IL"/>
        </w:rPr>
      </w:pPr>
      <w:r w:rsidRPr="00AB60B2">
        <w:rPr>
          <w:rFonts w:ascii="Arial Narrow" w:hAnsi="Arial Narrow" w:cs="ArialNarrow"/>
          <w:lang w:bidi="he-IL"/>
        </w:rPr>
        <w:t xml:space="preserve">- 30 cm </w:t>
      </w:r>
      <w:proofErr w:type="spellStart"/>
      <w:r w:rsidRPr="00AB60B2">
        <w:rPr>
          <w:rFonts w:ascii="Arial Narrow" w:hAnsi="Arial Narrow" w:cs="ArialNarrow"/>
          <w:lang w:bidi="he-IL"/>
        </w:rPr>
        <w:t>strat</w:t>
      </w:r>
      <w:proofErr w:type="spellEnd"/>
      <w:r w:rsidRPr="00AB60B2">
        <w:rPr>
          <w:rFonts w:ascii="Arial Narrow" w:hAnsi="Arial Narrow" w:cs="ArialNarrow"/>
          <w:lang w:bidi="he-IL"/>
        </w:rPr>
        <w:t xml:space="preserve"> din </w:t>
      </w:r>
      <w:proofErr w:type="spellStart"/>
      <w:r w:rsidRPr="00AB60B2">
        <w:rPr>
          <w:rFonts w:ascii="Arial Narrow" w:hAnsi="Arial Narrow" w:cs="ArialNarrow"/>
          <w:lang w:bidi="he-IL"/>
        </w:rPr>
        <w:t>balast</w:t>
      </w:r>
      <w:proofErr w:type="spellEnd"/>
      <w:r w:rsidRPr="00AB60B2">
        <w:rPr>
          <w:rFonts w:ascii="Arial Narrow" w:hAnsi="Arial Narrow" w:cs="ArialNarrow"/>
          <w:lang w:bidi="he-IL"/>
        </w:rPr>
        <w:t>, conform SR EN 13242 +</w:t>
      </w:r>
      <w:proofErr w:type="gramStart"/>
      <w:r w:rsidRPr="00AB60B2">
        <w:rPr>
          <w:rFonts w:ascii="Arial Narrow" w:hAnsi="Arial Narrow" w:cs="ArialNarrow"/>
          <w:lang w:bidi="he-IL"/>
        </w:rPr>
        <w:t>A1;</w:t>
      </w:r>
      <w:proofErr w:type="gramEnd"/>
    </w:p>
    <w:p w14:paraId="1C768ABD" w14:textId="77777777" w:rsidR="009A5B5A" w:rsidRPr="00AB60B2" w:rsidRDefault="009A5B5A" w:rsidP="00AB60B2">
      <w:pPr>
        <w:autoSpaceDE w:val="0"/>
        <w:autoSpaceDN w:val="0"/>
        <w:adjustRightInd w:val="0"/>
        <w:spacing w:line="360" w:lineRule="auto"/>
        <w:jc w:val="both"/>
        <w:rPr>
          <w:rFonts w:ascii="Arial Narrow" w:hAnsi="Arial Narrow" w:cs="ArialNarrow"/>
          <w:lang w:val="pt-PT" w:bidi="he-IL"/>
        </w:rPr>
      </w:pPr>
      <w:r w:rsidRPr="00AB60B2">
        <w:rPr>
          <w:rFonts w:ascii="Arial Narrow" w:hAnsi="Arial Narrow" w:cs="ArialNarrow"/>
          <w:lang w:val="pt-PT" w:bidi="he-IL"/>
        </w:rPr>
        <w:t>- 15 cm strat de forma din balast;</w:t>
      </w:r>
    </w:p>
    <w:p w14:paraId="0AB54330" w14:textId="77777777" w:rsidR="009A5B5A" w:rsidRPr="00AB60B2" w:rsidRDefault="009A5B5A" w:rsidP="00AB60B2">
      <w:pPr>
        <w:autoSpaceDE w:val="0"/>
        <w:autoSpaceDN w:val="0"/>
        <w:adjustRightInd w:val="0"/>
        <w:spacing w:line="360" w:lineRule="auto"/>
        <w:jc w:val="both"/>
        <w:rPr>
          <w:rFonts w:ascii="Arial Narrow" w:hAnsi="Arial Narrow" w:cs="ArialNarrow"/>
          <w:lang w:val="pt-PT" w:bidi="he-IL"/>
        </w:rPr>
      </w:pPr>
      <w:r w:rsidRPr="00AB60B2">
        <w:rPr>
          <w:rFonts w:ascii="Arial Narrow" w:hAnsi="Arial Narrow" w:cs="ArialNarrow"/>
          <w:lang w:val="pt-PT" w:bidi="he-IL"/>
        </w:rPr>
        <w:t>Pentru realizarea trotuarelor se va folosi următoarea structura:</w:t>
      </w:r>
    </w:p>
    <w:p w14:paraId="66DF49B3" w14:textId="77777777" w:rsidR="009A5B5A" w:rsidRPr="00AB60B2" w:rsidRDefault="009A5B5A" w:rsidP="00AB60B2">
      <w:pPr>
        <w:autoSpaceDE w:val="0"/>
        <w:autoSpaceDN w:val="0"/>
        <w:adjustRightInd w:val="0"/>
        <w:spacing w:line="360" w:lineRule="auto"/>
        <w:jc w:val="both"/>
        <w:rPr>
          <w:rFonts w:ascii="Arial Narrow" w:hAnsi="Arial Narrow" w:cs="ArialNarrow"/>
          <w:lang w:bidi="he-IL"/>
        </w:rPr>
      </w:pPr>
      <w:r w:rsidRPr="00AB60B2">
        <w:rPr>
          <w:rFonts w:ascii="Arial Narrow" w:hAnsi="Arial Narrow" w:cs="ArialNarrow"/>
          <w:lang w:bidi="he-IL"/>
        </w:rPr>
        <w:t xml:space="preserve">- 4 cm </w:t>
      </w:r>
      <w:proofErr w:type="spellStart"/>
      <w:r w:rsidRPr="00AB60B2">
        <w:rPr>
          <w:rFonts w:ascii="Arial Narrow" w:hAnsi="Arial Narrow" w:cs="ArialNarrow"/>
          <w:lang w:bidi="he-IL"/>
        </w:rPr>
        <w:t>strat</w:t>
      </w:r>
      <w:proofErr w:type="spellEnd"/>
      <w:r w:rsidRPr="00AB60B2">
        <w:rPr>
          <w:rFonts w:ascii="Arial Narrow" w:hAnsi="Arial Narrow" w:cs="ArialNarrow"/>
          <w:lang w:bidi="he-IL"/>
        </w:rPr>
        <w:t xml:space="preserve"> de </w:t>
      </w:r>
      <w:proofErr w:type="spellStart"/>
      <w:r w:rsidRPr="00AB60B2">
        <w:rPr>
          <w:rFonts w:ascii="Arial Narrow" w:hAnsi="Arial Narrow" w:cs="ArialNarrow"/>
          <w:lang w:bidi="he-IL"/>
        </w:rPr>
        <w:t>uzură</w:t>
      </w:r>
      <w:proofErr w:type="spellEnd"/>
      <w:r w:rsidRPr="00AB60B2">
        <w:rPr>
          <w:rFonts w:ascii="Arial Narrow" w:hAnsi="Arial Narrow" w:cs="ArialNarrow"/>
          <w:lang w:bidi="he-IL"/>
        </w:rPr>
        <w:t xml:space="preserve"> din </w:t>
      </w:r>
      <w:proofErr w:type="spellStart"/>
      <w:r w:rsidRPr="00AB60B2">
        <w:rPr>
          <w:rFonts w:ascii="Arial Narrow" w:hAnsi="Arial Narrow" w:cs="ArialNarrow"/>
          <w:lang w:bidi="he-IL"/>
        </w:rPr>
        <w:t>beton</w:t>
      </w:r>
      <w:proofErr w:type="spellEnd"/>
      <w:r w:rsidRPr="00AB60B2">
        <w:rPr>
          <w:rFonts w:ascii="Arial Narrow" w:hAnsi="Arial Narrow" w:cs="ArialNarrow"/>
          <w:lang w:bidi="he-IL"/>
        </w:rPr>
        <w:t xml:space="preserve"> </w:t>
      </w:r>
      <w:proofErr w:type="spellStart"/>
      <w:r w:rsidRPr="00AB60B2">
        <w:rPr>
          <w:rFonts w:ascii="Arial Narrow" w:hAnsi="Arial Narrow" w:cs="ArialNarrow"/>
          <w:lang w:bidi="he-IL"/>
        </w:rPr>
        <w:t>asfaltic</w:t>
      </w:r>
      <w:proofErr w:type="spellEnd"/>
      <w:r w:rsidRPr="00AB60B2">
        <w:rPr>
          <w:rFonts w:ascii="Arial Narrow" w:hAnsi="Arial Narrow" w:cs="ArialNarrow"/>
          <w:lang w:bidi="he-IL"/>
        </w:rPr>
        <w:t xml:space="preserve"> BA8 </w:t>
      </w:r>
      <w:proofErr w:type="spellStart"/>
      <w:r w:rsidRPr="00AB60B2">
        <w:rPr>
          <w:rFonts w:ascii="Arial Narrow" w:hAnsi="Arial Narrow" w:cs="ArialNarrow"/>
          <w:lang w:bidi="he-IL"/>
        </w:rPr>
        <w:t>sau</w:t>
      </w:r>
      <w:proofErr w:type="spellEnd"/>
      <w:r w:rsidRPr="00AB60B2">
        <w:rPr>
          <w:rFonts w:ascii="Arial Narrow" w:hAnsi="Arial Narrow" w:cs="ArialNarrow"/>
          <w:lang w:bidi="he-IL"/>
        </w:rPr>
        <w:t xml:space="preserve"> conform AND 605 (BA8 rul. 50/70, conform SR EN 13108</w:t>
      </w:r>
      <w:proofErr w:type="gramStart"/>
      <w:r w:rsidRPr="00AB60B2">
        <w:rPr>
          <w:rFonts w:ascii="Arial Narrow" w:hAnsi="Arial Narrow" w:cs="ArialNarrow"/>
          <w:lang w:bidi="he-IL"/>
        </w:rPr>
        <w:t>);</w:t>
      </w:r>
      <w:proofErr w:type="gramEnd"/>
    </w:p>
    <w:p w14:paraId="1F1B39E3" w14:textId="77777777" w:rsidR="009A5B5A" w:rsidRPr="00AB60B2" w:rsidRDefault="009A5B5A" w:rsidP="00AB60B2">
      <w:pPr>
        <w:autoSpaceDE w:val="0"/>
        <w:autoSpaceDN w:val="0"/>
        <w:adjustRightInd w:val="0"/>
        <w:spacing w:line="360" w:lineRule="auto"/>
        <w:jc w:val="both"/>
        <w:rPr>
          <w:rFonts w:ascii="Arial Narrow" w:hAnsi="Arial Narrow" w:cs="ArialNarrow"/>
          <w:lang w:val="pt-PT" w:bidi="he-IL"/>
        </w:rPr>
      </w:pPr>
      <w:r w:rsidRPr="00AB60B2">
        <w:rPr>
          <w:rFonts w:ascii="Arial Narrow" w:hAnsi="Arial Narrow" w:cs="ArialNarrow"/>
          <w:lang w:val="pt-PT" w:bidi="he-IL"/>
        </w:rPr>
        <w:t>- 10 cm beton de ciment C8/10;</w:t>
      </w:r>
    </w:p>
    <w:p w14:paraId="7288757B" w14:textId="77777777" w:rsidR="009A5B5A" w:rsidRPr="00AB60B2" w:rsidRDefault="009A5B5A" w:rsidP="00AB60B2">
      <w:pPr>
        <w:autoSpaceDE w:val="0"/>
        <w:autoSpaceDN w:val="0"/>
        <w:adjustRightInd w:val="0"/>
        <w:spacing w:line="360" w:lineRule="auto"/>
        <w:jc w:val="both"/>
        <w:rPr>
          <w:rFonts w:ascii="Arial Narrow" w:hAnsi="Arial Narrow" w:cs="ArialNarrow"/>
          <w:lang w:bidi="he-IL"/>
        </w:rPr>
      </w:pPr>
      <w:r w:rsidRPr="00AB60B2">
        <w:rPr>
          <w:rFonts w:ascii="Arial Narrow" w:hAnsi="Arial Narrow" w:cs="ArialNarrow"/>
          <w:lang w:bidi="he-IL"/>
        </w:rPr>
        <w:t xml:space="preserve">- 10 cm </w:t>
      </w:r>
      <w:proofErr w:type="spellStart"/>
      <w:r w:rsidRPr="00AB60B2">
        <w:rPr>
          <w:rFonts w:ascii="Arial Narrow" w:hAnsi="Arial Narrow" w:cs="ArialNarrow"/>
          <w:lang w:bidi="he-IL"/>
        </w:rPr>
        <w:t>strat</w:t>
      </w:r>
      <w:proofErr w:type="spellEnd"/>
      <w:r w:rsidRPr="00AB60B2">
        <w:rPr>
          <w:rFonts w:ascii="Arial Narrow" w:hAnsi="Arial Narrow" w:cs="ArialNarrow"/>
          <w:lang w:bidi="he-IL"/>
        </w:rPr>
        <w:t xml:space="preserve"> din </w:t>
      </w:r>
      <w:proofErr w:type="spellStart"/>
      <w:r w:rsidRPr="00AB60B2">
        <w:rPr>
          <w:rFonts w:ascii="Arial Narrow" w:hAnsi="Arial Narrow" w:cs="ArialNarrow"/>
          <w:lang w:bidi="he-IL"/>
        </w:rPr>
        <w:t>balast</w:t>
      </w:r>
      <w:proofErr w:type="spellEnd"/>
      <w:r w:rsidRPr="00AB60B2">
        <w:rPr>
          <w:rFonts w:ascii="Arial Narrow" w:hAnsi="Arial Narrow" w:cs="ArialNarrow"/>
          <w:lang w:bidi="he-IL"/>
        </w:rPr>
        <w:t>, conform SR EN 13242 +</w:t>
      </w:r>
      <w:proofErr w:type="gramStart"/>
      <w:r w:rsidRPr="00AB60B2">
        <w:rPr>
          <w:rFonts w:ascii="Arial Narrow" w:hAnsi="Arial Narrow" w:cs="ArialNarrow"/>
          <w:lang w:bidi="he-IL"/>
        </w:rPr>
        <w:t>A1;</w:t>
      </w:r>
      <w:proofErr w:type="gramEnd"/>
    </w:p>
    <w:p w14:paraId="780FDC7A"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Narrow"/>
          <w:lang w:val="pt-PT" w:bidi="he-IL"/>
        </w:rPr>
        <w:t>Dupa sapatura, se va asigura la nivelul terenului de fundaţie (patului drumului) o capacitate portantă minimă recomandată, caracterizată prin valoarea modului de elasticitate dinamic echivalent, de 80 MPa sau prin valoarea coeficientului patului K0 de 50 MPa. În cazul în care pământul din patul drumului nu poate răspunde acestei cerinţe, se va prevedea un strat de formă (STAS 12253-84) de minim 10 cm (grosimea stratului de formă se va dimensiona în funcţie de capacitatea portantă la nivelul patului drumului) din pământ tratat cu var sau cu alţi lianţi rutieri sau stabilizat cu enzime, sau un strat de form</w:t>
      </w:r>
      <w:r w:rsidRPr="00AB60B2">
        <w:rPr>
          <w:rFonts w:ascii="Calibri" w:hAnsi="Calibri" w:cs="Calibri"/>
          <w:lang w:val="pt-PT" w:bidi="he-IL"/>
        </w:rPr>
        <w:t>ǎ</w:t>
      </w:r>
      <w:r w:rsidRPr="00AB60B2">
        <w:rPr>
          <w:rFonts w:ascii="Arial Narrow" w:hAnsi="Arial Narrow" w:cs="Calibri"/>
          <w:lang w:val="pt-PT" w:bidi="he-IL"/>
        </w:rPr>
        <w:t xml:space="preserve"> </w:t>
      </w:r>
      <w:r w:rsidRPr="00AB60B2">
        <w:rPr>
          <w:rFonts w:ascii="Arial Narrow" w:hAnsi="Arial Narrow" w:cs="ArialNarrow"/>
          <w:lang w:val="pt-PT" w:bidi="he-IL"/>
        </w:rPr>
        <w:t>având o alt</w:t>
      </w:r>
      <w:r w:rsidRPr="00AB60B2">
        <w:rPr>
          <w:rFonts w:ascii="Calibri" w:hAnsi="Calibri" w:cs="Calibri"/>
          <w:lang w:val="pt-PT" w:bidi="he-IL"/>
        </w:rPr>
        <w:t>ǎ</w:t>
      </w:r>
      <w:r w:rsidRPr="00AB60B2">
        <w:rPr>
          <w:rFonts w:ascii="Arial Narrow" w:hAnsi="Arial Narrow" w:cs="ArialNarrow"/>
          <w:lang w:val="pt-PT" w:bidi="he-IL"/>
        </w:rPr>
        <w:t xml:space="preserve"> soluţie stabilit</w:t>
      </w:r>
      <w:r w:rsidRPr="00AB60B2">
        <w:rPr>
          <w:rFonts w:ascii="Calibri" w:hAnsi="Calibri" w:cs="Calibri"/>
          <w:lang w:val="pt-PT" w:bidi="he-IL"/>
        </w:rPr>
        <w:t>ǎ</w:t>
      </w:r>
      <w:r w:rsidRPr="00AB60B2">
        <w:rPr>
          <w:rFonts w:ascii="Arial Narrow" w:hAnsi="Arial Narrow" w:cs="Calibri"/>
          <w:lang w:val="pt-PT" w:bidi="he-IL"/>
        </w:rPr>
        <w:t xml:space="preserve"> </w:t>
      </w:r>
      <w:r w:rsidRPr="00AB60B2">
        <w:rPr>
          <w:rFonts w:ascii="Arial Narrow" w:hAnsi="Arial Narrow" w:cs="ArialNarrow"/>
          <w:lang w:val="pt-PT" w:bidi="he-IL"/>
        </w:rPr>
        <w:t>pe baza unui alt studiu geotehnic, care s</w:t>
      </w:r>
      <w:r w:rsidRPr="00AB60B2">
        <w:rPr>
          <w:rFonts w:ascii="Calibri" w:hAnsi="Calibri" w:cs="Calibri"/>
          <w:lang w:val="pt-PT" w:bidi="he-IL"/>
        </w:rPr>
        <w:t>ǎ</w:t>
      </w:r>
      <w:r w:rsidRPr="00AB60B2">
        <w:rPr>
          <w:rFonts w:ascii="Arial Narrow" w:hAnsi="Arial Narrow" w:cs="Calibri"/>
          <w:lang w:val="pt-PT" w:bidi="he-IL"/>
        </w:rPr>
        <w:t xml:space="preserve"> </w:t>
      </w:r>
      <w:r w:rsidRPr="00AB60B2">
        <w:rPr>
          <w:rFonts w:ascii="Arial Narrow" w:hAnsi="Arial Narrow" w:cs="ArialNarrow"/>
          <w:lang w:val="pt-PT" w:bidi="he-IL"/>
        </w:rPr>
        <w:t>asigure capacitatea portant</w:t>
      </w:r>
      <w:r w:rsidRPr="00AB60B2">
        <w:rPr>
          <w:rFonts w:ascii="Calibri" w:hAnsi="Calibri" w:cs="Calibri"/>
          <w:lang w:val="pt-PT" w:bidi="he-IL"/>
        </w:rPr>
        <w:t>ǎ</w:t>
      </w:r>
      <w:r w:rsidRPr="00AB60B2">
        <w:rPr>
          <w:rFonts w:ascii="Arial Narrow" w:hAnsi="Arial Narrow" w:cs="Calibri"/>
          <w:lang w:val="pt-PT" w:bidi="he-IL"/>
        </w:rPr>
        <w:t xml:space="preserve"> </w:t>
      </w:r>
      <w:r w:rsidRPr="00AB60B2">
        <w:rPr>
          <w:rFonts w:ascii="Arial Narrow" w:hAnsi="Arial Narrow" w:cs="ArialNarrow"/>
          <w:lang w:val="pt-PT" w:bidi="he-IL"/>
        </w:rPr>
        <w:t>menţionat</w:t>
      </w:r>
      <w:r w:rsidRPr="00AB60B2">
        <w:rPr>
          <w:rFonts w:ascii="Calibri" w:hAnsi="Calibri" w:cs="Calibri"/>
          <w:lang w:val="pt-PT" w:bidi="he-IL"/>
        </w:rPr>
        <w:t>ǎ</w:t>
      </w:r>
      <w:r w:rsidRPr="00AB60B2">
        <w:rPr>
          <w:rFonts w:ascii="Arial Narrow" w:hAnsi="Arial Narrow" w:cs="Calibri"/>
          <w:lang w:val="pt-PT" w:bidi="he-IL"/>
        </w:rPr>
        <w:t xml:space="preserve"> </w:t>
      </w:r>
      <w:r w:rsidRPr="00AB60B2">
        <w:rPr>
          <w:rFonts w:ascii="Arial Narrow" w:hAnsi="Arial Narrow" w:cs="ArialNarrow"/>
          <w:lang w:val="pt-PT" w:bidi="he-IL"/>
        </w:rPr>
        <w:t>anterior.</w:t>
      </w:r>
    </w:p>
    <w:p w14:paraId="138A2AA3" w14:textId="77777777" w:rsidR="009A5B5A" w:rsidRPr="00AB60B2" w:rsidRDefault="009A5B5A" w:rsidP="00AB60B2">
      <w:pPr>
        <w:autoSpaceDE w:val="0"/>
        <w:autoSpaceDN w:val="0"/>
        <w:adjustRightInd w:val="0"/>
        <w:spacing w:line="360" w:lineRule="auto"/>
        <w:ind w:firstLine="720"/>
        <w:jc w:val="both"/>
        <w:rPr>
          <w:rFonts w:ascii="Arial Narrow" w:hAnsi="Arial Narrow" w:cs="ArialNarrow"/>
          <w:lang w:val="pt-PT" w:bidi="he-IL"/>
        </w:rPr>
      </w:pPr>
      <w:r w:rsidRPr="00AB60B2">
        <w:rPr>
          <w:rFonts w:ascii="Arial Narrow" w:hAnsi="Arial Narrow" w:cs="ArialNarrow"/>
          <w:lang w:val="pt-PT" w:bidi="he-IL"/>
        </w:rPr>
        <w:t>Pentru realizarea spatiului verde se va insamanta cu gazon suprafata disponibila 5.295 mp. (33,99%) si vor fi plantati arbori si arbusti din specii care vor fi decise de catre Beneficiar impreuna cu proiectantul dupa obrinerea autorizatiei de construire.</w:t>
      </w:r>
    </w:p>
    <w:p w14:paraId="449BDB60" w14:textId="77777777" w:rsidR="00AB60B2" w:rsidRDefault="00AB60B2" w:rsidP="00AB60B2">
      <w:pPr>
        <w:spacing w:before="120" w:after="120" w:line="360" w:lineRule="auto"/>
        <w:ind w:right="-23"/>
        <w:jc w:val="both"/>
        <w:rPr>
          <w:rFonts w:ascii="Arial Narrow" w:hAnsi="Arial Narrow" w:cs="Arial"/>
          <w:i/>
          <w:u w:val="single"/>
          <w:lang w:val="pt-PT"/>
        </w:rPr>
      </w:pPr>
    </w:p>
    <w:p w14:paraId="7BF7396D" w14:textId="6A9DD907" w:rsidR="00402B8C" w:rsidRPr="00AB60B2" w:rsidRDefault="00402B8C" w:rsidP="00AB60B2">
      <w:pPr>
        <w:spacing w:before="120" w:after="120" w:line="360" w:lineRule="auto"/>
        <w:ind w:right="-23"/>
        <w:jc w:val="both"/>
        <w:rPr>
          <w:rFonts w:ascii="Arial Narrow" w:hAnsi="Arial Narrow" w:cs="Arial"/>
          <w:i/>
          <w:u w:val="single"/>
          <w:lang w:val="pt-PT"/>
        </w:rPr>
      </w:pPr>
      <w:r w:rsidRPr="00AB60B2">
        <w:rPr>
          <w:rFonts w:ascii="Arial Narrow" w:hAnsi="Arial Narrow" w:cs="Arial"/>
          <w:i/>
          <w:u w:val="single"/>
          <w:lang w:val="pt-PT"/>
        </w:rPr>
        <w:lastRenderedPageBreak/>
        <w:t>Scurgerea apelor</w:t>
      </w:r>
    </w:p>
    <w:p w14:paraId="2A8312DA" w14:textId="77777777" w:rsidR="009A5B5A" w:rsidRPr="00AB60B2" w:rsidRDefault="009A5B5A" w:rsidP="00AB60B2">
      <w:pPr>
        <w:spacing w:before="240" w:line="360" w:lineRule="auto"/>
        <w:ind w:right="-23"/>
        <w:jc w:val="both"/>
        <w:rPr>
          <w:rFonts w:ascii="Arial Narrow" w:hAnsi="Arial Narrow"/>
          <w:lang w:val="pt-PT" w:eastAsia="x-none"/>
        </w:rPr>
      </w:pPr>
      <w:r w:rsidRPr="00AB60B2">
        <w:rPr>
          <w:rFonts w:ascii="Arial Narrow" w:hAnsi="Arial Narrow"/>
          <w:lang w:val="pt-PT" w:eastAsia="x-none"/>
        </w:rPr>
        <w:t xml:space="preserve">Evacuarea apelor meteorice este asigurată prin pante longitudinale și transversale. S-au prevazut geigere conform STAS 10796/1/77 şi STAS 10796/2/79 in punctele de minim pentru scurgerea apelor. </w:t>
      </w:r>
    </w:p>
    <w:p w14:paraId="0176F138" w14:textId="77777777" w:rsidR="009A5B5A" w:rsidRPr="00AB60B2" w:rsidRDefault="009A5B5A" w:rsidP="00AB60B2">
      <w:pPr>
        <w:spacing w:before="240" w:line="360" w:lineRule="auto"/>
        <w:ind w:right="-23"/>
        <w:jc w:val="both"/>
        <w:rPr>
          <w:rFonts w:ascii="Arial Narrow" w:hAnsi="Arial Narrow"/>
          <w:lang w:val="pt-PT" w:eastAsia="x-none"/>
        </w:rPr>
      </w:pPr>
      <w:r w:rsidRPr="00AB60B2">
        <w:rPr>
          <w:rFonts w:ascii="Arial Narrow" w:hAnsi="Arial Narrow"/>
          <w:lang w:val="pt-PT" w:eastAsia="x-none"/>
        </w:rPr>
        <w:t xml:space="preserve">Apele pluviale vor fi preluate de pe platformele betonate prin intermediul gurilor de scurgere, directionate prin reteaua interna de canalizare pluviala, apoi trecute si epurate printr-un separator de nămol şi hidrocarburi, înainte de a fi colectate intr-un bazin de retentie. </w:t>
      </w:r>
    </w:p>
    <w:p w14:paraId="4B10916A" w14:textId="77777777" w:rsidR="009A5B5A" w:rsidRPr="00AB60B2" w:rsidRDefault="009A5B5A" w:rsidP="00AB60B2">
      <w:pPr>
        <w:spacing w:before="240" w:line="360" w:lineRule="auto"/>
        <w:ind w:right="-23"/>
        <w:jc w:val="both"/>
        <w:rPr>
          <w:rFonts w:ascii="Arial Narrow" w:hAnsi="Arial Narrow"/>
          <w:lang w:val="pt-PT" w:eastAsia="x-none"/>
        </w:rPr>
      </w:pPr>
      <w:r w:rsidRPr="00AB60B2">
        <w:rPr>
          <w:rFonts w:ascii="Arial Narrow" w:hAnsi="Arial Narrow"/>
          <w:lang w:val="pt-PT" w:eastAsia="x-none"/>
        </w:rPr>
        <w:t>Separatorul de namol si hidrocarburi este vidanjabil si va fi curatat periodic cu o firma specializata in domeniu.</w:t>
      </w:r>
    </w:p>
    <w:p w14:paraId="55A75F75" w14:textId="77777777" w:rsidR="009A5B5A" w:rsidRPr="00AB60B2" w:rsidRDefault="009A5B5A" w:rsidP="00AB60B2">
      <w:pPr>
        <w:spacing w:before="240" w:line="360" w:lineRule="auto"/>
        <w:ind w:right="-23"/>
        <w:jc w:val="both"/>
        <w:rPr>
          <w:rFonts w:ascii="Arial Narrow" w:hAnsi="Arial Narrow"/>
          <w:lang w:val="pt-PT" w:eastAsia="x-none"/>
        </w:rPr>
      </w:pPr>
      <w:r w:rsidRPr="00AB60B2">
        <w:rPr>
          <w:rFonts w:ascii="Arial Narrow" w:hAnsi="Arial Narrow"/>
          <w:lang w:val="pt-PT" w:eastAsia="x-none"/>
        </w:rPr>
        <w:t>Calitatea apei epurate prin separator se încadrează în limitele indicatorilor de calitate, prevăzute în normativul NTPA 001/2002.</w:t>
      </w:r>
    </w:p>
    <w:p w14:paraId="1105E98B" w14:textId="77777777" w:rsidR="009A5B5A" w:rsidRPr="00AB60B2" w:rsidRDefault="009A5B5A" w:rsidP="00AB60B2">
      <w:pPr>
        <w:spacing w:before="240" w:line="360" w:lineRule="auto"/>
        <w:ind w:right="-23"/>
        <w:jc w:val="both"/>
        <w:rPr>
          <w:rFonts w:ascii="Arial Narrow" w:hAnsi="Arial Narrow"/>
          <w:lang w:val="pt-PT" w:eastAsia="x-none"/>
        </w:rPr>
      </w:pPr>
      <w:r w:rsidRPr="00AB60B2">
        <w:rPr>
          <w:rFonts w:ascii="Arial Narrow" w:hAnsi="Arial Narrow"/>
          <w:lang w:val="pt-PT" w:eastAsia="x-none"/>
        </w:rPr>
        <w:t>Volumul de apa pluviala epurata astfel colectata, se va utiliza temporar pentru irigarea spatiilor verzi avand in vedere faptul ca momentan S.C. Apa-Canal Ilfov S.A. nu detine in exploatare / administrare retele functionale de alimentare cu apa si de canalizare in zona amplasamentului, conform Avizului de amplasament nr. AIF 23526 / 09.06.2023 (atasat prezentei notificari) obtinut pentru obiectiv si eliberat de acest operator care are in gestiune sistemul public de apa-canalizare de pe raza UAT Jilava.</w:t>
      </w:r>
    </w:p>
    <w:p w14:paraId="2ADD2B66" w14:textId="77777777" w:rsidR="009A5B5A" w:rsidRPr="00AB60B2" w:rsidRDefault="009A5B5A" w:rsidP="00AB60B2">
      <w:pPr>
        <w:spacing w:before="240" w:line="360" w:lineRule="auto"/>
        <w:ind w:right="-23"/>
        <w:jc w:val="both"/>
        <w:rPr>
          <w:rFonts w:ascii="Arial Narrow" w:hAnsi="Arial Narrow"/>
          <w:lang w:val="pt-PT" w:eastAsia="x-none"/>
        </w:rPr>
      </w:pPr>
      <w:r w:rsidRPr="00AB60B2">
        <w:rPr>
          <w:rFonts w:ascii="Arial Narrow" w:hAnsi="Arial Narrow"/>
          <w:lang w:val="pt-PT" w:eastAsia="x-none"/>
        </w:rPr>
        <w:t>Totodata, avand in vedere faptul ca, in continutul avizului mentionat, operatorul mentioneaza ca in prezent, pe strada PROMENADEI, FN, se executa lucrari la infrastructura de apa si canalizare in cadul Programului Operational Infrastructura Mare 2014-2020, Beneficiarul intentioneaza racordarea la reteaua publica de canalizare, dupa finalizarea acestor lucrari si punerea in exploatare a retelei.</w:t>
      </w:r>
    </w:p>
    <w:p w14:paraId="3841F38F" w14:textId="01D6C0D9" w:rsidR="009A5B5A" w:rsidRPr="00AB60B2" w:rsidRDefault="009A5B5A" w:rsidP="00AB60B2">
      <w:pPr>
        <w:spacing w:before="240" w:line="360" w:lineRule="auto"/>
        <w:ind w:right="-23"/>
        <w:jc w:val="both"/>
        <w:rPr>
          <w:rFonts w:ascii="Arial Narrow" w:hAnsi="Arial Narrow"/>
          <w:lang w:val="pt-PT" w:eastAsia="x-none"/>
        </w:rPr>
      </w:pPr>
      <w:r w:rsidRPr="00AB60B2">
        <w:rPr>
          <w:rFonts w:ascii="Arial Narrow" w:hAnsi="Arial Narrow"/>
          <w:lang w:val="pt-PT" w:eastAsia="x-none"/>
        </w:rPr>
        <w:t>Dupa acest moment, o parte din apele pluviale epurate colectate in bazinul de retentie vor fi evacuate (daca va fi cazul) catre reteaua publica nou creata, in mod treptat, prin pomparea unui volum controlat de apa in limitele care vor fi indicate de operator in acordul de bransare/racordare care se va obtine.</w:t>
      </w:r>
    </w:p>
    <w:p w14:paraId="4D5E52D5" w14:textId="77777777" w:rsidR="004075D2" w:rsidRPr="00AB60B2" w:rsidRDefault="004075D2" w:rsidP="00AB60B2">
      <w:pPr>
        <w:tabs>
          <w:tab w:val="left" w:pos="709"/>
        </w:tabs>
        <w:autoSpaceDE w:val="0"/>
        <w:autoSpaceDN w:val="0"/>
        <w:spacing w:line="360" w:lineRule="auto"/>
        <w:ind w:right="510"/>
        <w:jc w:val="both"/>
        <w:rPr>
          <w:rFonts w:ascii="Arial Narrow" w:eastAsia="Times New Roman" w:hAnsi="Arial Narrow"/>
          <w:b/>
          <w:bCs/>
          <w:i/>
          <w:lang w:val="pt-PT" w:eastAsia="x-none"/>
        </w:rPr>
      </w:pPr>
      <w:bookmarkStart w:id="1" w:name="_Hlk109658067"/>
      <w:r w:rsidRPr="00AB60B2">
        <w:rPr>
          <w:rFonts w:ascii="Arial Narrow" w:eastAsia="Times New Roman" w:hAnsi="Arial Narrow"/>
          <w:b/>
          <w:bCs/>
          <w:i/>
          <w:lang w:val="pt-PT" w:eastAsia="x-none"/>
        </w:rPr>
        <w:t>LUCRARI DE SIGURANTA CIRCULATIEI</w:t>
      </w:r>
    </w:p>
    <w:p w14:paraId="369C8687" w14:textId="77777777" w:rsidR="004075D2" w:rsidRPr="00AB60B2" w:rsidRDefault="004075D2" w:rsidP="00AB60B2">
      <w:pPr>
        <w:spacing w:after="240" w:line="360" w:lineRule="auto"/>
        <w:ind w:firstLine="360"/>
        <w:jc w:val="both"/>
        <w:rPr>
          <w:rFonts w:ascii="Arial Narrow" w:hAnsi="Arial Narrow"/>
          <w:lang w:val="pt-PT" w:eastAsia="x-none"/>
        </w:rPr>
      </w:pPr>
      <w:r w:rsidRPr="00AB60B2">
        <w:rPr>
          <w:rFonts w:ascii="Arial Narrow" w:hAnsi="Arial Narrow"/>
          <w:lang w:val="pt-PT" w:eastAsia="x-none"/>
        </w:rPr>
        <w:t>Reglementarea circulatiei va fi intocmita conform standardelor si normativelor in vigoare, avandu-se in vedere fluidizarea circulatiei printr-o presemnalizare corespunzatoare.</w:t>
      </w:r>
    </w:p>
    <w:p w14:paraId="791EA940" w14:textId="1C0A5129" w:rsidR="00CE5621" w:rsidRPr="00AB60B2" w:rsidRDefault="004075D2" w:rsidP="00AB60B2">
      <w:pPr>
        <w:spacing w:after="240" w:line="360" w:lineRule="auto"/>
        <w:ind w:firstLine="360"/>
        <w:jc w:val="both"/>
        <w:rPr>
          <w:rFonts w:ascii="Arial Narrow" w:hAnsi="Arial Narrow"/>
          <w:lang w:val="pt-PT" w:eastAsia="x-none"/>
        </w:rPr>
      </w:pPr>
      <w:r w:rsidRPr="00AB60B2">
        <w:rPr>
          <w:rFonts w:ascii="Arial Narrow" w:hAnsi="Arial Narrow"/>
          <w:lang w:val="pt-PT" w:eastAsia="x-none"/>
        </w:rPr>
        <w:t>La intersectia strazilor laterale cu strazile care se modernizeaza se vor monta indicatoare rutiere tip „cedeaza trecerea sau oprire”.</w:t>
      </w:r>
      <w:bookmarkEnd w:id="1"/>
    </w:p>
    <w:p w14:paraId="44077474" w14:textId="08D9E51A" w:rsidR="00CC48EA" w:rsidRPr="00AB60B2" w:rsidRDefault="00131766" w:rsidP="00AB60B2">
      <w:pPr>
        <w:pStyle w:val="ListParagraph"/>
        <w:numPr>
          <w:ilvl w:val="0"/>
          <w:numId w:val="3"/>
        </w:numPr>
        <w:shd w:val="clear" w:color="auto" w:fill="FFFFFF"/>
        <w:spacing w:after="150"/>
        <w:jc w:val="both"/>
        <w:rPr>
          <w:rFonts w:ascii="Arial Narrow" w:eastAsia="Times New Roman" w:hAnsi="Arial Narrow" w:cs="Arial"/>
          <w:i/>
          <w:color w:val="444444"/>
        </w:rPr>
      </w:pPr>
      <w:proofErr w:type="spellStart"/>
      <w:r w:rsidRPr="00AB60B2">
        <w:rPr>
          <w:rFonts w:ascii="Arial Narrow" w:eastAsia="Times New Roman" w:hAnsi="Arial Narrow" w:cs="Arial"/>
          <w:i/>
          <w:color w:val="444444"/>
        </w:rPr>
        <w:t>valoarea</w:t>
      </w:r>
      <w:proofErr w:type="spellEnd"/>
      <w:r w:rsidRPr="00AB60B2">
        <w:rPr>
          <w:rFonts w:ascii="Arial Narrow" w:eastAsia="Times New Roman" w:hAnsi="Arial Narrow" w:cs="Arial"/>
          <w:i/>
          <w:color w:val="444444"/>
        </w:rPr>
        <w:t xml:space="preserve"> </w:t>
      </w:r>
      <w:proofErr w:type="spellStart"/>
      <w:proofErr w:type="gramStart"/>
      <w:r w:rsidRPr="00AB60B2">
        <w:rPr>
          <w:rFonts w:ascii="Arial Narrow" w:eastAsia="Times New Roman" w:hAnsi="Arial Narrow" w:cs="Arial"/>
          <w:i/>
          <w:color w:val="444444"/>
        </w:rPr>
        <w:t>investiției</w:t>
      </w:r>
      <w:proofErr w:type="spellEnd"/>
      <w:r w:rsidRPr="00AB60B2">
        <w:rPr>
          <w:rFonts w:ascii="Arial Narrow" w:eastAsia="Times New Roman" w:hAnsi="Arial Narrow" w:cs="Arial"/>
          <w:i/>
          <w:color w:val="444444"/>
        </w:rPr>
        <w:t>;</w:t>
      </w:r>
      <w:proofErr w:type="gramEnd"/>
    </w:p>
    <w:p w14:paraId="06559B3C" w14:textId="3FEEABC4" w:rsidR="002C3AF6" w:rsidRPr="00AB60B2" w:rsidRDefault="002C3AF6" w:rsidP="00AB60B2">
      <w:pPr>
        <w:pStyle w:val="StyleNORMALArialNarrow10ptCharChar"/>
        <w:numPr>
          <w:ilvl w:val="0"/>
          <w:numId w:val="15"/>
        </w:numPr>
        <w:spacing w:line="276" w:lineRule="auto"/>
        <w:rPr>
          <w:rFonts w:cs="Arial"/>
          <w:sz w:val="22"/>
          <w:szCs w:val="22"/>
          <w:lang w:val="pt-PT"/>
        </w:rPr>
      </w:pPr>
      <w:r w:rsidRPr="00AB60B2">
        <w:rPr>
          <w:rFonts w:cs="Arial"/>
          <w:sz w:val="22"/>
          <w:szCs w:val="22"/>
          <w:lang w:val="pt-PT"/>
        </w:rPr>
        <w:t xml:space="preserve">Valoarea totala </w:t>
      </w:r>
      <w:r w:rsidR="00D63B25" w:rsidRPr="00AB60B2">
        <w:rPr>
          <w:rFonts w:cs="Arial"/>
          <w:sz w:val="22"/>
          <w:szCs w:val="22"/>
          <w:lang w:val="pt-PT"/>
        </w:rPr>
        <w:t xml:space="preserve">estimata </w:t>
      </w:r>
      <w:r w:rsidRPr="00AB60B2">
        <w:rPr>
          <w:rFonts w:cs="Arial"/>
          <w:sz w:val="22"/>
          <w:szCs w:val="22"/>
          <w:lang w:val="pt-PT"/>
        </w:rPr>
        <w:t xml:space="preserve">a investitiei – </w:t>
      </w:r>
      <w:r w:rsidR="009A5B5A" w:rsidRPr="00AB60B2">
        <w:rPr>
          <w:b/>
          <w:bCs/>
          <w:sz w:val="22"/>
          <w:szCs w:val="22"/>
          <w:lang w:val="it-IT"/>
        </w:rPr>
        <w:t>3,500,133.47</w:t>
      </w:r>
      <w:r w:rsidR="00402B8C" w:rsidRPr="00AB60B2">
        <w:rPr>
          <w:b/>
          <w:bCs/>
          <w:sz w:val="22"/>
          <w:szCs w:val="22"/>
          <w:lang w:val="it-IT"/>
        </w:rPr>
        <w:t xml:space="preserve"> </w:t>
      </w:r>
      <w:r w:rsidRPr="00AB60B2">
        <w:rPr>
          <w:rFonts w:cs="Arial"/>
          <w:sz w:val="22"/>
          <w:szCs w:val="22"/>
          <w:lang w:val="pt-PT"/>
        </w:rPr>
        <w:t>Ron fara TVA;</w:t>
      </w:r>
    </w:p>
    <w:p w14:paraId="5971547F" w14:textId="77777777" w:rsidR="00CC48EA" w:rsidRDefault="00CC48EA" w:rsidP="00AB60B2">
      <w:pPr>
        <w:shd w:val="clear" w:color="auto" w:fill="FFFFFF"/>
        <w:spacing w:after="150"/>
        <w:jc w:val="both"/>
        <w:rPr>
          <w:rFonts w:ascii="Arial Narrow" w:eastAsia="Times New Roman" w:hAnsi="Arial Narrow" w:cs="Arial"/>
          <w:i/>
          <w:color w:val="333333"/>
          <w:lang w:val="pt-PT"/>
        </w:rPr>
      </w:pPr>
    </w:p>
    <w:p w14:paraId="406F568E" w14:textId="77777777" w:rsidR="00CD4C5D" w:rsidRPr="00AB60B2" w:rsidRDefault="00CD4C5D" w:rsidP="00AB60B2">
      <w:pPr>
        <w:shd w:val="clear" w:color="auto" w:fill="FFFFFF"/>
        <w:spacing w:after="150"/>
        <w:jc w:val="both"/>
        <w:rPr>
          <w:rFonts w:ascii="Arial Narrow" w:eastAsia="Times New Roman" w:hAnsi="Arial Narrow" w:cs="Arial"/>
          <w:i/>
          <w:color w:val="333333"/>
          <w:lang w:val="pt-PT"/>
        </w:rPr>
      </w:pPr>
    </w:p>
    <w:p w14:paraId="3BBD6F7D" w14:textId="4768752C" w:rsidR="00131766" w:rsidRPr="00AB60B2" w:rsidRDefault="00131766" w:rsidP="00AB60B2">
      <w:pPr>
        <w:pStyle w:val="ListParagraph"/>
        <w:numPr>
          <w:ilvl w:val="0"/>
          <w:numId w:val="3"/>
        </w:numPr>
        <w:shd w:val="clear" w:color="auto" w:fill="FFFFFF"/>
        <w:spacing w:after="150"/>
        <w:jc w:val="both"/>
        <w:rPr>
          <w:rFonts w:ascii="Arial Narrow" w:eastAsia="Times New Roman" w:hAnsi="Arial Narrow" w:cs="Arial"/>
          <w:i/>
          <w:color w:val="444444"/>
        </w:rPr>
      </w:pPr>
      <w:proofErr w:type="spellStart"/>
      <w:r w:rsidRPr="00AB60B2">
        <w:rPr>
          <w:rFonts w:ascii="Arial Narrow" w:eastAsia="Times New Roman" w:hAnsi="Arial Narrow" w:cs="Arial"/>
          <w:i/>
          <w:color w:val="444444"/>
        </w:rPr>
        <w:lastRenderedPageBreak/>
        <w:t>perioada</w:t>
      </w:r>
      <w:proofErr w:type="spellEnd"/>
      <w:r w:rsidRPr="00AB60B2">
        <w:rPr>
          <w:rFonts w:ascii="Arial Narrow" w:eastAsia="Times New Roman" w:hAnsi="Arial Narrow" w:cs="Arial"/>
          <w:i/>
          <w:color w:val="444444"/>
        </w:rPr>
        <w:t xml:space="preserve"> de </w:t>
      </w:r>
      <w:proofErr w:type="spellStart"/>
      <w:r w:rsidRPr="00AB60B2">
        <w:rPr>
          <w:rFonts w:ascii="Arial Narrow" w:eastAsia="Times New Roman" w:hAnsi="Arial Narrow" w:cs="Arial"/>
          <w:i/>
          <w:color w:val="444444"/>
        </w:rPr>
        <w:t>implementare</w:t>
      </w:r>
      <w:proofErr w:type="spellEnd"/>
      <w:r w:rsidRPr="00AB60B2">
        <w:rPr>
          <w:rFonts w:ascii="Arial Narrow" w:eastAsia="Times New Roman" w:hAnsi="Arial Narrow" w:cs="Arial"/>
          <w:i/>
          <w:color w:val="444444"/>
        </w:rPr>
        <w:t xml:space="preserve"> </w:t>
      </w:r>
      <w:proofErr w:type="spellStart"/>
      <w:proofErr w:type="gramStart"/>
      <w:r w:rsidRPr="00AB60B2">
        <w:rPr>
          <w:rFonts w:ascii="Arial Narrow" w:eastAsia="Times New Roman" w:hAnsi="Arial Narrow" w:cs="Arial"/>
          <w:i/>
          <w:color w:val="444444"/>
        </w:rPr>
        <w:t>propusă</w:t>
      </w:r>
      <w:proofErr w:type="spellEnd"/>
      <w:r w:rsidRPr="00AB60B2">
        <w:rPr>
          <w:rFonts w:ascii="Arial Narrow" w:eastAsia="Times New Roman" w:hAnsi="Arial Narrow" w:cs="Arial"/>
          <w:i/>
          <w:color w:val="444444"/>
        </w:rPr>
        <w:t>;</w:t>
      </w:r>
      <w:proofErr w:type="gramEnd"/>
    </w:p>
    <w:p w14:paraId="2A92CB72" w14:textId="3885CAE5" w:rsidR="001D5CC7" w:rsidRPr="00AB60B2" w:rsidRDefault="001D5CC7" w:rsidP="00AB60B2">
      <w:pPr>
        <w:pStyle w:val="StyleNORMALArialNarrow10ptCharChar"/>
        <w:numPr>
          <w:ilvl w:val="0"/>
          <w:numId w:val="15"/>
        </w:numPr>
        <w:spacing w:line="276" w:lineRule="auto"/>
        <w:rPr>
          <w:rFonts w:cs="Arial"/>
          <w:sz w:val="22"/>
          <w:szCs w:val="22"/>
        </w:rPr>
      </w:pPr>
      <w:proofErr w:type="spellStart"/>
      <w:r w:rsidRPr="00AB60B2">
        <w:rPr>
          <w:rFonts w:cs="Arial"/>
          <w:sz w:val="22"/>
          <w:szCs w:val="22"/>
        </w:rPr>
        <w:t>Durata</w:t>
      </w:r>
      <w:proofErr w:type="spellEnd"/>
      <w:r w:rsidRPr="00AB60B2">
        <w:rPr>
          <w:rFonts w:cs="Arial"/>
          <w:sz w:val="22"/>
          <w:szCs w:val="22"/>
        </w:rPr>
        <w:t xml:space="preserve"> de </w:t>
      </w:r>
      <w:proofErr w:type="spellStart"/>
      <w:r w:rsidRPr="00AB60B2">
        <w:rPr>
          <w:rFonts w:cs="Arial"/>
          <w:sz w:val="22"/>
          <w:szCs w:val="22"/>
        </w:rPr>
        <w:t>proiectare</w:t>
      </w:r>
      <w:proofErr w:type="spellEnd"/>
      <w:r w:rsidRPr="00AB60B2">
        <w:rPr>
          <w:rFonts w:cs="Arial"/>
          <w:sz w:val="22"/>
          <w:szCs w:val="22"/>
        </w:rPr>
        <w:t xml:space="preserve"> – </w:t>
      </w:r>
      <w:r w:rsidR="009A5B5A" w:rsidRPr="00AB60B2">
        <w:rPr>
          <w:rFonts w:cs="Arial"/>
          <w:sz w:val="22"/>
          <w:szCs w:val="22"/>
        </w:rPr>
        <w:t>1</w:t>
      </w:r>
      <w:r w:rsidRPr="00AB60B2">
        <w:rPr>
          <w:rFonts w:cs="Arial"/>
          <w:sz w:val="22"/>
          <w:szCs w:val="22"/>
        </w:rPr>
        <w:t xml:space="preserve"> </w:t>
      </w:r>
      <w:proofErr w:type="spellStart"/>
      <w:proofErr w:type="gramStart"/>
      <w:r w:rsidRPr="00AB60B2">
        <w:rPr>
          <w:rFonts w:cs="Arial"/>
          <w:sz w:val="22"/>
          <w:szCs w:val="22"/>
        </w:rPr>
        <w:t>luni</w:t>
      </w:r>
      <w:proofErr w:type="spellEnd"/>
      <w:r w:rsidRPr="00AB60B2">
        <w:rPr>
          <w:rFonts w:cs="Arial"/>
          <w:sz w:val="22"/>
          <w:szCs w:val="22"/>
          <w:lang w:val="it-IT"/>
        </w:rPr>
        <w:t>;</w:t>
      </w:r>
      <w:proofErr w:type="gramEnd"/>
    </w:p>
    <w:p w14:paraId="1694E742" w14:textId="7FC574E6" w:rsidR="00E941E4" w:rsidRPr="00AB60B2" w:rsidRDefault="00E941E4" w:rsidP="00AB60B2">
      <w:pPr>
        <w:pStyle w:val="StyleNORMALArialNarrow10ptCharChar"/>
        <w:numPr>
          <w:ilvl w:val="0"/>
          <w:numId w:val="15"/>
        </w:numPr>
        <w:spacing w:line="276" w:lineRule="auto"/>
        <w:rPr>
          <w:rFonts w:cs="Arial"/>
          <w:sz w:val="22"/>
          <w:szCs w:val="22"/>
        </w:rPr>
      </w:pPr>
      <w:proofErr w:type="spellStart"/>
      <w:r w:rsidRPr="00AB60B2">
        <w:rPr>
          <w:rFonts w:cs="Arial"/>
          <w:sz w:val="22"/>
          <w:szCs w:val="22"/>
        </w:rPr>
        <w:t>Durata</w:t>
      </w:r>
      <w:proofErr w:type="spellEnd"/>
      <w:r w:rsidRPr="00AB60B2">
        <w:rPr>
          <w:rFonts w:cs="Arial"/>
          <w:sz w:val="22"/>
          <w:szCs w:val="22"/>
        </w:rPr>
        <w:t xml:space="preserve"> de </w:t>
      </w:r>
      <w:proofErr w:type="spellStart"/>
      <w:r w:rsidRPr="00AB60B2">
        <w:rPr>
          <w:rFonts w:cs="Arial"/>
          <w:sz w:val="22"/>
          <w:szCs w:val="22"/>
        </w:rPr>
        <w:t>executie</w:t>
      </w:r>
      <w:proofErr w:type="spellEnd"/>
      <w:r w:rsidRPr="00AB60B2">
        <w:rPr>
          <w:rFonts w:cs="Arial"/>
          <w:sz w:val="22"/>
          <w:szCs w:val="22"/>
        </w:rPr>
        <w:t xml:space="preserve"> –</w:t>
      </w:r>
      <w:r w:rsidR="005528BA" w:rsidRPr="00AB60B2">
        <w:rPr>
          <w:rFonts w:cs="Arial"/>
          <w:sz w:val="22"/>
          <w:szCs w:val="22"/>
        </w:rPr>
        <w:t>4</w:t>
      </w:r>
      <w:r w:rsidRPr="00AB60B2">
        <w:rPr>
          <w:rFonts w:cs="Arial"/>
          <w:sz w:val="22"/>
          <w:szCs w:val="22"/>
        </w:rPr>
        <w:t xml:space="preserve"> </w:t>
      </w:r>
      <w:proofErr w:type="spellStart"/>
      <w:proofErr w:type="gramStart"/>
      <w:r w:rsidRPr="00AB60B2">
        <w:rPr>
          <w:rFonts w:cs="Arial"/>
          <w:sz w:val="22"/>
          <w:szCs w:val="22"/>
        </w:rPr>
        <w:t>lun</w:t>
      </w:r>
      <w:r w:rsidR="00FA32BD" w:rsidRPr="00AB60B2">
        <w:rPr>
          <w:rFonts w:cs="Arial"/>
          <w:sz w:val="22"/>
          <w:szCs w:val="22"/>
        </w:rPr>
        <w:t>i</w:t>
      </w:r>
      <w:proofErr w:type="spellEnd"/>
      <w:r w:rsidRPr="00AB60B2">
        <w:rPr>
          <w:rFonts w:cs="Arial"/>
          <w:sz w:val="22"/>
          <w:szCs w:val="22"/>
          <w:lang w:val="it-IT"/>
        </w:rPr>
        <w:t>;</w:t>
      </w:r>
      <w:proofErr w:type="gramEnd"/>
    </w:p>
    <w:p w14:paraId="37D71027" w14:textId="77777777" w:rsidR="00CC48EA" w:rsidRPr="00AB60B2" w:rsidRDefault="00CC48EA" w:rsidP="00AB60B2">
      <w:pPr>
        <w:shd w:val="clear" w:color="auto" w:fill="FFFFFF"/>
        <w:spacing w:after="150"/>
        <w:jc w:val="both"/>
        <w:rPr>
          <w:rFonts w:ascii="Arial Narrow" w:eastAsia="Times New Roman" w:hAnsi="Arial Narrow" w:cs="Arial"/>
          <w:i/>
          <w:color w:val="333333"/>
        </w:rPr>
      </w:pPr>
    </w:p>
    <w:p w14:paraId="6D6AD3F1" w14:textId="4BB63545" w:rsidR="00131766" w:rsidRPr="00AB60B2" w:rsidRDefault="00131766" w:rsidP="00AB60B2">
      <w:pPr>
        <w:pStyle w:val="ListParagraph"/>
        <w:numPr>
          <w:ilvl w:val="0"/>
          <w:numId w:val="3"/>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planșe reprezentând limitele amplasamentului proiectului, inclusiv orice suprafață de teren solicitată pentru a fi folosită temporar (planuri de situație și amplasamente);</w:t>
      </w:r>
    </w:p>
    <w:p w14:paraId="4DB21A6C" w14:textId="77777777" w:rsidR="00F07244" w:rsidRPr="00AB60B2" w:rsidRDefault="00F07244" w:rsidP="00AB60B2">
      <w:pPr>
        <w:spacing w:after="0"/>
        <w:ind w:firstLine="720"/>
        <w:jc w:val="both"/>
        <w:rPr>
          <w:rFonts w:ascii="Arial Narrow" w:hAnsi="Arial Narrow" w:cs="Arial"/>
          <w:lang w:val="pt-PT"/>
        </w:rPr>
      </w:pPr>
    </w:p>
    <w:tbl>
      <w:tblPr>
        <w:tblW w:w="94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60"/>
        <w:gridCol w:w="4308"/>
        <w:gridCol w:w="1539"/>
        <w:gridCol w:w="2746"/>
      </w:tblGrid>
      <w:tr w:rsidR="006238C9" w:rsidRPr="00AB60B2" w14:paraId="0C0D63E8" w14:textId="77777777" w:rsidTr="00AB60B2">
        <w:trPr>
          <w:trHeight w:val="378"/>
          <w:jc w:val="center"/>
        </w:trPr>
        <w:tc>
          <w:tcPr>
            <w:tcW w:w="860" w:type="dxa"/>
            <w:tcBorders>
              <w:bottom w:val="double" w:sz="4" w:space="0" w:color="auto"/>
            </w:tcBorders>
          </w:tcPr>
          <w:p w14:paraId="02795EBC" w14:textId="77777777" w:rsidR="006238C9" w:rsidRPr="00AB60B2" w:rsidRDefault="006238C9" w:rsidP="00AB60B2">
            <w:pPr>
              <w:spacing w:after="0"/>
              <w:jc w:val="both"/>
              <w:rPr>
                <w:rFonts w:ascii="Arial Narrow" w:eastAsia="Arial Narrow" w:hAnsi="Arial Narrow" w:cs="Arial"/>
              </w:rPr>
            </w:pPr>
            <w:bookmarkStart w:id="2" w:name="bookmark6"/>
            <w:r w:rsidRPr="00AB60B2">
              <w:rPr>
                <w:rFonts w:ascii="Arial Narrow" w:eastAsia="Arial Narrow" w:hAnsi="Arial Narrow" w:cs="Arial"/>
              </w:rPr>
              <w:t xml:space="preserve">Nr. </w:t>
            </w:r>
            <w:proofErr w:type="spellStart"/>
            <w:r w:rsidRPr="00AB60B2">
              <w:rPr>
                <w:rFonts w:ascii="Arial Narrow" w:eastAsia="Arial Narrow" w:hAnsi="Arial Narrow" w:cs="Arial"/>
              </w:rPr>
              <w:t>Crt</w:t>
            </w:r>
            <w:proofErr w:type="spellEnd"/>
            <w:r w:rsidRPr="00AB60B2">
              <w:rPr>
                <w:rFonts w:ascii="Arial Narrow" w:eastAsia="Arial Narrow" w:hAnsi="Arial Narrow" w:cs="Arial"/>
              </w:rPr>
              <w:t>.</w:t>
            </w:r>
          </w:p>
        </w:tc>
        <w:tc>
          <w:tcPr>
            <w:tcW w:w="4308" w:type="dxa"/>
            <w:tcBorders>
              <w:bottom w:val="double" w:sz="4" w:space="0" w:color="auto"/>
            </w:tcBorders>
          </w:tcPr>
          <w:p w14:paraId="0533F9A3" w14:textId="77777777" w:rsidR="006238C9" w:rsidRPr="00AB60B2" w:rsidRDefault="006238C9" w:rsidP="00AB60B2">
            <w:pPr>
              <w:spacing w:after="0"/>
              <w:jc w:val="both"/>
              <w:rPr>
                <w:rFonts w:ascii="Arial Narrow" w:eastAsia="Arial Narrow" w:hAnsi="Arial Narrow" w:cs="Arial"/>
              </w:rPr>
            </w:pPr>
            <w:proofErr w:type="spellStart"/>
            <w:r w:rsidRPr="00AB60B2">
              <w:rPr>
                <w:rFonts w:ascii="Arial Narrow" w:eastAsia="Arial Narrow" w:hAnsi="Arial Narrow" w:cs="Arial"/>
              </w:rPr>
              <w:t>Denumire</w:t>
            </w:r>
            <w:proofErr w:type="spellEnd"/>
          </w:p>
        </w:tc>
        <w:tc>
          <w:tcPr>
            <w:tcW w:w="1539" w:type="dxa"/>
            <w:tcBorders>
              <w:bottom w:val="double" w:sz="4" w:space="0" w:color="auto"/>
            </w:tcBorders>
          </w:tcPr>
          <w:p w14:paraId="35FCA38E" w14:textId="77777777" w:rsidR="006238C9" w:rsidRPr="00AB60B2" w:rsidRDefault="006238C9" w:rsidP="00AB60B2">
            <w:pPr>
              <w:spacing w:after="0"/>
              <w:jc w:val="both"/>
              <w:rPr>
                <w:rFonts w:ascii="Arial Narrow" w:eastAsia="Arial Narrow" w:hAnsi="Arial Narrow" w:cs="Arial"/>
              </w:rPr>
            </w:pPr>
            <w:r w:rsidRPr="00AB60B2">
              <w:rPr>
                <w:rFonts w:ascii="Arial Narrow" w:eastAsia="Arial Narrow" w:hAnsi="Arial Narrow" w:cs="Arial"/>
              </w:rPr>
              <w:t>Scara</w:t>
            </w:r>
          </w:p>
        </w:tc>
        <w:tc>
          <w:tcPr>
            <w:tcW w:w="2746" w:type="dxa"/>
            <w:tcBorders>
              <w:bottom w:val="double" w:sz="4" w:space="0" w:color="auto"/>
            </w:tcBorders>
          </w:tcPr>
          <w:p w14:paraId="381B580B" w14:textId="77777777" w:rsidR="006238C9" w:rsidRPr="00AB60B2" w:rsidRDefault="006238C9" w:rsidP="00AB60B2">
            <w:pPr>
              <w:spacing w:after="0"/>
              <w:jc w:val="both"/>
              <w:rPr>
                <w:rFonts w:ascii="Arial Narrow" w:eastAsia="Arial Narrow" w:hAnsi="Arial Narrow" w:cs="Arial"/>
              </w:rPr>
            </w:pPr>
            <w:r w:rsidRPr="00AB60B2">
              <w:rPr>
                <w:rFonts w:ascii="Arial Narrow" w:eastAsia="Arial Narrow" w:hAnsi="Arial Narrow" w:cs="Arial"/>
              </w:rPr>
              <w:t xml:space="preserve">Nr. </w:t>
            </w:r>
            <w:proofErr w:type="spellStart"/>
            <w:r w:rsidRPr="00AB60B2">
              <w:rPr>
                <w:rFonts w:ascii="Arial Narrow" w:eastAsia="Arial Narrow" w:hAnsi="Arial Narrow" w:cs="Arial"/>
              </w:rPr>
              <w:t>Plansa</w:t>
            </w:r>
            <w:proofErr w:type="spellEnd"/>
          </w:p>
        </w:tc>
      </w:tr>
      <w:tr w:rsidR="006238C9" w:rsidRPr="00AB60B2" w14:paraId="674DF30C" w14:textId="77777777" w:rsidTr="00AB60B2">
        <w:trPr>
          <w:trHeight w:val="189"/>
          <w:jc w:val="center"/>
        </w:trPr>
        <w:tc>
          <w:tcPr>
            <w:tcW w:w="860" w:type="dxa"/>
          </w:tcPr>
          <w:p w14:paraId="78BE80D0" w14:textId="77777777" w:rsidR="006238C9" w:rsidRPr="00AB60B2" w:rsidRDefault="006238C9" w:rsidP="00AB60B2">
            <w:pPr>
              <w:spacing w:after="0"/>
              <w:jc w:val="both"/>
              <w:rPr>
                <w:rFonts w:ascii="Arial Narrow" w:eastAsia="Arial Narrow" w:hAnsi="Arial Narrow" w:cs="Arial"/>
              </w:rPr>
            </w:pPr>
            <w:r w:rsidRPr="00AB60B2">
              <w:rPr>
                <w:rFonts w:ascii="Arial Narrow" w:eastAsia="Arial Narrow" w:hAnsi="Arial Narrow" w:cs="Arial"/>
              </w:rPr>
              <w:t>1</w:t>
            </w:r>
          </w:p>
        </w:tc>
        <w:tc>
          <w:tcPr>
            <w:tcW w:w="4308" w:type="dxa"/>
          </w:tcPr>
          <w:p w14:paraId="3F609AFB" w14:textId="492D63C0" w:rsidR="006238C9" w:rsidRPr="00AB60B2" w:rsidRDefault="005E7204" w:rsidP="00AB60B2">
            <w:pPr>
              <w:spacing w:after="0"/>
              <w:jc w:val="both"/>
              <w:rPr>
                <w:rFonts w:ascii="Arial Narrow" w:eastAsia="Arial Narrow" w:hAnsi="Arial Narrow" w:cs="Arial"/>
                <w:lang w:val="pt-PT"/>
              </w:rPr>
            </w:pPr>
            <w:r w:rsidRPr="00AB60B2">
              <w:rPr>
                <w:rFonts w:ascii="Arial Narrow" w:hAnsi="Arial Narrow" w:cs="Arial"/>
                <w:lang w:val="pt-PT"/>
              </w:rPr>
              <w:t>Plan de ansamblu anexa la certificatul de urbanism</w:t>
            </w:r>
          </w:p>
        </w:tc>
        <w:tc>
          <w:tcPr>
            <w:tcW w:w="1539" w:type="dxa"/>
          </w:tcPr>
          <w:p w14:paraId="78266CEA" w14:textId="42BEBFD1" w:rsidR="006238C9" w:rsidRPr="00AB60B2" w:rsidRDefault="006238C9" w:rsidP="00AB60B2">
            <w:pPr>
              <w:spacing w:after="0"/>
              <w:ind w:right="-108"/>
              <w:jc w:val="both"/>
              <w:rPr>
                <w:rFonts w:ascii="Arial Narrow" w:eastAsia="Arial Narrow" w:hAnsi="Arial Narrow" w:cs="Arial"/>
              </w:rPr>
            </w:pPr>
            <w:r w:rsidRPr="00AB60B2">
              <w:rPr>
                <w:rFonts w:ascii="Arial Narrow" w:eastAsia="Arial Narrow" w:hAnsi="Arial Narrow" w:cs="Arial"/>
              </w:rPr>
              <w:t>1/</w:t>
            </w:r>
            <w:r w:rsidR="00402B8C" w:rsidRPr="00AB60B2">
              <w:rPr>
                <w:rFonts w:ascii="Arial Narrow" w:eastAsia="Arial Narrow" w:hAnsi="Arial Narrow" w:cs="Arial"/>
              </w:rPr>
              <w:t>10</w:t>
            </w:r>
            <w:r w:rsidRPr="00AB60B2">
              <w:rPr>
                <w:rFonts w:ascii="Arial Narrow" w:eastAsia="Arial Narrow" w:hAnsi="Arial Narrow" w:cs="Arial"/>
              </w:rPr>
              <w:t>000</w:t>
            </w:r>
          </w:p>
        </w:tc>
        <w:tc>
          <w:tcPr>
            <w:tcW w:w="2746" w:type="dxa"/>
            <w:vAlign w:val="center"/>
          </w:tcPr>
          <w:p w14:paraId="752D5620" w14:textId="69783B7C" w:rsidR="006238C9" w:rsidRPr="00AB60B2" w:rsidRDefault="00215FFD" w:rsidP="00AB60B2">
            <w:pPr>
              <w:spacing w:after="0"/>
              <w:ind w:right="252"/>
              <w:jc w:val="both"/>
              <w:rPr>
                <w:rFonts w:ascii="Arial Narrow" w:eastAsia="Arial Narrow" w:hAnsi="Arial Narrow" w:cs="Arial"/>
              </w:rPr>
            </w:pPr>
            <w:r w:rsidRPr="00AB60B2">
              <w:rPr>
                <w:rFonts w:ascii="Arial Narrow" w:eastAsia="Arial Narrow" w:hAnsi="Arial Narrow" w:cs="Arial"/>
              </w:rPr>
              <w:t>PA 01</w:t>
            </w:r>
          </w:p>
        </w:tc>
      </w:tr>
      <w:tr w:rsidR="006238C9" w:rsidRPr="00AB60B2" w14:paraId="5F1C2214" w14:textId="77777777" w:rsidTr="00AB60B2">
        <w:trPr>
          <w:trHeight w:val="199"/>
          <w:jc w:val="center"/>
        </w:trPr>
        <w:tc>
          <w:tcPr>
            <w:tcW w:w="860" w:type="dxa"/>
          </w:tcPr>
          <w:p w14:paraId="34720314" w14:textId="77777777" w:rsidR="006238C9" w:rsidRPr="00AB60B2" w:rsidRDefault="006238C9" w:rsidP="00AB60B2">
            <w:pPr>
              <w:spacing w:after="0"/>
              <w:jc w:val="both"/>
              <w:rPr>
                <w:rFonts w:ascii="Arial Narrow" w:eastAsia="Arial Narrow" w:hAnsi="Arial Narrow" w:cs="Arial"/>
              </w:rPr>
            </w:pPr>
            <w:r w:rsidRPr="00AB60B2">
              <w:rPr>
                <w:rFonts w:ascii="Arial Narrow" w:eastAsia="Arial Narrow" w:hAnsi="Arial Narrow" w:cs="Arial"/>
              </w:rPr>
              <w:t>2</w:t>
            </w:r>
          </w:p>
        </w:tc>
        <w:tc>
          <w:tcPr>
            <w:tcW w:w="4308" w:type="dxa"/>
          </w:tcPr>
          <w:p w14:paraId="14ECE970" w14:textId="09877714" w:rsidR="006238C9" w:rsidRPr="00AB60B2" w:rsidRDefault="006238C9" w:rsidP="00AB60B2">
            <w:pPr>
              <w:spacing w:after="0"/>
              <w:jc w:val="both"/>
              <w:rPr>
                <w:rFonts w:ascii="Arial Narrow" w:eastAsia="Arial Narrow" w:hAnsi="Arial Narrow" w:cs="Arial"/>
                <w:lang w:val="pt-PT"/>
              </w:rPr>
            </w:pPr>
            <w:r w:rsidRPr="00AB60B2">
              <w:rPr>
                <w:rFonts w:ascii="Arial Narrow" w:eastAsia="Arial Narrow" w:hAnsi="Arial Narrow" w:cs="Arial"/>
                <w:lang w:val="pt-PT"/>
              </w:rPr>
              <w:t xml:space="preserve">Plan de situatie </w:t>
            </w:r>
            <w:r w:rsidR="00C81313" w:rsidRPr="00AB60B2">
              <w:rPr>
                <w:rFonts w:ascii="Arial Narrow" w:hAnsi="Arial Narrow" w:cs="Arial"/>
                <w:lang w:val="pt-PT"/>
              </w:rPr>
              <w:t>anexa la certificatul de urbanism</w:t>
            </w:r>
          </w:p>
        </w:tc>
        <w:tc>
          <w:tcPr>
            <w:tcW w:w="1539" w:type="dxa"/>
          </w:tcPr>
          <w:p w14:paraId="5FC438FD" w14:textId="77777777" w:rsidR="006238C9" w:rsidRPr="00AB60B2" w:rsidRDefault="006238C9" w:rsidP="00AB60B2">
            <w:pPr>
              <w:spacing w:after="0"/>
              <w:ind w:right="-108"/>
              <w:jc w:val="both"/>
              <w:rPr>
                <w:rFonts w:ascii="Arial Narrow" w:eastAsia="Arial Narrow" w:hAnsi="Arial Narrow" w:cs="Arial"/>
              </w:rPr>
            </w:pPr>
            <w:r w:rsidRPr="00AB60B2">
              <w:rPr>
                <w:rFonts w:ascii="Arial Narrow" w:eastAsia="Arial Narrow" w:hAnsi="Arial Narrow" w:cs="Arial"/>
              </w:rPr>
              <w:t>1/500</w:t>
            </w:r>
          </w:p>
        </w:tc>
        <w:tc>
          <w:tcPr>
            <w:tcW w:w="2746" w:type="dxa"/>
            <w:vAlign w:val="center"/>
          </w:tcPr>
          <w:p w14:paraId="05CB30CF" w14:textId="4CED6D6F" w:rsidR="006238C9" w:rsidRPr="00AB60B2" w:rsidRDefault="00CE5621" w:rsidP="00AB60B2">
            <w:pPr>
              <w:spacing w:after="0"/>
              <w:ind w:right="252"/>
              <w:jc w:val="both"/>
              <w:rPr>
                <w:rFonts w:ascii="Arial Narrow" w:eastAsia="Arial Narrow" w:hAnsi="Arial Narrow" w:cs="Arial"/>
              </w:rPr>
            </w:pPr>
            <w:r w:rsidRPr="00AB60B2">
              <w:rPr>
                <w:rFonts w:ascii="Arial Narrow" w:eastAsia="Arial Narrow" w:hAnsi="Arial Narrow" w:cs="Arial"/>
              </w:rPr>
              <w:t>PS</w:t>
            </w:r>
            <w:r w:rsidR="00C81313" w:rsidRPr="00AB60B2">
              <w:rPr>
                <w:rFonts w:ascii="Arial Narrow" w:eastAsia="Arial Narrow" w:hAnsi="Arial Narrow" w:cs="Arial"/>
              </w:rPr>
              <w:t xml:space="preserve"> 01</w:t>
            </w:r>
          </w:p>
        </w:tc>
      </w:tr>
      <w:bookmarkEnd w:id="2"/>
    </w:tbl>
    <w:p w14:paraId="4D9B36AE" w14:textId="77777777" w:rsidR="00CC48EA" w:rsidRPr="00AB60B2" w:rsidRDefault="00CC48EA" w:rsidP="00AB60B2">
      <w:pPr>
        <w:shd w:val="clear" w:color="auto" w:fill="FFFFFF"/>
        <w:spacing w:after="150"/>
        <w:jc w:val="both"/>
        <w:rPr>
          <w:rFonts w:ascii="Arial Narrow" w:eastAsia="Times New Roman" w:hAnsi="Arial Narrow" w:cs="Arial"/>
          <w:i/>
          <w:color w:val="333333"/>
        </w:rPr>
      </w:pPr>
    </w:p>
    <w:p w14:paraId="0D232A4C" w14:textId="27AC7DAB" w:rsidR="008A4FB3" w:rsidRPr="00AB60B2" w:rsidRDefault="00131766" w:rsidP="00AB60B2">
      <w:pPr>
        <w:pStyle w:val="ListParagraph"/>
        <w:numPr>
          <w:ilvl w:val="0"/>
          <w:numId w:val="3"/>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o descriere a caracteristicilor fizice ale întregului proiect, formele fizice ale proiectului (planuri, clădiri, alte structuri, materiale de construcție și altele).</w:t>
      </w:r>
    </w:p>
    <w:p w14:paraId="77720ED3" w14:textId="77777777" w:rsidR="00131766" w:rsidRPr="00AB60B2" w:rsidRDefault="00131766" w:rsidP="00AB60B2">
      <w:pPr>
        <w:shd w:val="clear" w:color="auto" w:fill="FFFFFF"/>
        <w:spacing w:after="150"/>
        <w:jc w:val="both"/>
        <w:rPr>
          <w:rFonts w:ascii="Arial Narrow" w:eastAsia="Times New Roman" w:hAnsi="Arial Narrow" w:cs="Arial"/>
          <w:color w:val="333333"/>
          <w:lang w:val="pt-PT"/>
        </w:rPr>
      </w:pPr>
      <w:r w:rsidRPr="00AB60B2">
        <w:rPr>
          <w:rFonts w:ascii="Arial Narrow" w:eastAsia="Times New Roman" w:hAnsi="Arial Narrow" w:cs="Arial"/>
          <w:color w:val="444444"/>
          <w:lang w:val="pt-PT"/>
        </w:rPr>
        <w:t>Se prezintă elementele specifice caracteristice proiectului propus:</w:t>
      </w:r>
    </w:p>
    <w:p w14:paraId="6DAFBDC5"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profilul și capacitățile de producție;</w:t>
      </w:r>
    </w:p>
    <w:p w14:paraId="7DC29C4A" w14:textId="46B76D70" w:rsidR="009A5B5A" w:rsidRPr="00AB60B2" w:rsidRDefault="009A5B5A" w:rsidP="00AB60B2">
      <w:pPr>
        <w:autoSpaceDE w:val="0"/>
        <w:autoSpaceDN w:val="0"/>
        <w:adjustRightInd w:val="0"/>
        <w:ind w:firstLine="720"/>
        <w:jc w:val="both"/>
        <w:rPr>
          <w:rFonts w:ascii="Arial Narrow" w:hAnsi="Arial Narrow" w:cs="Arial"/>
          <w:lang w:val="it-IT"/>
        </w:rPr>
      </w:pPr>
      <w:bookmarkStart w:id="3" w:name="_Hlk76401576"/>
      <w:r w:rsidRPr="00AB60B2">
        <w:rPr>
          <w:rFonts w:ascii="Arial Narrow" w:hAnsi="Arial Narrow" w:cs="Arial"/>
          <w:lang w:val="it-IT"/>
        </w:rPr>
        <w:t xml:space="preserve">Suprafata totala a terenului avand numar cadastral 58973, inscris in Cartea Funciara numarul 58973 Jilava, pe care va fi realizat prezentul obiectiv este de: </w:t>
      </w:r>
      <w:r w:rsidRPr="00AB60B2">
        <w:rPr>
          <w:rFonts w:ascii="Arial Narrow" w:hAnsi="Arial Narrow" w:cs="Arial"/>
          <w:b/>
          <w:bCs/>
          <w:lang w:val="it-IT"/>
        </w:rPr>
        <w:t xml:space="preserve">15.577 mp (100%) </w:t>
      </w:r>
      <w:r w:rsidRPr="00AB60B2">
        <w:rPr>
          <w:rFonts w:ascii="Arial Narrow" w:hAnsi="Arial Narrow" w:cs="Arial"/>
          <w:lang w:val="it-IT"/>
        </w:rPr>
        <w:t xml:space="preserve">si va fi amenajata cu: </w:t>
      </w:r>
    </w:p>
    <w:p w14:paraId="2DF2B5D3" w14:textId="77777777" w:rsidR="009A5B5A" w:rsidRPr="00AB60B2" w:rsidRDefault="009A5B5A" w:rsidP="00AB60B2">
      <w:pPr>
        <w:autoSpaceDE w:val="0"/>
        <w:autoSpaceDN w:val="0"/>
        <w:adjustRightInd w:val="0"/>
        <w:jc w:val="both"/>
        <w:rPr>
          <w:rFonts w:ascii="Arial Narrow" w:hAnsi="Arial Narrow" w:cs="Arial"/>
          <w:lang w:val="it-IT"/>
        </w:rPr>
      </w:pPr>
      <w:r w:rsidRPr="00AB60B2">
        <w:rPr>
          <w:rFonts w:ascii="Arial Narrow" w:hAnsi="Arial Narrow" w:cs="Arial"/>
          <w:lang w:val="it-IT"/>
        </w:rPr>
        <w:t xml:space="preserve">- Suprafata pavata (alei carosabile, trotuare, soclu gard) = </w:t>
      </w:r>
      <w:r w:rsidRPr="00AB60B2">
        <w:rPr>
          <w:rFonts w:ascii="Arial Narrow" w:hAnsi="Arial Narrow" w:cs="Arial"/>
          <w:b/>
          <w:bCs/>
          <w:lang w:val="it-IT"/>
        </w:rPr>
        <w:t>10.282 mp (66,01%</w:t>
      </w:r>
      <w:r w:rsidRPr="00AB60B2">
        <w:rPr>
          <w:rFonts w:ascii="Arial Narrow" w:hAnsi="Arial Narrow" w:cs="Arial"/>
          <w:lang w:val="it-IT"/>
        </w:rPr>
        <w:t>);</w:t>
      </w:r>
    </w:p>
    <w:p w14:paraId="188AABEC" w14:textId="05EE2B92" w:rsidR="009A5B5A" w:rsidRPr="00AB60B2" w:rsidRDefault="009A5B5A" w:rsidP="00AB60B2">
      <w:pPr>
        <w:autoSpaceDE w:val="0"/>
        <w:autoSpaceDN w:val="0"/>
        <w:adjustRightInd w:val="0"/>
        <w:jc w:val="both"/>
        <w:rPr>
          <w:rFonts w:ascii="Arial Narrow" w:hAnsi="Arial Narrow" w:cs="Arial"/>
        </w:rPr>
      </w:pPr>
      <w:r w:rsidRPr="00AB60B2">
        <w:rPr>
          <w:rFonts w:ascii="Arial Narrow" w:hAnsi="Arial Narrow" w:cs="Arial"/>
          <w:lang w:val="it-IT"/>
        </w:rPr>
        <w:t xml:space="preserve">- Spatii verzi amenajate la sol, pe teren natural                =  </w:t>
      </w:r>
      <w:r w:rsidRPr="00AB60B2">
        <w:rPr>
          <w:rFonts w:ascii="Arial Narrow" w:hAnsi="Arial Narrow" w:cs="Arial"/>
          <w:b/>
          <w:bCs/>
          <w:lang w:val="it-IT"/>
        </w:rPr>
        <w:t>5.295 mp. (33,99%).</w:t>
      </w:r>
      <w:bookmarkEnd w:id="3"/>
    </w:p>
    <w:p w14:paraId="0A1017FE"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descrierea instalației și a fluxurilor tehnologice existente pe amplasament (după caz);</w:t>
      </w:r>
    </w:p>
    <w:p w14:paraId="28D009D4" w14:textId="47120334" w:rsidR="006D6C96" w:rsidRPr="00AB60B2" w:rsidRDefault="008A4FB3" w:rsidP="00AB60B2">
      <w:pPr>
        <w:spacing w:after="0"/>
        <w:ind w:firstLine="720"/>
        <w:jc w:val="both"/>
        <w:rPr>
          <w:rFonts w:ascii="Arial Narrow" w:hAnsi="Arial Narrow" w:cs="Arial"/>
          <w:lang w:val="pt-PT"/>
        </w:rPr>
      </w:pPr>
      <w:r w:rsidRPr="00AB60B2">
        <w:rPr>
          <w:rFonts w:ascii="Arial Narrow" w:hAnsi="Arial Narrow" w:cs="Arial"/>
          <w:lang w:val="pt-PT"/>
        </w:rPr>
        <w:t>Obiectul de investitie studiat nu prezinta flux tehnologic, acesta nefiind o investitie de productie.</w:t>
      </w:r>
    </w:p>
    <w:p w14:paraId="1911AB19" w14:textId="77777777" w:rsidR="00534D4A" w:rsidRPr="00AB60B2" w:rsidRDefault="00534D4A" w:rsidP="00AB60B2">
      <w:pPr>
        <w:spacing w:after="0"/>
        <w:ind w:firstLine="720"/>
        <w:jc w:val="both"/>
        <w:rPr>
          <w:rFonts w:ascii="Arial Narrow" w:hAnsi="Arial Narrow" w:cs="Arial"/>
          <w:lang w:val="pt-PT"/>
        </w:rPr>
      </w:pPr>
    </w:p>
    <w:p w14:paraId="267534A1"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descrierea proceselor de producție ale proiectului propus, în funcție de specificul investiției, produse și subproduse obținute, mărimea, capacitatea;</w:t>
      </w:r>
    </w:p>
    <w:p w14:paraId="75A4E79E" w14:textId="1D0A3744" w:rsidR="006D6C96" w:rsidRPr="00AB60B2" w:rsidRDefault="006D6C96" w:rsidP="00AB60B2">
      <w:pPr>
        <w:spacing w:after="0"/>
        <w:jc w:val="both"/>
        <w:rPr>
          <w:rFonts w:ascii="Arial Narrow" w:hAnsi="Arial Narrow" w:cs="Arial"/>
          <w:lang w:val="pt-PT"/>
        </w:rPr>
      </w:pPr>
      <w:r w:rsidRPr="00AB60B2">
        <w:rPr>
          <w:rFonts w:ascii="Arial Narrow" w:hAnsi="Arial Narrow" w:cs="Arial"/>
          <w:lang w:val="pt-PT"/>
        </w:rPr>
        <w:t>Nu este cazul</w:t>
      </w:r>
      <w:r w:rsidR="00AB60B2">
        <w:rPr>
          <w:rFonts w:ascii="Arial Narrow" w:hAnsi="Arial Narrow" w:cs="Arial"/>
          <w:lang w:val="pt-PT"/>
        </w:rPr>
        <w:t>.</w:t>
      </w:r>
    </w:p>
    <w:p w14:paraId="4F2E8DC5" w14:textId="77777777" w:rsidR="008113B8" w:rsidRPr="00AB60B2" w:rsidRDefault="008113B8" w:rsidP="00AB60B2">
      <w:pPr>
        <w:spacing w:after="0"/>
        <w:ind w:firstLine="720"/>
        <w:jc w:val="both"/>
        <w:rPr>
          <w:rFonts w:ascii="Arial Narrow" w:hAnsi="Arial Narrow" w:cs="Arial"/>
          <w:lang w:val="pt-PT"/>
        </w:rPr>
      </w:pPr>
    </w:p>
    <w:p w14:paraId="7970D7A8"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materiile prime, energia și combustibilii utilizați, cu modul de asigurare a acestora;</w:t>
      </w:r>
    </w:p>
    <w:p w14:paraId="419E2DE1" w14:textId="710B55E9" w:rsidR="00355BE1" w:rsidRPr="00AB60B2" w:rsidRDefault="00FD4D98" w:rsidP="00AB60B2">
      <w:pPr>
        <w:spacing w:after="0"/>
        <w:jc w:val="both"/>
        <w:rPr>
          <w:rFonts w:ascii="Arial Narrow" w:hAnsi="Arial Narrow" w:cs="Arial"/>
          <w:lang w:val="pt-PT"/>
        </w:rPr>
      </w:pPr>
      <w:r w:rsidRPr="00AB60B2">
        <w:rPr>
          <w:rFonts w:ascii="Arial Narrow" w:hAnsi="Arial Narrow" w:cs="Arial"/>
          <w:lang w:val="pt-PT"/>
        </w:rPr>
        <w:t xml:space="preserve">Materiile prime sunt: beton, </w:t>
      </w:r>
      <w:r w:rsidR="00215FFD" w:rsidRPr="00AB60B2">
        <w:rPr>
          <w:rFonts w:ascii="Arial Narrow" w:hAnsi="Arial Narrow" w:cs="Arial"/>
          <w:lang w:val="pt-PT"/>
        </w:rPr>
        <w:t xml:space="preserve">balast, </w:t>
      </w:r>
      <w:r w:rsidR="00E65B00" w:rsidRPr="00AB60B2">
        <w:rPr>
          <w:rFonts w:ascii="Arial Narrow" w:hAnsi="Arial Narrow" w:cs="Arial"/>
          <w:lang w:val="pt-PT"/>
        </w:rPr>
        <w:t>piatra sparta, material lemnos,</w:t>
      </w:r>
      <w:r w:rsidRPr="00AB60B2">
        <w:rPr>
          <w:rFonts w:ascii="Arial Narrow" w:hAnsi="Arial Narrow" w:cs="Arial"/>
          <w:lang w:val="pt-PT"/>
        </w:rPr>
        <w:t xml:space="preserve"> </w:t>
      </w:r>
      <w:r w:rsidR="00E65B00" w:rsidRPr="00AB60B2">
        <w:rPr>
          <w:rFonts w:ascii="Arial Narrow" w:hAnsi="Arial Narrow" w:cs="Arial"/>
          <w:lang w:val="pt-PT"/>
        </w:rPr>
        <w:t>mixturi asfaltice</w:t>
      </w:r>
      <w:r w:rsidR="00215FFD" w:rsidRPr="00AB60B2">
        <w:rPr>
          <w:rFonts w:ascii="Arial Narrow" w:hAnsi="Arial Narrow" w:cs="Arial"/>
          <w:lang w:val="pt-PT"/>
        </w:rPr>
        <w:t xml:space="preserve">, </w:t>
      </w:r>
      <w:r w:rsidR="00534D4A" w:rsidRPr="00AB60B2">
        <w:rPr>
          <w:rFonts w:ascii="Arial Narrow" w:hAnsi="Arial Narrow" w:cs="Arial"/>
          <w:lang w:val="pt-PT"/>
        </w:rPr>
        <w:t xml:space="preserve">metal, </w:t>
      </w:r>
      <w:r w:rsidR="00215FFD" w:rsidRPr="00AB60B2">
        <w:rPr>
          <w:rFonts w:ascii="Arial Narrow" w:hAnsi="Arial Narrow" w:cs="Arial"/>
          <w:lang w:val="pt-PT"/>
        </w:rPr>
        <w:t>etc.</w:t>
      </w:r>
    </w:p>
    <w:p w14:paraId="5E532CA2" w14:textId="5AEBB571" w:rsidR="00516061" w:rsidRPr="00AB60B2" w:rsidRDefault="00516061" w:rsidP="00AB60B2">
      <w:pPr>
        <w:spacing w:after="0"/>
        <w:jc w:val="both"/>
        <w:rPr>
          <w:rFonts w:ascii="Arial Narrow" w:hAnsi="Arial Narrow" w:cs="Arial"/>
          <w:lang w:val="pt-PT"/>
        </w:rPr>
      </w:pPr>
      <w:r w:rsidRPr="00AB60B2">
        <w:rPr>
          <w:rFonts w:ascii="Arial Narrow" w:hAnsi="Arial Narrow" w:cs="Arial"/>
          <w:lang w:val="pt-PT"/>
        </w:rPr>
        <w:t xml:space="preserve">Materialele </w:t>
      </w:r>
      <w:r w:rsidR="008113B8" w:rsidRPr="00AB60B2">
        <w:rPr>
          <w:rFonts w:ascii="Arial Narrow" w:hAnsi="Arial Narrow" w:cs="Arial"/>
          <w:lang w:val="pt-PT"/>
        </w:rPr>
        <w:t>folosite in cadrul prezentului obiectiv de investitie vor</w:t>
      </w:r>
      <w:r w:rsidR="00B303F2" w:rsidRPr="00AB60B2">
        <w:rPr>
          <w:rFonts w:ascii="Arial Narrow" w:hAnsi="Arial Narrow" w:cs="Arial"/>
          <w:lang w:val="pt-PT"/>
        </w:rPr>
        <w:t xml:space="preserve"> </w:t>
      </w:r>
      <w:r w:rsidR="008113B8" w:rsidRPr="00AB60B2">
        <w:rPr>
          <w:rFonts w:ascii="Arial Narrow" w:hAnsi="Arial Narrow" w:cs="Arial"/>
          <w:lang w:val="pt-PT"/>
        </w:rPr>
        <w:t>fi puse direct in opera nefiind necesara depozitarea provizorie a acestora</w:t>
      </w:r>
      <w:r w:rsidR="00534D4A" w:rsidRPr="00AB60B2">
        <w:rPr>
          <w:rFonts w:ascii="Arial Narrow" w:hAnsi="Arial Narrow" w:cs="Arial"/>
          <w:lang w:val="pt-PT"/>
        </w:rPr>
        <w:t>.</w:t>
      </w:r>
    </w:p>
    <w:p w14:paraId="6409BE98" w14:textId="37BFC1EC" w:rsidR="00A94230" w:rsidRPr="00AB60B2" w:rsidRDefault="00A94230" w:rsidP="00AB60B2">
      <w:pPr>
        <w:spacing w:after="0"/>
        <w:jc w:val="both"/>
        <w:rPr>
          <w:rFonts w:ascii="Arial Narrow" w:hAnsi="Arial Narrow" w:cs="Arial"/>
          <w:lang w:val="pt-PT"/>
        </w:rPr>
      </w:pPr>
      <w:r w:rsidRPr="00AB60B2">
        <w:rPr>
          <w:rFonts w:ascii="Arial Narrow" w:hAnsi="Arial Narrow" w:cs="Arial"/>
          <w:lang w:val="pt-PT"/>
        </w:rPr>
        <w:t>Accesul la energia electrica se va realiza prin surse proprii ale antreprenorului.</w:t>
      </w:r>
    </w:p>
    <w:p w14:paraId="4F3B79E2" w14:textId="16A51A5E" w:rsidR="00A94230" w:rsidRPr="00AB60B2" w:rsidRDefault="00A94230" w:rsidP="00AB60B2">
      <w:pPr>
        <w:spacing w:after="0"/>
        <w:jc w:val="both"/>
        <w:rPr>
          <w:rFonts w:ascii="Arial Narrow" w:hAnsi="Arial Narrow" w:cs="Arial"/>
          <w:lang w:val="pt-PT"/>
        </w:rPr>
      </w:pPr>
      <w:r w:rsidRPr="00AB60B2">
        <w:rPr>
          <w:rFonts w:ascii="Arial Narrow" w:hAnsi="Arial Narrow" w:cs="Arial"/>
          <w:lang w:val="pt-PT"/>
        </w:rPr>
        <w:t>Utilajele folosite vor utiliza ca si combustibil motorina.</w:t>
      </w:r>
    </w:p>
    <w:p w14:paraId="626DA8AD" w14:textId="77777777" w:rsidR="00FD4D98" w:rsidRPr="00AB60B2" w:rsidRDefault="00FD4D98" w:rsidP="00AB60B2">
      <w:pPr>
        <w:spacing w:after="0"/>
        <w:ind w:firstLine="720"/>
        <w:jc w:val="both"/>
        <w:rPr>
          <w:rFonts w:ascii="Arial Narrow" w:hAnsi="Arial Narrow" w:cs="Arial"/>
          <w:lang w:val="pt-PT"/>
        </w:rPr>
      </w:pPr>
    </w:p>
    <w:p w14:paraId="790E39B2"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racordarea la rețelele utilitare existente în zonă;</w:t>
      </w:r>
    </w:p>
    <w:p w14:paraId="6C990A02" w14:textId="4B8F9DD0" w:rsidR="000D46F7" w:rsidRDefault="009A5B5A" w:rsidP="00AB60B2">
      <w:pPr>
        <w:autoSpaceDE w:val="0"/>
        <w:autoSpaceDN w:val="0"/>
        <w:adjustRightInd w:val="0"/>
        <w:spacing w:line="360" w:lineRule="auto"/>
        <w:jc w:val="both"/>
        <w:rPr>
          <w:rFonts w:ascii="Arial Narrow" w:hAnsi="Arial Narrow" w:cs="Arial"/>
        </w:rPr>
      </w:pPr>
      <w:proofErr w:type="spellStart"/>
      <w:r w:rsidRPr="00AB60B2">
        <w:rPr>
          <w:rFonts w:ascii="Arial Narrow" w:hAnsi="Arial Narrow" w:cs="Arial"/>
        </w:rPr>
        <w:t>Energia</w:t>
      </w:r>
      <w:proofErr w:type="spellEnd"/>
      <w:r w:rsidRPr="00AB60B2">
        <w:rPr>
          <w:rFonts w:ascii="Arial Narrow" w:hAnsi="Arial Narrow" w:cs="Arial"/>
        </w:rPr>
        <w:t xml:space="preserve"> </w:t>
      </w:r>
      <w:proofErr w:type="spellStart"/>
      <w:r w:rsidRPr="00AB60B2">
        <w:rPr>
          <w:rFonts w:ascii="Arial Narrow" w:hAnsi="Arial Narrow" w:cs="Arial"/>
        </w:rPr>
        <w:t>electrica</w:t>
      </w:r>
      <w:proofErr w:type="spellEnd"/>
      <w:r w:rsidRPr="00AB60B2">
        <w:rPr>
          <w:rFonts w:ascii="Arial Narrow" w:hAnsi="Arial Narrow" w:cs="Arial"/>
        </w:rPr>
        <w:t xml:space="preserve"> </w:t>
      </w:r>
      <w:proofErr w:type="spellStart"/>
      <w:r w:rsidRPr="00AB60B2">
        <w:rPr>
          <w:rFonts w:ascii="Arial Narrow" w:hAnsi="Arial Narrow" w:cs="Arial"/>
        </w:rPr>
        <w:t>pentru</w:t>
      </w:r>
      <w:proofErr w:type="spellEnd"/>
      <w:r w:rsidRPr="00AB60B2">
        <w:rPr>
          <w:rFonts w:ascii="Arial Narrow" w:hAnsi="Arial Narrow" w:cs="Arial"/>
        </w:rPr>
        <w:t xml:space="preserve"> </w:t>
      </w:r>
      <w:proofErr w:type="spellStart"/>
      <w:r w:rsidRPr="00AB60B2">
        <w:rPr>
          <w:rFonts w:ascii="Arial Narrow" w:hAnsi="Arial Narrow" w:cs="Arial"/>
        </w:rPr>
        <w:t>iluminat</w:t>
      </w:r>
      <w:proofErr w:type="spellEnd"/>
      <w:r w:rsidRPr="00AB60B2">
        <w:rPr>
          <w:rFonts w:ascii="Arial Narrow" w:hAnsi="Arial Narrow" w:cs="Arial"/>
        </w:rPr>
        <w:t xml:space="preserve"> </w:t>
      </w:r>
      <w:proofErr w:type="spellStart"/>
      <w:r w:rsidRPr="00AB60B2">
        <w:rPr>
          <w:rFonts w:ascii="Arial Narrow" w:hAnsi="Arial Narrow" w:cs="Arial"/>
        </w:rPr>
        <w:t>va</w:t>
      </w:r>
      <w:proofErr w:type="spellEnd"/>
      <w:r w:rsidRPr="00AB60B2">
        <w:rPr>
          <w:rFonts w:ascii="Arial Narrow" w:hAnsi="Arial Narrow" w:cs="Arial"/>
        </w:rPr>
        <w:t xml:space="preserve"> se </w:t>
      </w:r>
      <w:proofErr w:type="spellStart"/>
      <w:r w:rsidRPr="00AB60B2">
        <w:rPr>
          <w:rFonts w:ascii="Arial Narrow" w:hAnsi="Arial Narrow" w:cs="Arial"/>
        </w:rPr>
        <w:t>va</w:t>
      </w:r>
      <w:proofErr w:type="spellEnd"/>
      <w:r w:rsidRPr="00AB60B2">
        <w:rPr>
          <w:rFonts w:ascii="Arial Narrow" w:hAnsi="Arial Narrow" w:cs="Arial"/>
        </w:rPr>
        <w:t xml:space="preserve"> </w:t>
      </w:r>
      <w:proofErr w:type="spellStart"/>
      <w:r w:rsidRPr="00AB60B2">
        <w:rPr>
          <w:rFonts w:ascii="Arial Narrow" w:hAnsi="Arial Narrow" w:cs="Arial"/>
        </w:rPr>
        <w:t>asigura</w:t>
      </w:r>
      <w:proofErr w:type="spellEnd"/>
      <w:r w:rsidRPr="00AB60B2">
        <w:rPr>
          <w:rFonts w:ascii="Arial Narrow" w:hAnsi="Arial Narrow" w:cs="Arial"/>
        </w:rPr>
        <w:t xml:space="preserve"> </w:t>
      </w:r>
      <w:proofErr w:type="spellStart"/>
      <w:r w:rsidRPr="00AB60B2">
        <w:rPr>
          <w:rFonts w:ascii="Arial Narrow" w:hAnsi="Arial Narrow" w:cs="Arial"/>
        </w:rPr>
        <w:t>prin</w:t>
      </w:r>
      <w:proofErr w:type="spellEnd"/>
      <w:r w:rsidRPr="00AB60B2">
        <w:rPr>
          <w:rFonts w:ascii="Arial Narrow" w:hAnsi="Arial Narrow" w:cs="Arial"/>
        </w:rPr>
        <w:t xml:space="preserve"> </w:t>
      </w:r>
      <w:proofErr w:type="spellStart"/>
      <w:r w:rsidRPr="00AB60B2">
        <w:rPr>
          <w:rFonts w:ascii="Arial Narrow" w:hAnsi="Arial Narrow" w:cs="Arial"/>
        </w:rPr>
        <w:t>racordarea</w:t>
      </w:r>
      <w:proofErr w:type="spellEnd"/>
      <w:r w:rsidRPr="00AB60B2">
        <w:rPr>
          <w:rFonts w:ascii="Arial Narrow" w:hAnsi="Arial Narrow" w:cs="Arial"/>
        </w:rPr>
        <w:t xml:space="preserve"> la </w:t>
      </w:r>
      <w:proofErr w:type="spellStart"/>
      <w:r w:rsidRPr="00AB60B2">
        <w:rPr>
          <w:rFonts w:ascii="Arial Narrow" w:hAnsi="Arial Narrow" w:cs="Arial"/>
        </w:rPr>
        <w:t>reteaua</w:t>
      </w:r>
      <w:proofErr w:type="spellEnd"/>
      <w:r w:rsidRPr="00AB60B2">
        <w:rPr>
          <w:rFonts w:ascii="Arial Narrow" w:hAnsi="Arial Narrow" w:cs="Arial"/>
        </w:rPr>
        <w:t xml:space="preserve"> </w:t>
      </w:r>
      <w:proofErr w:type="spellStart"/>
      <w:r w:rsidRPr="00AB60B2">
        <w:rPr>
          <w:rFonts w:ascii="Arial Narrow" w:hAnsi="Arial Narrow" w:cs="Arial"/>
        </w:rPr>
        <w:t>existenta</w:t>
      </w:r>
      <w:proofErr w:type="spellEnd"/>
      <w:r w:rsidRPr="00AB60B2">
        <w:rPr>
          <w:rFonts w:ascii="Arial Narrow" w:hAnsi="Arial Narrow" w:cs="Arial"/>
        </w:rPr>
        <w:t xml:space="preserve">, in </w:t>
      </w:r>
      <w:proofErr w:type="spellStart"/>
      <w:r w:rsidRPr="00AB60B2">
        <w:rPr>
          <w:rFonts w:ascii="Arial Narrow" w:hAnsi="Arial Narrow" w:cs="Arial"/>
        </w:rPr>
        <w:t>baza</w:t>
      </w:r>
      <w:proofErr w:type="spellEnd"/>
      <w:r w:rsidRPr="00AB60B2">
        <w:rPr>
          <w:rFonts w:ascii="Arial Narrow" w:hAnsi="Arial Narrow" w:cs="Arial"/>
        </w:rPr>
        <w:t xml:space="preserve"> </w:t>
      </w:r>
      <w:proofErr w:type="spellStart"/>
      <w:r w:rsidRPr="00AB60B2">
        <w:rPr>
          <w:rFonts w:ascii="Arial Narrow" w:hAnsi="Arial Narrow" w:cs="Arial"/>
        </w:rPr>
        <w:t>Avizului</w:t>
      </w:r>
      <w:proofErr w:type="spellEnd"/>
      <w:r w:rsidRPr="00AB60B2">
        <w:rPr>
          <w:rFonts w:ascii="Arial Narrow" w:hAnsi="Arial Narrow" w:cs="Arial"/>
        </w:rPr>
        <w:t xml:space="preserve"> </w:t>
      </w:r>
      <w:proofErr w:type="spellStart"/>
      <w:r w:rsidRPr="00AB60B2">
        <w:rPr>
          <w:rFonts w:ascii="Arial Narrow" w:hAnsi="Arial Narrow" w:cs="Arial"/>
        </w:rPr>
        <w:t>tehnic</w:t>
      </w:r>
      <w:proofErr w:type="spellEnd"/>
      <w:r w:rsidRPr="00AB60B2">
        <w:rPr>
          <w:rFonts w:ascii="Arial Narrow" w:hAnsi="Arial Narrow" w:cs="Arial"/>
        </w:rPr>
        <w:t xml:space="preserve"> de </w:t>
      </w:r>
      <w:proofErr w:type="spellStart"/>
      <w:r w:rsidRPr="00AB60B2">
        <w:rPr>
          <w:rFonts w:ascii="Arial Narrow" w:hAnsi="Arial Narrow" w:cs="Arial"/>
        </w:rPr>
        <w:t>racordare</w:t>
      </w:r>
      <w:proofErr w:type="spellEnd"/>
      <w:r w:rsidRPr="00AB60B2">
        <w:rPr>
          <w:rFonts w:ascii="Arial Narrow" w:hAnsi="Arial Narrow" w:cs="Arial"/>
        </w:rPr>
        <w:t xml:space="preserve"> care se </w:t>
      </w:r>
      <w:proofErr w:type="spellStart"/>
      <w:r w:rsidRPr="00AB60B2">
        <w:rPr>
          <w:rFonts w:ascii="Arial Narrow" w:hAnsi="Arial Narrow" w:cs="Arial"/>
        </w:rPr>
        <w:t>va</w:t>
      </w:r>
      <w:proofErr w:type="spellEnd"/>
      <w:r w:rsidRPr="00AB60B2">
        <w:rPr>
          <w:rFonts w:ascii="Arial Narrow" w:hAnsi="Arial Narrow" w:cs="Arial"/>
        </w:rPr>
        <w:t xml:space="preserve"> </w:t>
      </w:r>
      <w:proofErr w:type="spellStart"/>
      <w:r w:rsidRPr="00AB60B2">
        <w:rPr>
          <w:rFonts w:ascii="Arial Narrow" w:hAnsi="Arial Narrow" w:cs="Arial"/>
        </w:rPr>
        <w:t>obtine</w:t>
      </w:r>
      <w:proofErr w:type="spellEnd"/>
      <w:r w:rsidRPr="00AB60B2">
        <w:rPr>
          <w:rFonts w:ascii="Arial Narrow" w:hAnsi="Arial Narrow" w:cs="Arial"/>
        </w:rPr>
        <w:t xml:space="preserve"> de la E-</w:t>
      </w:r>
      <w:proofErr w:type="spellStart"/>
      <w:r w:rsidRPr="00AB60B2">
        <w:rPr>
          <w:rFonts w:ascii="Arial Narrow" w:hAnsi="Arial Narrow" w:cs="Arial"/>
        </w:rPr>
        <w:t>Distributie</w:t>
      </w:r>
      <w:proofErr w:type="spellEnd"/>
      <w:r w:rsidRPr="00AB60B2">
        <w:rPr>
          <w:rFonts w:ascii="Arial Narrow" w:hAnsi="Arial Narrow" w:cs="Arial"/>
        </w:rPr>
        <w:t xml:space="preserve"> </w:t>
      </w:r>
      <w:proofErr w:type="spellStart"/>
      <w:r w:rsidRPr="00AB60B2">
        <w:rPr>
          <w:rFonts w:ascii="Arial Narrow" w:hAnsi="Arial Narrow" w:cs="Arial"/>
        </w:rPr>
        <w:t>Muntenia</w:t>
      </w:r>
      <w:proofErr w:type="spellEnd"/>
      <w:r w:rsidRPr="00AB60B2">
        <w:rPr>
          <w:rFonts w:ascii="Arial Narrow" w:hAnsi="Arial Narrow" w:cs="Arial"/>
        </w:rPr>
        <w:t xml:space="preserve"> S.A.</w:t>
      </w:r>
    </w:p>
    <w:p w14:paraId="7929C319" w14:textId="77777777" w:rsidR="00CD4C5D" w:rsidRPr="00AB60B2" w:rsidRDefault="00CD4C5D" w:rsidP="00AB60B2">
      <w:pPr>
        <w:autoSpaceDE w:val="0"/>
        <w:autoSpaceDN w:val="0"/>
        <w:adjustRightInd w:val="0"/>
        <w:spacing w:line="360" w:lineRule="auto"/>
        <w:jc w:val="both"/>
        <w:rPr>
          <w:rFonts w:ascii="Arial Narrow" w:hAnsi="Arial Narrow" w:cs="Arial"/>
        </w:rPr>
      </w:pPr>
    </w:p>
    <w:p w14:paraId="31C850A2"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lastRenderedPageBreak/>
        <w:t>-</w:t>
      </w:r>
      <w:r w:rsidRPr="00AB60B2">
        <w:rPr>
          <w:rFonts w:ascii="Arial Narrow" w:eastAsia="Times New Roman" w:hAnsi="Arial Narrow" w:cs="Arial"/>
          <w:color w:val="444444"/>
          <w:lang w:val="pt-PT"/>
        </w:rPr>
        <w:t> descrierea lucrărilor de refacere a amplasamentului în zona afectată de execuția investiției;</w:t>
      </w:r>
    </w:p>
    <w:p w14:paraId="07CE75FB" w14:textId="6A5731E5" w:rsidR="00355BE1" w:rsidRPr="00AB60B2" w:rsidRDefault="00355BE1" w:rsidP="00AB60B2">
      <w:pPr>
        <w:spacing w:after="0"/>
        <w:ind w:firstLine="720"/>
        <w:jc w:val="both"/>
        <w:rPr>
          <w:rFonts w:ascii="Arial Narrow" w:hAnsi="Arial Narrow" w:cs="Arial"/>
          <w:lang w:val="pt-PT"/>
        </w:rPr>
      </w:pPr>
      <w:r w:rsidRPr="00AB60B2">
        <w:rPr>
          <w:rFonts w:ascii="Arial Narrow" w:hAnsi="Arial Narrow" w:cs="Arial"/>
          <w:lang w:val="pt-PT"/>
        </w:rPr>
        <w:t>Dupa finalizarea lucrarilor,</w:t>
      </w:r>
      <w:r w:rsidR="000D46F7" w:rsidRPr="00AB60B2">
        <w:rPr>
          <w:rFonts w:ascii="Arial Narrow" w:hAnsi="Arial Narrow" w:cs="Arial"/>
          <w:lang w:val="pt-PT"/>
        </w:rPr>
        <w:t xml:space="preserve"> toate vehiculele si utilajele vor fi retrase de pe amplasament,</w:t>
      </w:r>
      <w:r w:rsidRPr="00AB60B2">
        <w:rPr>
          <w:rFonts w:ascii="Arial Narrow" w:hAnsi="Arial Narrow" w:cs="Arial"/>
          <w:lang w:val="pt-PT"/>
        </w:rPr>
        <w:t xml:space="preserve"> toate suprafetele ocupate temporar, vor fi reabilitate ecologic si vor fi aduse la folosinta initiala.</w:t>
      </w:r>
    </w:p>
    <w:p w14:paraId="7AF777BC" w14:textId="50D243C8" w:rsidR="00A9313A" w:rsidRPr="00AB60B2" w:rsidRDefault="00355BE1" w:rsidP="00AB60B2">
      <w:pPr>
        <w:spacing w:after="0"/>
        <w:ind w:firstLine="720"/>
        <w:jc w:val="both"/>
        <w:rPr>
          <w:rFonts w:ascii="Arial Narrow" w:hAnsi="Arial Narrow" w:cs="Arial"/>
          <w:lang w:val="pt-PT"/>
        </w:rPr>
      </w:pPr>
      <w:r w:rsidRPr="00AB60B2">
        <w:rPr>
          <w:rFonts w:ascii="Arial Narrow" w:hAnsi="Arial Narrow" w:cs="Arial"/>
          <w:lang w:val="pt-PT"/>
        </w:rPr>
        <w:t>Deseurile rezultate vor fi tinute strict sub control printr-o depozitare corespunzatoare</w:t>
      </w:r>
      <w:r w:rsidR="00DE41F1" w:rsidRPr="00AB60B2">
        <w:rPr>
          <w:rFonts w:ascii="Arial Narrow" w:hAnsi="Arial Narrow" w:cs="Arial"/>
          <w:lang w:val="pt-PT"/>
        </w:rPr>
        <w:t xml:space="preserve"> in cadrul organizarii de santier</w:t>
      </w:r>
      <w:r w:rsidRPr="00AB60B2">
        <w:rPr>
          <w:rFonts w:ascii="Arial Narrow" w:hAnsi="Arial Narrow" w:cs="Arial"/>
          <w:lang w:val="pt-PT"/>
        </w:rPr>
        <w:t>, precum si o asigurare corespunzatoare a starii tehnice a utilajelor folosite pentru depozitare.</w:t>
      </w:r>
    </w:p>
    <w:p w14:paraId="4DCAC66D" w14:textId="77777777" w:rsidR="00355BE1" w:rsidRPr="00AB60B2" w:rsidRDefault="00355BE1" w:rsidP="00AB60B2">
      <w:pPr>
        <w:spacing w:after="0"/>
        <w:jc w:val="both"/>
        <w:rPr>
          <w:rFonts w:ascii="Arial Narrow" w:hAnsi="Arial Narrow" w:cs="Arial"/>
          <w:lang w:val="pt-PT"/>
        </w:rPr>
      </w:pPr>
      <w:r w:rsidRPr="00AB60B2">
        <w:rPr>
          <w:rFonts w:ascii="Arial Narrow" w:hAnsi="Arial Narrow" w:cs="Arial"/>
          <w:lang w:val="pt-PT"/>
        </w:rPr>
        <w:t>Materialul rezultat va fi incarcat prin mijloace mecanice in mijloacele de transport si evacuat de pe amplasament.</w:t>
      </w:r>
    </w:p>
    <w:p w14:paraId="5CF1B4BB" w14:textId="772B29B9" w:rsidR="00355BE1" w:rsidRDefault="00355BE1" w:rsidP="00AB60B2">
      <w:pPr>
        <w:spacing w:after="0"/>
        <w:jc w:val="both"/>
        <w:rPr>
          <w:rFonts w:ascii="Arial Narrow" w:hAnsi="Arial Narrow" w:cs="Arial"/>
          <w:lang w:val="pt-PT"/>
        </w:rPr>
      </w:pPr>
      <w:r w:rsidRPr="00AB60B2">
        <w:rPr>
          <w:rFonts w:ascii="Arial Narrow" w:hAnsi="Arial Narrow" w:cs="Arial"/>
          <w:lang w:val="pt-PT"/>
        </w:rPr>
        <w:t>Dupa terminarea lucrarilor, Constructorul va asigura curatenia spatiilor de desfasurare a activitatilor prin supravegherea dirigintelui de santier</w:t>
      </w:r>
    </w:p>
    <w:p w14:paraId="381C220C" w14:textId="77777777" w:rsidR="00AB60B2" w:rsidRPr="00AB60B2" w:rsidRDefault="00AB60B2" w:rsidP="00AB60B2">
      <w:pPr>
        <w:spacing w:after="0"/>
        <w:jc w:val="both"/>
        <w:rPr>
          <w:rFonts w:ascii="Arial Narrow" w:hAnsi="Arial Narrow" w:cs="Arial"/>
          <w:lang w:val="pt-PT"/>
        </w:rPr>
      </w:pPr>
    </w:p>
    <w:p w14:paraId="6CCA3123"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căi noi de acces sau schimbări ale celor existente;</w:t>
      </w:r>
    </w:p>
    <w:p w14:paraId="03597C7C" w14:textId="6492F521" w:rsidR="000D46F7" w:rsidRDefault="000D46F7" w:rsidP="00AB60B2">
      <w:pPr>
        <w:spacing w:after="0"/>
        <w:jc w:val="both"/>
        <w:rPr>
          <w:rFonts w:ascii="Arial Narrow" w:hAnsi="Arial Narrow" w:cs="Arial"/>
          <w:lang w:val="pt-PT"/>
        </w:rPr>
      </w:pPr>
      <w:r w:rsidRPr="00AB60B2">
        <w:rPr>
          <w:rFonts w:ascii="Arial Narrow" w:hAnsi="Arial Narrow" w:cs="Arial"/>
          <w:lang w:val="pt-PT"/>
        </w:rPr>
        <w:t xml:space="preserve">Pe perioada executiei si a exploatarii constructiilor se vor folosi caile de acces existente. </w:t>
      </w:r>
    </w:p>
    <w:p w14:paraId="4E4C89EA" w14:textId="77777777" w:rsidR="00AB60B2" w:rsidRPr="00AB60B2" w:rsidRDefault="00AB60B2" w:rsidP="00AB60B2">
      <w:pPr>
        <w:spacing w:after="0"/>
        <w:ind w:firstLine="720"/>
        <w:jc w:val="both"/>
        <w:rPr>
          <w:rFonts w:ascii="Arial Narrow" w:eastAsia="Times New Roman" w:hAnsi="Arial Narrow" w:cs="Arial"/>
          <w:b/>
          <w:bCs/>
          <w:color w:val="222222"/>
          <w:lang w:val="pt-PT"/>
        </w:rPr>
      </w:pPr>
    </w:p>
    <w:p w14:paraId="23CC0733" w14:textId="0F351B00"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resursele naturale folosite în construcție și funcționare;</w:t>
      </w:r>
    </w:p>
    <w:p w14:paraId="156AD170" w14:textId="77777777" w:rsidR="008113B8" w:rsidRPr="00AB60B2" w:rsidRDefault="008113B8" w:rsidP="00AB60B2">
      <w:pPr>
        <w:spacing w:after="0"/>
        <w:jc w:val="both"/>
        <w:rPr>
          <w:rFonts w:ascii="Arial Narrow" w:hAnsi="Arial Narrow" w:cs="Arial"/>
          <w:lang w:val="pt-PT"/>
        </w:rPr>
      </w:pPr>
      <w:r w:rsidRPr="00AB60B2">
        <w:rPr>
          <w:rFonts w:ascii="Arial Narrow" w:hAnsi="Arial Narrow" w:cs="Arial"/>
          <w:lang w:val="pt-PT"/>
        </w:rPr>
        <w:t>Resurse naturale folosite in cadrul lucrarilor propuse sunt prezentate mai jos:</w:t>
      </w:r>
    </w:p>
    <w:p w14:paraId="402A7A6E" w14:textId="71856422" w:rsidR="008A7441" w:rsidRPr="00AB60B2" w:rsidRDefault="008A7441"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Apa</w:t>
      </w:r>
    </w:p>
    <w:p w14:paraId="255F5268" w14:textId="6636D8A0" w:rsidR="008A7441" w:rsidRPr="00AB60B2" w:rsidRDefault="008A7441"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Material lemnos</w:t>
      </w:r>
    </w:p>
    <w:p w14:paraId="612170FA" w14:textId="5449AA59" w:rsidR="008A7441" w:rsidRPr="00AB60B2" w:rsidRDefault="008A7441"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Agregate naturale (balast, piatra sparta, nisip)</w:t>
      </w:r>
    </w:p>
    <w:p w14:paraId="25B9F7F0" w14:textId="1F9C9C2D" w:rsidR="008113B8" w:rsidRPr="00AB60B2" w:rsidRDefault="001110D6"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Pamant</w:t>
      </w:r>
    </w:p>
    <w:p w14:paraId="562021F2" w14:textId="1560E534" w:rsidR="00534D4A" w:rsidRDefault="00534D4A"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Metal</w:t>
      </w:r>
    </w:p>
    <w:p w14:paraId="45715143" w14:textId="77777777" w:rsidR="00AB60B2" w:rsidRPr="00AB60B2" w:rsidRDefault="00AB60B2" w:rsidP="00AB60B2">
      <w:pPr>
        <w:pStyle w:val="ListParagraph"/>
        <w:spacing w:after="0"/>
        <w:jc w:val="both"/>
        <w:rPr>
          <w:rFonts w:ascii="Arial Narrow" w:hAnsi="Arial Narrow" w:cs="Arial"/>
          <w:lang w:val="pt-PT"/>
        </w:rPr>
      </w:pPr>
    </w:p>
    <w:p w14:paraId="653CF030"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metode folosite în construcție/demolare;</w:t>
      </w:r>
    </w:p>
    <w:p w14:paraId="69F106F4" w14:textId="77777777" w:rsidR="00A21D51" w:rsidRPr="00AB60B2" w:rsidRDefault="008113B8" w:rsidP="00AB60B2">
      <w:pPr>
        <w:spacing w:after="0"/>
        <w:ind w:firstLine="720"/>
        <w:jc w:val="both"/>
        <w:rPr>
          <w:rFonts w:ascii="Arial Narrow" w:hAnsi="Arial Narrow" w:cs="Arial"/>
          <w:lang w:val="pt-PT"/>
        </w:rPr>
      </w:pPr>
      <w:r w:rsidRPr="00AB60B2">
        <w:rPr>
          <w:rFonts w:ascii="Arial Narrow" w:hAnsi="Arial Narrow" w:cs="Arial"/>
          <w:lang w:val="pt-PT"/>
        </w:rPr>
        <w:t xml:space="preserve">La executie se vor respecta urmatoarele etape tehnologice: </w:t>
      </w:r>
    </w:p>
    <w:p w14:paraId="5F8B9C43" w14:textId="68B793B0" w:rsidR="00A21D51" w:rsidRPr="00AB60B2" w:rsidRDefault="008113B8"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 xml:space="preserve">saparea manuala si mecanica si indepartarea stratului de pamant vegetal; </w:t>
      </w:r>
    </w:p>
    <w:p w14:paraId="21E7CF38" w14:textId="35A4E02F" w:rsidR="00355BE1" w:rsidRPr="00AB60B2" w:rsidRDefault="00A21D51"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 xml:space="preserve">realizarea </w:t>
      </w:r>
      <w:r w:rsidR="001110D6" w:rsidRPr="00AB60B2">
        <w:rPr>
          <w:rFonts w:ascii="Arial Narrow" w:hAnsi="Arial Narrow" w:cs="Arial"/>
          <w:lang w:val="pt-PT"/>
        </w:rPr>
        <w:t>fundatie</w:t>
      </w:r>
      <w:r w:rsidR="00534D4A" w:rsidRPr="00AB60B2">
        <w:rPr>
          <w:rFonts w:ascii="Arial Narrow" w:hAnsi="Arial Narrow" w:cs="Arial"/>
          <w:lang w:val="pt-PT"/>
        </w:rPr>
        <w:t>i</w:t>
      </w:r>
      <w:r w:rsidRPr="00AB60B2">
        <w:rPr>
          <w:rFonts w:ascii="Arial Narrow" w:hAnsi="Arial Narrow" w:cs="Arial"/>
          <w:lang w:val="pt-PT"/>
        </w:rPr>
        <w:t>;</w:t>
      </w:r>
    </w:p>
    <w:p w14:paraId="1D80BA0F" w14:textId="75BA4C31" w:rsidR="001110D6" w:rsidRPr="00AB60B2" w:rsidRDefault="00B303F2"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 xml:space="preserve">realizarea straturilor de fundatie din </w:t>
      </w:r>
      <w:r w:rsidR="00215FFD" w:rsidRPr="00AB60B2">
        <w:rPr>
          <w:rFonts w:ascii="Arial Narrow" w:hAnsi="Arial Narrow" w:cs="Arial"/>
          <w:lang w:val="pt-PT"/>
        </w:rPr>
        <w:t>piatra sparta;</w:t>
      </w:r>
    </w:p>
    <w:p w14:paraId="61FBDA96" w14:textId="391DE7AF" w:rsidR="00B303F2" w:rsidRPr="00AB60B2" w:rsidRDefault="00B303F2"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realizarea straturilor asfaltice de legatura si de uzura</w:t>
      </w:r>
      <w:r w:rsidR="00215FFD" w:rsidRPr="00AB60B2">
        <w:rPr>
          <w:rFonts w:ascii="Arial Narrow" w:hAnsi="Arial Narrow" w:cs="Arial"/>
          <w:lang w:val="pt-PT"/>
        </w:rPr>
        <w:t>;</w:t>
      </w:r>
    </w:p>
    <w:p w14:paraId="4B4DE5B0" w14:textId="221DBF0D" w:rsidR="002761B7" w:rsidRDefault="002761B7"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realizare scurgere ape.</w:t>
      </w:r>
    </w:p>
    <w:p w14:paraId="5BA1B621" w14:textId="77777777" w:rsidR="00AB60B2" w:rsidRPr="00AB60B2" w:rsidRDefault="00AB60B2" w:rsidP="00AB60B2">
      <w:pPr>
        <w:pStyle w:val="ListParagraph"/>
        <w:spacing w:after="0"/>
        <w:jc w:val="both"/>
        <w:rPr>
          <w:rFonts w:ascii="Arial Narrow" w:hAnsi="Arial Narrow" w:cs="Arial"/>
          <w:lang w:val="pt-PT"/>
        </w:rPr>
      </w:pPr>
    </w:p>
    <w:p w14:paraId="7962526A"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planul de execuție, cuprinzând faza de construcție, punerea în funcțiune, exploatare, refacere și folosire ulterioară;</w:t>
      </w:r>
    </w:p>
    <w:p w14:paraId="166867FE" w14:textId="5A2ADB22" w:rsidR="009A40F4" w:rsidRPr="00AB60B2" w:rsidRDefault="009A40F4" w:rsidP="00AB60B2">
      <w:pPr>
        <w:pStyle w:val="Bodytext20"/>
        <w:shd w:val="clear" w:color="auto" w:fill="auto"/>
        <w:spacing w:after="64" w:line="276" w:lineRule="auto"/>
        <w:ind w:firstLine="420"/>
        <w:jc w:val="both"/>
        <w:rPr>
          <w:rFonts w:cs="Arial"/>
          <w:color w:val="FF0000"/>
          <w:sz w:val="22"/>
          <w:szCs w:val="22"/>
          <w:lang w:val="pt-PT"/>
        </w:rPr>
      </w:pPr>
      <w:r w:rsidRPr="00AB60B2">
        <w:rPr>
          <w:rFonts w:cs="Arial"/>
          <w:sz w:val="22"/>
          <w:szCs w:val="22"/>
          <w:lang w:val="pt-PT"/>
        </w:rPr>
        <w:t xml:space="preserve">   Execuţia lucrărilor se va desfăşura în succesiunea operaţiilor procesului tehnologic de executie</w:t>
      </w:r>
      <w:r w:rsidR="00EC659E" w:rsidRPr="00AB60B2">
        <w:rPr>
          <w:rFonts w:cs="Arial"/>
          <w:sz w:val="22"/>
          <w:szCs w:val="22"/>
          <w:lang w:val="pt-PT"/>
        </w:rPr>
        <w:t xml:space="preserve"> </w:t>
      </w:r>
      <w:r w:rsidRPr="00AB60B2">
        <w:rPr>
          <w:rFonts w:cs="Arial"/>
          <w:sz w:val="22"/>
          <w:szCs w:val="22"/>
          <w:lang w:val="pt-PT"/>
        </w:rPr>
        <w:t xml:space="preserve">în conformitate </w:t>
      </w:r>
      <w:r w:rsidR="00EC659E" w:rsidRPr="00AB60B2">
        <w:rPr>
          <w:rFonts w:cs="Arial"/>
          <w:sz w:val="22"/>
          <w:szCs w:val="22"/>
          <w:lang w:val="it-IT"/>
        </w:rPr>
        <w:t>cu standardele si normativele in vigoare.</w:t>
      </w:r>
    </w:p>
    <w:p w14:paraId="3E6A37F7" w14:textId="77777777" w:rsidR="009A40F4" w:rsidRPr="00AB60B2" w:rsidRDefault="009A40F4" w:rsidP="00AB60B2">
      <w:pPr>
        <w:pStyle w:val="Bodytext20"/>
        <w:shd w:val="clear" w:color="auto" w:fill="auto"/>
        <w:spacing w:line="276" w:lineRule="auto"/>
        <w:ind w:firstLine="600"/>
        <w:jc w:val="both"/>
        <w:rPr>
          <w:rFonts w:cs="Arial"/>
          <w:sz w:val="22"/>
          <w:szCs w:val="22"/>
          <w:lang w:val="pt-PT"/>
        </w:rPr>
      </w:pPr>
      <w:r w:rsidRPr="00AB60B2">
        <w:rPr>
          <w:rFonts w:cs="Arial"/>
          <w:sz w:val="22"/>
          <w:szCs w:val="22"/>
          <w:lang w:val="pt-PT"/>
        </w:rPr>
        <w:t>Beneficiarul va asigura antreprenorului avizele, acordurile şi autorizaţiile necesare execuţiei lucrărilor în cadrul culoarului de lucru, inclusiv pentru traversările de obstacole naturale şi publice.</w:t>
      </w:r>
    </w:p>
    <w:p w14:paraId="0BF1DD85" w14:textId="7089D383" w:rsidR="009A40F4" w:rsidRPr="00AB60B2" w:rsidRDefault="009A40F4" w:rsidP="00AB60B2">
      <w:pPr>
        <w:pStyle w:val="Bodytext20"/>
        <w:shd w:val="clear" w:color="auto" w:fill="auto"/>
        <w:spacing w:line="276" w:lineRule="auto"/>
        <w:ind w:firstLine="580"/>
        <w:jc w:val="both"/>
        <w:rPr>
          <w:rFonts w:cs="Arial"/>
          <w:sz w:val="22"/>
          <w:szCs w:val="22"/>
          <w:lang w:val="pt-PT"/>
        </w:rPr>
      </w:pPr>
      <w:r w:rsidRPr="00AB60B2">
        <w:rPr>
          <w:rFonts w:cs="Arial"/>
          <w:sz w:val="22"/>
          <w:szCs w:val="22"/>
          <w:lang w:val="pt-PT"/>
        </w:rPr>
        <w:t>Organizarea execuţiei va avea următoarea succesiune tehnologică:</w:t>
      </w:r>
    </w:p>
    <w:p w14:paraId="3DD62409" w14:textId="77777777" w:rsidR="002761B7" w:rsidRPr="00AB60B2" w:rsidRDefault="002761B7"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 xml:space="preserve">saparea manuala si mecanica si indepartarea stratului de pamant vegetal; </w:t>
      </w:r>
    </w:p>
    <w:p w14:paraId="5B313905" w14:textId="77777777" w:rsidR="002761B7" w:rsidRPr="00AB60B2" w:rsidRDefault="002761B7"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realizarea fundatiei;</w:t>
      </w:r>
    </w:p>
    <w:p w14:paraId="0A656729" w14:textId="77777777" w:rsidR="002761B7" w:rsidRPr="00AB60B2" w:rsidRDefault="002761B7"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realizarea straturilor de fundatie din piatra sparta;</w:t>
      </w:r>
    </w:p>
    <w:p w14:paraId="6F334A69" w14:textId="77777777" w:rsidR="002761B7" w:rsidRPr="00AB60B2" w:rsidRDefault="002761B7"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realizarea straturilor asfaltice de legatura si de uzura;</w:t>
      </w:r>
    </w:p>
    <w:p w14:paraId="78F1B146" w14:textId="0671DE89" w:rsidR="00A16B84" w:rsidRPr="00AB60B2" w:rsidRDefault="002761B7"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realizare scurgere ape.</w:t>
      </w:r>
    </w:p>
    <w:p w14:paraId="257A739B" w14:textId="77777777" w:rsidR="009A5B5A" w:rsidRPr="00AB60B2" w:rsidRDefault="009A5B5A" w:rsidP="00AB60B2">
      <w:pPr>
        <w:pStyle w:val="ListParagraph"/>
        <w:spacing w:after="0"/>
        <w:ind w:left="1080"/>
        <w:jc w:val="both"/>
        <w:rPr>
          <w:rFonts w:ascii="Arial Narrow" w:hAnsi="Arial Narrow" w:cs="Arial"/>
        </w:rPr>
      </w:pPr>
    </w:p>
    <w:p w14:paraId="4C009662"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relația cu alte proiecte existente sau planificate;</w:t>
      </w:r>
    </w:p>
    <w:p w14:paraId="368DE482" w14:textId="70E80E11" w:rsidR="005676C1" w:rsidRDefault="005676C1" w:rsidP="00AB60B2">
      <w:pPr>
        <w:spacing w:after="0"/>
        <w:jc w:val="both"/>
        <w:rPr>
          <w:rFonts w:ascii="Arial Narrow" w:hAnsi="Arial Narrow" w:cs="Arial"/>
          <w:lang w:val="pt-PT"/>
        </w:rPr>
      </w:pPr>
      <w:r w:rsidRPr="00AB60B2">
        <w:rPr>
          <w:rFonts w:ascii="Arial Narrow" w:hAnsi="Arial Narrow" w:cs="Arial"/>
          <w:lang w:val="pt-PT"/>
        </w:rPr>
        <w:t>Nu este cazul</w:t>
      </w:r>
      <w:r w:rsidR="00AB60B2">
        <w:rPr>
          <w:rFonts w:ascii="Arial Narrow" w:hAnsi="Arial Narrow" w:cs="Arial"/>
          <w:lang w:val="pt-PT"/>
        </w:rPr>
        <w:t>.</w:t>
      </w:r>
    </w:p>
    <w:p w14:paraId="0625BD9E" w14:textId="77777777" w:rsidR="00AB60B2" w:rsidRDefault="00AB60B2" w:rsidP="00AB60B2">
      <w:pPr>
        <w:spacing w:after="0"/>
        <w:ind w:firstLine="720"/>
        <w:jc w:val="both"/>
        <w:rPr>
          <w:rFonts w:ascii="Arial Narrow" w:hAnsi="Arial Narrow" w:cs="Arial"/>
          <w:lang w:val="pt-PT"/>
        </w:rPr>
      </w:pPr>
    </w:p>
    <w:p w14:paraId="5E0F19DF" w14:textId="77777777" w:rsidR="00CD4C5D" w:rsidRPr="00AB60B2" w:rsidRDefault="00CD4C5D" w:rsidP="00AB60B2">
      <w:pPr>
        <w:spacing w:after="0"/>
        <w:ind w:firstLine="720"/>
        <w:jc w:val="both"/>
        <w:rPr>
          <w:rFonts w:ascii="Arial Narrow" w:hAnsi="Arial Narrow" w:cs="Arial"/>
          <w:lang w:val="pt-PT"/>
        </w:rPr>
      </w:pPr>
    </w:p>
    <w:p w14:paraId="4D95FA67"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lastRenderedPageBreak/>
        <w:t>-</w:t>
      </w:r>
      <w:r w:rsidRPr="00AB60B2">
        <w:rPr>
          <w:rFonts w:ascii="Arial Narrow" w:eastAsia="Times New Roman" w:hAnsi="Arial Narrow" w:cs="Arial"/>
          <w:color w:val="444444"/>
          <w:lang w:val="pt-PT"/>
        </w:rPr>
        <w:t> detalii privind alternativele care au fost luate în considerare;</w:t>
      </w:r>
    </w:p>
    <w:p w14:paraId="7C841309" w14:textId="1170A0CF" w:rsidR="005676C1" w:rsidRDefault="005676C1" w:rsidP="00AB60B2">
      <w:pPr>
        <w:spacing w:after="0"/>
        <w:jc w:val="both"/>
        <w:rPr>
          <w:rFonts w:ascii="Arial Narrow" w:hAnsi="Arial Narrow" w:cs="Arial"/>
          <w:lang w:val="pt-PT"/>
        </w:rPr>
      </w:pPr>
      <w:r w:rsidRPr="00AB60B2">
        <w:rPr>
          <w:rFonts w:ascii="Arial Narrow" w:hAnsi="Arial Narrow" w:cs="Arial"/>
          <w:lang w:val="pt-PT"/>
        </w:rPr>
        <w:t>Nu este cazul</w:t>
      </w:r>
      <w:r w:rsidR="00AB60B2">
        <w:rPr>
          <w:rFonts w:ascii="Arial Narrow" w:hAnsi="Arial Narrow" w:cs="Arial"/>
          <w:lang w:val="pt-PT"/>
        </w:rPr>
        <w:t>.</w:t>
      </w:r>
    </w:p>
    <w:p w14:paraId="278DDDC9" w14:textId="77777777" w:rsidR="00AB60B2" w:rsidRPr="00AB60B2" w:rsidRDefault="00AB60B2" w:rsidP="00AB60B2">
      <w:pPr>
        <w:spacing w:after="0"/>
        <w:ind w:firstLine="720"/>
        <w:jc w:val="both"/>
        <w:rPr>
          <w:rFonts w:ascii="Arial Narrow" w:hAnsi="Arial Narrow" w:cs="Arial"/>
          <w:lang w:val="pt-PT"/>
        </w:rPr>
      </w:pPr>
    </w:p>
    <w:p w14:paraId="0DB4223B"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alte activități care pot apărea ca urmare a proiectului (de exemplu, extragerea de agregate, asigurarea unor noi surse de apă, surse sau linii de transport al energiei, creșterea numărului de locuințe, eliminarea apelor uzate și a deșeurilor);</w:t>
      </w:r>
    </w:p>
    <w:p w14:paraId="7FBBBC5D" w14:textId="28D5D7C7" w:rsidR="005676C1" w:rsidRDefault="005676C1" w:rsidP="00AB60B2">
      <w:pPr>
        <w:spacing w:after="0"/>
        <w:jc w:val="both"/>
        <w:rPr>
          <w:rFonts w:ascii="Arial Narrow" w:hAnsi="Arial Narrow" w:cs="Arial"/>
          <w:lang w:val="pt-PT"/>
        </w:rPr>
      </w:pPr>
      <w:r w:rsidRPr="00AB60B2">
        <w:rPr>
          <w:rFonts w:ascii="Arial Narrow" w:hAnsi="Arial Narrow" w:cs="Arial"/>
          <w:lang w:val="pt-PT"/>
        </w:rPr>
        <w:t>Nu este cazul</w:t>
      </w:r>
      <w:r w:rsidR="00AB60B2">
        <w:rPr>
          <w:rFonts w:ascii="Arial Narrow" w:hAnsi="Arial Narrow" w:cs="Arial"/>
          <w:lang w:val="pt-PT"/>
        </w:rPr>
        <w:t>.</w:t>
      </w:r>
    </w:p>
    <w:p w14:paraId="043F764B" w14:textId="77777777" w:rsidR="00AB60B2" w:rsidRPr="00AB60B2" w:rsidRDefault="00AB60B2" w:rsidP="00AB60B2">
      <w:pPr>
        <w:spacing w:after="0"/>
        <w:jc w:val="both"/>
        <w:rPr>
          <w:rFonts w:ascii="Arial Narrow" w:hAnsi="Arial Narrow" w:cs="Arial"/>
          <w:lang w:val="pt-PT"/>
        </w:rPr>
      </w:pPr>
    </w:p>
    <w:p w14:paraId="5291D89F"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alte autorizații cerute pentru proiect.</w:t>
      </w:r>
    </w:p>
    <w:p w14:paraId="1AAB360A" w14:textId="2EC3B813" w:rsidR="005676C1" w:rsidRDefault="005676C1" w:rsidP="00AB60B2">
      <w:pPr>
        <w:spacing w:after="0"/>
        <w:jc w:val="both"/>
        <w:rPr>
          <w:rFonts w:ascii="Arial Narrow" w:hAnsi="Arial Narrow" w:cs="Arial"/>
          <w:lang w:val="pt-PT"/>
        </w:rPr>
      </w:pPr>
      <w:r w:rsidRPr="00AB60B2">
        <w:rPr>
          <w:rFonts w:ascii="Arial Narrow" w:hAnsi="Arial Narrow" w:cs="Arial"/>
          <w:lang w:val="pt-PT"/>
        </w:rPr>
        <w:t>Nu este cazul</w:t>
      </w:r>
      <w:r w:rsidR="00AB60B2">
        <w:rPr>
          <w:rFonts w:ascii="Arial Narrow" w:hAnsi="Arial Narrow" w:cs="Arial"/>
          <w:lang w:val="pt-PT"/>
        </w:rPr>
        <w:t>.</w:t>
      </w:r>
    </w:p>
    <w:p w14:paraId="3EA4DC8C" w14:textId="77777777" w:rsidR="00AB60B2" w:rsidRPr="00AB60B2" w:rsidRDefault="00AB60B2" w:rsidP="00AB60B2">
      <w:pPr>
        <w:spacing w:after="0"/>
        <w:jc w:val="both"/>
        <w:rPr>
          <w:rFonts w:ascii="Arial Narrow" w:hAnsi="Arial Narrow" w:cs="Arial"/>
          <w:lang w:val="pt-PT"/>
        </w:rPr>
      </w:pPr>
    </w:p>
    <w:p w14:paraId="26AB6AB6" w14:textId="4D437DBF" w:rsidR="009E3043" w:rsidRPr="00AB60B2" w:rsidRDefault="009E3043" w:rsidP="00AB60B2">
      <w:pPr>
        <w:pStyle w:val="Bodytext40"/>
        <w:shd w:val="clear" w:color="auto" w:fill="auto"/>
        <w:tabs>
          <w:tab w:val="left" w:pos="828"/>
        </w:tabs>
        <w:spacing w:line="276" w:lineRule="auto"/>
        <w:ind w:firstLine="0"/>
        <w:rPr>
          <w:rFonts w:cs="Arial"/>
          <w:b w:val="0"/>
          <w:sz w:val="22"/>
          <w:szCs w:val="22"/>
          <w:lang w:val="pt-PT"/>
        </w:rPr>
      </w:pPr>
      <w:r w:rsidRPr="00AB60B2">
        <w:rPr>
          <w:rFonts w:cs="Arial"/>
          <w:b w:val="0"/>
          <w:sz w:val="22"/>
          <w:szCs w:val="22"/>
          <w:lang w:val="pt-PT"/>
        </w:rPr>
        <w:t>Se vor obtine acordurile si autorizatiile cerut</w:t>
      </w:r>
      <w:r w:rsidR="005F4557" w:rsidRPr="00AB60B2">
        <w:rPr>
          <w:rFonts w:cs="Arial"/>
          <w:b w:val="0"/>
          <w:sz w:val="22"/>
          <w:szCs w:val="22"/>
          <w:lang w:val="pt-PT"/>
        </w:rPr>
        <w:t>e</w:t>
      </w:r>
      <w:r w:rsidRPr="00AB60B2">
        <w:rPr>
          <w:rFonts w:cs="Arial"/>
          <w:b w:val="0"/>
          <w:sz w:val="22"/>
          <w:szCs w:val="22"/>
          <w:lang w:val="pt-PT"/>
        </w:rPr>
        <w:t xml:space="preserve"> prin Certificatul de Urbanism.</w:t>
      </w:r>
    </w:p>
    <w:p w14:paraId="00E8A938" w14:textId="77777777" w:rsidR="009E3043" w:rsidRPr="00AB60B2" w:rsidRDefault="009E3043" w:rsidP="00AB60B2">
      <w:pPr>
        <w:spacing w:after="0"/>
        <w:ind w:firstLine="720"/>
        <w:jc w:val="both"/>
        <w:rPr>
          <w:rFonts w:ascii="Arial Narrow" w:hAnsi="Arial Narrow" w:cs="Arial"/>
          <w:lang w:val="pt-PT"/>
        </w:rPr>
      </w:pPr>
    </w:p>
    <w:p w14:paraId="40302587" w14:textId="77777777" w:rsidR="00131766" w:rsidRPr="00AB60B2" w:rsidRDefault="00131766" w:rsidP="00AB60B2">
      <w:pPr>
        <w:shd w:val="clear" w:color="auto" w:fill="FFFFFF"/>
        <w:spacing w:after="150"/>
        <w:jc w:val="both"/>
        <w:rPr>
          <w:rFonts w:ascii="Arial Narrow" w:eastAsia="Times New Roman" w:hAnsi="Arial Narrow" w:cs="Arial"/>
          <w:color w:val="333333"/>
          <w:lang w:val="pt-PT"/>
        </w:rPr>
      </w:pPr>
      <w:r w:rsidRPr="00AB60B2">
        <w:rPr>
          <w:rFonts w:ascii="Arial Narrow" w:eastAsia="Times New Roman" w:hAnsi="Arial Narrow" w:cs="Arial"/>
          <w:b/>
          <w:bCs/>
          <w:color w:val="222222"/>
          <w:lang w:val="pt-PT"/>
        </w:rPr>
        <w:t>IV.</w:t>
      </w:r>
      <w:r w:rsidRPr="00AB60B2">
        <w:rPr>
          <w:rFonts w:ascii="Arial Narrow" w:eastAsia="Times New Roman" w:hAnsi="Arial Narrow" w:cs="Arial"/>
          <w:color w:val="444444"/>
          <w:lang w:val="pt-PT"/>
        </w:rPr>
        <w:t> </w:t>
      </w:r>
      <w:r w:rsidRPr="00AB60B2">
        <w:rPr>
          <w:rFonts w:ascii="Arial Narrow" w:eastAsia="Times New Roman" w:hAnsi="Arial Narrow" w:cs="Arial"/>
          <w:b/>
          <w:color w:val="444444"/>
          <w:lang w:val="pt-PT"/>
        </w:rPr>
        <w:t>Descrierea lucrărilor de demolare necesare:</w:t>
      </w:r>
    </w:p>
    <w:p w14:paraId="121C76C0"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planul de execuție a lucrărilor de demolare, de refacere și folosire ulterioară a terenului;</w:t>
      </w:r>
    </w:p>
    <w:p w14:paraId="581FF88B" w14:textId="44063140" w:rsidR="00F177E0" w:rsidRDefault="00700303" w:rsidP="00AB60B2">
      <w:pPr>
        <w:spacing w:after="0"/>
        <w:ind w:firstLine="720"/>
        <w:jc w:val="both"/>
        <w:rPr>
          <w:rFonts w:ascii="Arial Narrow" w:hAnsi="Arial Narrow" w:cs="Arial"/>
          <w:lang w:val="pt-PT"/>
        </w:rPr>
      </w:pPr>
      <w:r w:rsidRPr="00AB60B2">
        <w:rPr>
          <w:rFonts w:ascii="Arial Narrow" w:hAnsi="Arial Narrow" w:cs="Arial"/>
          <w:lang w:val="pt-PT"/>
        </w:rPr>
        <w:t>Planurile cu lucrarile de demolare sunt planurile de situatie anexate documentatiei</w:t>
      </w:r>
    </w:p>
    <w:p w14:paraId="381C3B85" w14:textId="77777777" w:rsidR="00AB60B2" w:rsidRPr="00AB60B2" w:rsidRDefault="00AB60B2" w:rsidP="00AB60B2">
      <w:pPr>
        <w:spacing w:after="0"/>
        <w:ind w:firstLine="720"/>
        <w:jc w:val="both"/>
        <w:rPr>
          <w:rFonts w:ascii="Arial Narrow" w:hAnsi="Arial Narrow" w:cs="Arial"/>
          <w:lang w:val="pt-PT"/>
        </w:rPr>
      </w:pPr>
    </w:p>
    <w:p w14:paraId="69045AE5"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descrierea lucrărilor de refacere a amplasamentului;</w:t>
      </w:r>
    </w:p>
    <w:p w14:paraId="7E09F204" w14:textId="5AD0E310" w:rsidR="00A21D51" w:rsidRPr="00AB60B2" w:rsidRDefault="00700303" w:rsidP="00AB60B2">
      <w:pPr>
        <w:spacing w:after="0"/>
        <w:ind w:firstLine="720"/>
        <w:jc w:val="both"/>
        <w:rPr>
          <w:rFonts w:ascii="Arial Narrow" w:hAnsi="Arial Narrow" w:cs="Arial"/>
          <w:lang w:val="pt-PT"/>
        </w:rPr>
      </w:pPr>
      <w:r w:rsidRPr="00AB60B2">
        <w:rPr>
          <w:rFonts w:ascii="Arial Narrow" w:hAnsi="Arial Narrow" w:cs="Arial"/>
          <w:lang w:val="pt-PT"/>
        </w:rPr>
        <w:t xml:space="preserve">Lucrarile </w:t>
      </w:r>
      <w:r w:rsidR="008E536E" w:rsidRPr="00AB60B2">
        <w:rPr>
          <w:rFonts w:ascii="Arial Narrow" w:hAnsi="Arial Narrow" w:cs="Arial"/>
          <w:lang w:val="pt-PT"/>
        </w:rPr>
        <w:t xml:space="preserve">necesare refacerii amplasamentului in urma demolarii (demolarea consta in sapatura pana la cota stabilita pentru </w:t>
      </w:r>
      <w:r w:rsidR="005F4557" w:rsidRPr="00AB60B2">
        <w:rPr>
          <w:rFonts w:ascii="Arial Narrow" w:hAnsi="Arial Narrow" w:cs="Arial"/>
          <w:lang w:val="pt-PT"/>
        </w:rPr>
        <w:t xml:space="preserve">executia </w:t>
      </w:r>
      <w:r w:rsidR="00B63EA9" w:rsidRPr="00AB60B2">
        <w:rPr>
          <w:rFonts w:ascii="Arial Narrow" w:hAnsi="Arial Narrow" w:cs="Arial"/>
          <w:lang w:val="pt-PT"/>
        </w:rPr>
        <w:t>drumurilor</w:t>
      </w:r>
      <w:r w:rsidR="008E536E" w:rsidRPr="00AB60B2">
        <w:rPr>
          <w:rFonts w:ascii="Arial Narrow" w:hAnsi="Arial Narrow" w:cs="Arial"/>
          <w:lang w:val="pt-PT"/>
        </w:rPr>
        <w:t>) sunt chiar lucrarile de executie si anume:</w:t>
      </w:r>
    </w:p>
    <w:p w14:paraId="123A99ED" w14:textId="77777777" w:rsidR="006D6ED5" w:rsidRPr="00AB60B2" w:rsidRDefault="006D6ED5" w:rsidP="00AB60B2">
      <w:pPr>
        <w:spacing w:after="0"/>
        <w:ind w:firstLine="720"/>
        <w:jc w:val="both"/>
        <w:rPr>
          <w:rFonts w:ascii="Arial Narrow" w:hAnsi="Arial Narrow" w:cs="Arial"/>
          <w:lang w:val="pt-PT"/>
        </w:rPr>
      </w:pPr>
    </w:p>
    <w:p w14:paraId="5E15EBF9" w14:textId="78876BCD" w:rsidR="006D6ED5" w:rsidRPr="00AB60B2" w:rsidRDefault="005F4557"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Indepartarea structurii rutiere existente</w:t>
      </w:r>
      <w:r w:rsidR="006D6ED5" w:rsidRPr="00AB60B2">
        <w:rPr>
          <w:rFonts w:ascii="Arial Narrow" w:hAnsi="Arial Narrow" w:cs="Arial"/>
          <w:lang w:val="pt-PT"/>
        </w:rPr>
        <w:t>;</w:t>
      </w:r>
    </w:p>
    <w:p w14:paraId="0A0A94D7" w14:textId="67E72263" w:rsidR="006D6ED5" w:rsidRPr="00AB60B2" w:rsidRDefault="006D6ED5"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Efecturea sapaturilor</w:t>
      </w:r>
      <w:r w:rsidR="005F4557" w:rsidRPr="00AB60B2">
        <w:rPr>
          <w:rFonts w:ascii="Arial Narrow" w:hAnsi="Arial Narrow" w:cs="Arial"/>
          <w:lang w:val="pt-PT"/>
        </w:rPr>
        <w:t xml:space="preserve"> pana la cota stabilita in proiect</w:t>
      </w:r>
      <w:r w:rsidRPr="00AB60B2">
        <w:rPr>
          <w:rFonts w:ascii="Arial Narrow" w:hAnsi="Arial Narrow" w:cs="Arial"/>
          <w:lang w:val="pt-PT"/>
        </w:rPr>
        <w:t>;</w:t>
      </w:r>
    </w:p>
    <w:p w14:paraId="52FCA65D" w14:textId="298555F4" w:rsidR="006D6ED5" w:rsidRPr="00AB60B2" w:rsidRDefault="006D6ED5"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Compactarea patului strazii la 98% minim grad de compactare</w:t>
      </w:r>
    </w:p>
    <w:p w14:paraId="111D2009" w14:textId="44F7CE19" w:rsidR="006D6ED5" w:rsidRPr="00AB60B2" w:rsidRDefault="00940B95" w:rsidP="00AB60B2">
      <w:pPr>
        <w:pStyle w:val="ListParagraph"/>
        <w:numPr>
          <w:ilvl w:val="0"/>
          <w:numId w:val="42"/>
        </w:numPr>
        <w:spacing w:after="0"/>
        <w:jc w:val="both"/>
        <w:rPr>
          <w:rFonts w:ascii="Arial Narrow" w:hAnsi="Arial Narrow" w:cs="Arial"/>
          <w:lang w:val="pt-PT"/>
        </w:rPr>
      </w:pPr>
      <w:r w:rsidRPr="00AB60B2">
        <w:rPr>
          <w:rFonts w:ascii="Arial Narrow" w:hAnsi="Arial Narrow" w:cs="Arial"/>
          <w:lang w:val="pt-PT"/>
        </w:rPr>
        <w:t>Executia structurii rutiere proiectate.</w:t>
      </w:r>
    </w:p>
    <w:p w14:paraId="02DAD170" w14:textId="77777777" w:rsidR="004D6E5F" w:rsidRPr="00AB60B2" w:rsidRDefault="004D6E5F" w:rsidP="00AB60B2">
      <w:pPr>
        <w:shd w:val="clear" w:color="auto" w:fill="FFFFFF"/>
        <w:spacing w:after="150"/>
        <w:jc w:val="both"/>
        <w:rPr>
          <w:rFonts w:ascii="Arial Narrow" w:eastAsia="Times New Roman" w:hAnsi="Arial Narrow" w:cs="Arial"/>
          <w:b/>
          <w:bCs/>
          <w:color w:val="222222"/>
          <w:lang w:val="pt-PT"/>
        </w:rPr>
      </w:pPr>
    </w:p>
    <w:p w14:paraId="671FF767"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căi noi de acces sau schimbări ale celor existente, după caz;</w:t>
      </w:r>
    </w:p>
    <w:p w14:paraId="5DAD64B8" w14:textId="77777777" w:rsidR="008E536E" w:rsidRDefault="008E536E" w:rsidP="00AB60B2">
      <w:pPr>
        <w:shd w:val="clear" w:color="auto" w:fill="FFFFFF"/>
        <w:spacing w:after="150"/>
        <w:jc w:val="both"/>
        <w:rPr>
          <w:rFonts w:ascii="Arial Narrow" w:hAnsi="Arial Narrow" w:cs="Arial"/>
          <w:lang w:val="pt-PT"/>
        </w:rPr>
      </w:pPr>
      <w:r w:rsidRPr="00AB60B2">
        <w:rPr>
          <w:rFonts w:ascii="Arial Narrow" w:hAnsi="Arial Narrow" w:cs="Arial"/>
          <w:lang w:val="pt-PT"/>
        </w:rPr>
        <w:t xml:space="preserve">Pe perioada executiei si a exploatarii constructiilor se vor folosi caile de acces existente </w:t>
      </w:r>
    </w:p>
    <w:p w14:paraId="33C715E3" w14:textId="77777777" w:rsidR="00AB60B2" w:rsidRPr="00AB60B2" w:rsidRDefault="00AB60B2" w:rsidP="00AB60B2">
      <w:pPr>
        <w:shd w:val="clear" w:color="auto" w:fill="FFFFFF"/>
        <w:spacing w:after="150"/>
        <w:jc w:val="both"/>
        <w:rPr>
          <w:rFonts w:ascii="Arial Narrow" w:hAnsi="Arial Narrow" w:cs="Arial"/>
          <w:lang w:val="pt-PT"/>
        </w:rPr>
      </w:pPr>
    </w:p>
    <w:p w14:paraId="5063200E" w14:textId="760FF816"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metode folosite în demolare;</w:t>
      </w:r>
    </w:p>
    <w:p w14:paraId="5DE06A35" w14:textId="290CC47C" w:rsidR="00F177E0" w:rsidRDefault="008E536E" w:rsidP="00AB60B2">
      <w:pPr>
        <w:spacing w:after="0"/>
        <w:jc w:val="both"/>
        <w:rPr>
          <w:rFonts w:ascii="Arial Narrow" w:hAnsi="Arial Narrow" w:cs="Arial"/>
          <w:lang w:val="pt-PT"/>
        </w:rPr>
      </w:pPr>
      <w:r w:rsidRPr="00AB60B2">
        <w:rPr>
          <w:rFonts w:ascii="Arial Narrow" w:hAnsi="Arial Narrow" w:cs="Arial"/>
          <w:lang w:val="pt-PT"/>
        </w:rPr>
        <w:t>Principala metoda folosita in demolare este sapatura acestuia pana la noua cota de fundare.</w:t>
      </w:r>
    </w:p>
    <w:p w14:paraId="3D791E49" w14:textId="77777777" w:rsidR="00AB60B2" w:rsidRPr="00AB60B2" w:rsidRDefault="00AB60B2" w:rsidP="00AB60B2">
      <w:pPr>
        <w:spacing w:after="0"/>
        <w:ind w:firstLine="720"/>
        <w:jc w:val="both"/>
        <w:rPr>
          <w:rFonts w:ascii="Arial Narrow" w:hAnsi="Arial Narrow" w:cs="Arial"/>
          <w:lang w:val="pt-PT"/>
        </w:rPr>
      </w:pPr>
    </w:p>
    <w:p w14:paraId="05D199AC" w14:textId="77777777" w:rsidR="00131766" w:rsidRPr="00AB60B2" w:rsidRDefault="00131766" w:rsidP="00AB60B2">
      <w:pPr>
        <w:shd w:val="clear" w:color="auto" w:fill="FFFFFF"/>
        <w:spacing w:after="150"/>
        <w:jc w:val="both"/>
        <w:rPr>
          <w:rFonts w:ascii="Arial Narrow" w:eastAsia="Times New Roman" w:hAnsi="Arial Narrow" w:cs="Arial"/>
          <w:color w:val="444444"/>
        </w:rPr>
      </w:pPr>
      <w:r w:rsidRPr="00AB60B2">
        <w:rPr>
          <w:rFonts w:ascii="Arial Narrow" w:eastAsia="Times New Roman" w:hAnsi="Arial Narrow" w:cs="Arial"/>
          <w:b/>
          <w:bCs/>
          <w:color w:val="222222"/>
        </w:rPr>
        <w:t>-</w:t>
      </w:r>
      <w:r w:rsidRPr="00AB60B2">
        <w:rPr>
          <w:rFonts w:ascii="Arial Narrow" w:eastAsia="Times New Roman" w:hAnsi="Arial Narrow" w:cs="Arial"/>
          <w:color w:val="444444"/>
        </w:rPr>
        <w:t> </w:t>
      </w:r>
      <w:proofErr w:type="spellStart"/>
      <w:r w:rsidRPr="00AB60B2">
        <w:rPr>
          <w:rFonts w:ascii="Arial Narrow" w:eastAsia="Times New Roman" w:hAnsi="Arial Narrow" w:cs="Arial"/>
          <w:color w:val="444444"/>
        </w:rPr>
        <w:t>detalii</w:t>
      </w:r>
      <w:proofErr w:type="spellEnd"/>
      <w:r w:rsidRPr="00AB60B2">
        <w:rPr>
          <w:rFonts w:ascii="Arial Narrow" w:eastAsia="Times New Roman" w:hAnsi="Arial Narrow" w:cs="Arial"/>
          <w:color w:val="444444"/>
        </w:rPr>
        <w:t xml:space="preserve"> </w:t>
      </w:r>
      <w:proofErr w:type="spellStart"/>
      <w:r w:rsidRPr="00AB60B2">
        <w:rPr>
          <w:rFonts w:ascii="Arial Narrow" w:eastAsia="Times New Roman" w:hAnsi="Arial Narrow" w:cs="Arial"/>
          <w:color w:val="444444"/>
        </w:rPr>
        <w:t>privind</w:t>
      </w:r>
      <w:proofErr w:type="spellEnd"/>
      <w:r w:rsidRPr="00AB60B2">
        <w:rPr>
          <w:rFonts w:ascii="Arial Narrow" w:eastAsia="Times New Roman" w:hAnsi="Arial Narrow" w:cs="Arial"/>
          <w:color w:val="444444"/>
        </w:rPr>
        <w:t xml:space="preserve"> </w:t>
      </w:r>
      <w:proofErr w:type="spellStart"/>
      <w:r w:rsidRPr="00AB60B2">
        <w:rPr>
          <w:rFonts w:ascii="Arial Narrow" w:eastAsia="Times New Roman" w:hAnsi="Arial Narrow" w:cs="Arial"/>
          <w:color w:val="444444"/>
        </w:rPr>
        <w:t>alternativele</w:t>
      </w:r>
      <w:proofErr w:type="spellEnd"/>
      <w:r w:rsidRPr="00AB60B2">
        <w:rPr>
          <w:rFonts w:ascii="Arial Narrow" w:eastAsia="Times New Roman" w:hAnsi="Arial Narrow" w:cs="Arial"/>
          <w:color w:val="444444"/>
        </w:rPr>
        <w:t xml:space="preserve"> care au </w:t>
      </w:r>
      <w:proofErr w:type="spellStart"/>
      <w:r w:rsidRPr="00AB60B2">
        <w:rPr>
          <w:rFonts w:ascii="Arial Narrow" w:eastAsia="Times New Roman" w:hAnsi="Arial Narrow" w:cs="Arial"/>
          <w:color w:val="444444"/>
        </w:rPr>
        <w:t>fost</w:t>
      </w:r>
      <w:proofErr w:type="spellEnd"/>
      <w:r w:rsidRPr="00AB60B2">
        <w:rPr>
          <w:rFonts w:ascii="Arial Narrow" w:eastAsia="Times New Roman" w:hAnsi="Arial Narrow" w:cs="Arial"/>
          <w:color w:val="444444"/>
        </w:rPr>
        <w:t xml:space="preserve"> </w:t>
      </w:r>
      <w:proofErr w:type="spellStart"/>
      <w:r w:rsidRPr="00AB60B2">
        <w:rPr>
          <w:rFonts w:ascii="Arial Narrow" w:eastAsia="Times New Roman" w:hAnsi="Arial Narrow" w:cs="Arial"/>
          <w:color w:val="444444"/>
        </w:rPr>
        <w:t>luate</w:t>
      </w:r>
      <w:proofErr w:type="spellEnd"/>
      <w:r w:rsidRPr="00AB60B2">
        <w:rPr>
          <w:rFonts w:ascii="Arial Narrow" w:eastAsia="Times New Roman" w:hAnsi="Arial Narrow" w:cs="Arial"/>
          <w:color w:val="444444"/>
        </w:rPr>
        <w:t xml:space="preserve"> </w:t>
      </w:r>
      <w:proofErr w:type="spellStart"/>
      <w:r w:rsidRPr="00AB60B2">
        <w:rPr>
          <w:rFonts w:ascii="Arial Narrow" w:eastAsia="Times New Roman" w:hAnsi="Arial Narrow" w:cs="Arial"/>
          <w:color w:val="444444"/>
        </w:rPr>
        <w:t>în</w:t>
      </w:r>
      <w:proofErr w:type="spellEnd"/>
      <w:r w:rsidRPr="00AB60B2">
        <w:rPr>
          <w:rFonts w:ascii="Arial Narrow" w:eastAsia="Times New Roman" w:hAnsi="Arial Narrow" w:cs="Arial"/>
          <w:color w:val="444444"/>
        </w:rPr>
        <w:t xml:space="preserve"> </w:t>
      </w:r>
      <w:proofErr w:type="spellStart"/>
      <w:proofErr w:type="gramStart"/>
      <w:r w:rsidRPr="00AB60B2">
        <w:rPr>
          <w:rFonts w:ascii="Arial Narrow" w:eastAsia="Times New Roman" w:hAnsi="Arial Narrow" w:cs="Arial"/>
          <w:color w:val="444444"/>
        </w:rPr>
        <w:t>considerare</w:t>
      </w:r>
      <w:proofErr w:type="spellEnd"/>
      <w:r w:rsidRPr="00AB60B2">
        <w:rPr>
          <w:rFonts w:ascii="Arial Narrow" w:eastAsia="Times New Roman" w:hAnsi="Arial Narrow" w:cs="Arial"/>
          <w:color w:val="444444"/>
        </w:rPr>
        <w:t>;</w:t>
      </w:r>
      <w:proofErr w:type="gramEnd"/>
    </w:p>
    <w:p w14:paraId="00B12958" w14:textId="7194EDAE" w:rsidR="00F177E0" w:rsidRDefault="00F177E0" w:rsidP="00AB60B2">
      <w:pPr>
        <w:spacing w:after="0"/>
        <w:jc w:val="both"/>
        <w:rPr>
          <w:rFonts w:ascii="Arial Narrow" w:hAnsi="Arial Narrow" w:cs="Arial"/>
          <w:lang w:val="pt-PT"/>
        </w:rPr>
      </w:pPr>
      <w:r w:rsidRPr="00AB60B2">
        <w:rPr>
          <w:rFonts w:ascii="Arial Narrow" w:hAnsi="Arial Narrow" w:cs="Arial"/>
          <w:lang w:val="pt-PT"/>
        </w:rPr>
        <w:t>Nu este cazul</w:t>
      </w:r>
      <w:r w:rsidR="008E536E" w:rsidRPr="00AB60B2">
        <w:rPr>
          <w:rFonts w:ascii="Arial Narrow" w:hAnsi="Arial Narrow" w:cs="Arial"/>
          <w:lang w:val="pt-PT"/>
        </w:rPr>
        <w:t xml:space="preserve">, deoarece </w:t>
      </w:r>
      <w:r w:rsidR="00AB60B2">
        <w:rPr>
          <w:rFonts w:ascii="Arial Narrow" w:hAnsi="Arial Narrow" w:cs="Arial"/>
          <w:lang w:val="pt-PT"/>
        </w:rPr>
        <w:t xml:space="preserve">investita se va realiza pe </w:t>
      </w:r>
      <w:r w:rsidR="008E536E" w:rsidRPr="00AB60B2">
        <w:rPr>
          <w:rFonts w:ascii="Arial Narrow" w:hAnsi="Arial Narrow" w:cs="Arial"/>
          <w:lang w:val="pt-PT"/>
        </w:rPr>
        <w:t>amplasamentul existent.</w:t>
      </w:r>
    </w:p>
    <w:p w14:paraId="088FB26A" w14:textId="77777777" w:rsidR="00AB60B2" w:rsidRPr="00AB60B2" w:rsidRDefault="00AB60B2" w:rsidP="00AB60B2">
      <w:pPr>
        <w:spacing w:after="0"/>
        <w:ind w:firstLine="720"/>
        <w:jc w:val="both"/>
        <w:rPr>
          <w:rFonts w:ascii="Arial Narrow" w:hAnsi="Arial Narrow" w:cs="Arial"/>
          <w:lang w:val="pt-PT"/>
        </w:rPr>
      </w:pPr>
    </w:p>
    <w:p w14:paraId="55011421"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alte activități care pot apărea ca urmare a demolării (de exemplu, eliminarea deșeurilor).</w:t>
      </w:r>
    </w:p>
    <w:p w14:paraId="382E13BE" w14:textId="3F757D8A" w:rsidR="00F177E0" w:rsidRPr="00AB60B2" w:rsidRDefault="008E536E" w:rsidP="00AB60B2">
      <w:pPr>
        <w:spacing w:after="0"/>
        <w:ind w:firstLine="720"/>
        <w:jc w:val="both"/>
        <w:rPr>
          <w:rFonts w:ascii="Arial Narrow" w:hAnsi="Arial Narrow" w:cs="Arial"/>
          <w:lang w:val="pt-PT"/>
        </w:rPr>
      </w:pPr>
      <w:r w:rsidRPr="00AB60B2">
        <w:rPr>
          <w:rFonts w:ascii="Arial Narrow" w:hAnsi="Arial Narrow" w:cs="Arial"/>
          <w:lang w:val="pt-PT"/>
        </w:rPr>
        <w:t>In urma demolarii/sapaturii in fundatia existenta pot aparea deseuri sub forma de pamant si pamant in amestec cu materiale granulare.</w:t>
      </w:r>
    </w:p>
    <w:p w14:paraId="3C92A15F" w14:textId="77777777" w:rsidR="00111EF1" w:rsidRPr="00AB60B2" w:rsidRDefault="00111EF1" w:rsidP="00AB60B2">
      <w:pPr>
        <w:spacing w:after="0"/>
        <w:jc w:val="both"/>
        <w:rPr>
          <w:rFonts w:ascii="Arial Narrow" w:hAnsi="Arial Narrow" w:cs="Arial"/>
          <w:lang w:val="pt-PT"/>
        </w:rPr>
      </w:pPr>
      <w:r w:rsidRPr="00AB60B2">
        <w:rPr>
          <w:rFonts w:ascii="Arial Narrow" w:hAnsi="Arial Narrow" w:cs="Arial"/>
          <w:lang w:val="pt-PT"/>
        </w:rPr>
        <w:t>Deseurile vor fi depozitate in spatii special amenajate, si vor fi ridicate de catre o unitate prestatoare de servicii de salubrizare, pe baza unui contract incheiat de firma care executa proiectul.</w:t>
      </w:r>
    </w:p>
    <w:p w14:paraId="6045A03D" w14:textId="77777777" w:rsidR="00111EF1" w:rsidRPr="00AB60B2" w:rsidRDefault="00111EF1" w:rsidP="00AB60B2">
      <w:pPr>
        <w:spacing w:after="0"/>
        <w:jc w:val="both"/>
        <w:rPr>
          <w:rFonts w:ascii="Arial Narrow" w:hAnsi="Arial Narrow" w:cs="Arial"/>
          <w:lang w:val="pt-PT"/>
        </w:rPr>
      </w:pPr>
      <w:r w:rsidRPr="00AB60B2">
        <w:rPr>
          <w:rFonts w:ascii="Arial Narrow" w:hAnsi="Arial Narrow" w:cs="Arial"/>
          <w:lang w:val="pt-PT"/>
        </w:rPr>
        <w:lastRenderedPageBreak/>
        <w:t xml:space="preserve">Deseurile rezultate vor fi tinute strict sub control printr-o depozitare corespunzatoare precum si o asigurare corespunzatoare a starii tehnice a utilajelor folosite pentru depozitare. Se vor evita efectele negative asupra factorilor de mediu sensibili: sol si apa subterana. </w:t>
      </w:r>
    </w:p>
    <w:p w14:paraId="6992C4EE" w14:textId="6A211F1F" w:rsidR="00E941E4" w:rsidRPr="00AB60B2" w:rsidRDefault="00111EF1" w:rsidP="00AB60B2">
      <w:pPr>
        <w:spacing w:after="0"/>
        <w:jc w:val="both"/>
        <w:rPr>
          <w:rFonts w:ascii="Arial Narrow" w:hAnsi="Arial Narrow" w:cs="Arial"/>
          <w:lang w:val="pt-PT"/>
        </w:rPr>
      </w:pPr>
      <w:r w:rsidRPr="00AB60B2">
        <w:rPr>
          <w:rFonts w:ascii="Arial Narrow" w:hAnsi="Arial Narrow" w:cs="Arial"/>
          <w:lang w:val="pt-PT"/>
        </w:rPr>
        <w:t>Dupa terminarea lucrarilor, Constructorul va asigura curatenia spatiilor de desfasurare a activitatilor prin supravegherea dirigintelui de santier.</w:t>
      </w:r>
    </w:p>
    <w:p w14:paraId="0873E956" w14:textId="77777777" w:rsidR="009E3043" w:rsidRPr="00AB60B2" w:rsidRDefault="009E3043" w:rsidP="00AB60B2">
      <w:pPr>
        <w:spacing w:after="0"/>
        <w:jc w:val="both"/>
        <w:rPr>
          <w:rFonts w:ascii="Arial Narrow" w:hAnsi="Arial Narrow" w:cs="Arial"/>
          <w:lang w:val="pt-PT"/>
        </w:rPr>
      </w:pPr>
    </w:p>
    <w:p w14:paraId="256E1C1E" w14:textId="77777777" w:rsidR="00131766" w:rsidRPr="00AB60B2" w:rsidRDefault="00131766" w:rsidP="00AB60B2">
      <w:pPr>
        <w:shd w:val="clear" w:color="auto" w:fill="FFFFFF"/>
        <w:spacing w:after="150"/>
        <w:jc w:val="both"/>
        <w:rPr>
          <w:rFonts w:ascii="Arial Narrow" w:eastAsia="Times New Roman" w:hAnsi="Arial Narrow" w:cs="Arial"/>
          <w:color w:val="333333"/>
          <w:lang w:val="pt-PT"/>
        </w:rPr>
      </w:pPr>
      <w:r w:rsidRPr="00AB60B2">
        <w:rPr>
          <w:rFonts w:ascii="Arial Narrow" w:eastAsia="Times New Roman" w:hAnsi="Arial Narrow" w:cs="Arial"/>
          <w:b/>
          <w:bCs/>
          <w:color w:val="222222"/>
          <w:lang w:val="pt-PT"/>
        </w:rPr>
        <w:t>V.</w:t>
      </w:r>
      <w:r w:rsidRPr="00AB60B2">
        <w:rPr>
          <w:rFonts w:ascii="Arial Narrow" w:eastAsia="Times New Roman" w:hAnsi="Arial Narrow" w:cs="Arial"/>
          <w:b/>
          <w:color w:val="444444"/>
          <w:lang w:val="pt-PT"/>
        </w:rPr>
        <w:t> Descrierea amplasării proiectului:</w:t>
      </w:r>
    </w:p>
    <w:p w14:paraId="384FB888" w14:textId="3E9F2675" w:rsid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distanța față de granițe pentru proiectele care cad sub incidența </w:t>
      </w:r>
      <w:r w:rsidR="001A7AAE" w:rsidRPr="00AB60B2">
        <w:rPr>
          <w:rFonts w:ascii="Arial Narrow" w:hAnsi="Arial Narrow"/>
        </w:rPr>
        <w:fldChar w:fldCharType="begin"/>
      </w:r>
      <w:r w:rsidR="001A7AAE" w:rsidRPr="00AB60B2">
        <w:rPr>
          <w:rFonts w:ascii="Arial Narrow" w:hAnsi="Arial Narrow"/>
          <w:lang w:val="pt-PT"/>
        </w:rPr>
        <w:instrText xml:space="preserve"> HYPERLINK "https://lege5.ro/Gratuit/gy3domzs/conventia-privind-evaluarea-impactului-asupra-mediului-in-context-transfrontiera-din-25021991?d=2019-02-19" \t "_blank" </w:instrText>
      </w:r>
      <w:r w:rsidR="001A7AAE" w:rsidRPr="00AB60B2">
        <w:rPr>
          <w:rFonts w:ascii="Arial Narrow" w:hAnsi="Arial Narrow"/>
        </w:rPr>
      </w:r>
      <w:r w:rsidR="001A7AAE" w:rsidRPr="00AB60B2">
        <w:rPr>
          <w:rFonts w:ascii="Arial Narrow" w:hAnsi="Arial Narrow"/>
        </w:rPr>
        <w:fldChar w:fldCharType="separate"/>
      </w:r>
      <w:r w:rsidRPr="00AB60B2">
        <w:rPr>
          <w:rFonts w:ascii="Arial Narrow" w:eastAsia="Times New Roman" w:hAnsi="Arial Narrow" w:cs="Arial"/>
          <w:color w:val="1A86B6"/>
          <w:u w:val="single"/>
          <w:lang w:val="pt-PT"/>
        </w:rPr>
        <w:t>Convenției</w:t>
      </w:r>
      <w:r w:rsidR="001A7AAE" w:rsidRPr="00AB60B2">
        <w:rPr>
          <w:rFonts w:ascii="Arial Narrow" w:eastAsia="Times New Roman" w:hAnsi="Arial Narrow" w:cs="Arial"/>
          <w:color w:val="1A86B6"/>
          <w:u w:val="single"/>
        </w:rPr>
        <w:fldChar w:fldCharType="end"/>
      </w:r>
      <w:r w:rsidRPr="00AB60B2">
        <w:rPr>
          <w:rFonts w:ascii="Arial Narrow" w:eastAsia="Times New Roman" w:hAnsi="Arial Narrow" w:cs="Arial"/>
          <w:color w:val="444444"/>
          <w:lang w:val="pt-PT"/>
        </w:rPr>
        <w:t> privind evaluarea impactului asupra mediului în context transfrontieră, adoptată la Espoo la 25 februarie 1991, ratificată prin Legea </w:t>
      </w:r>
      <w:r w:rsidR="005C3103" w:rsidRPr="00AB60B2">
        <w:rPr>
          <w:rFonts w:ascii="Arial Narrow" w:hAnsi="Arial Narrow"/>
        </w:rPr>
        <w:fldChar w:fldCharType="begin"/>
      </w:r>
      <w:r w:rsidR="005C3103" w:rsidRPr="00AB60B2">
        <w:rPr>
          <w:rFonts w:ascii="Arial Narrow" w:hAnsi="Arial Narrow"/>
          <w:lang w:val="pt-PT"/>
        </w:rPr>
        <w:instrText xml:space="preserve"> HYPERLINK "https://lege5.ro/Gratuit/gmztgnrx/legea-nr-22-2001-pentru-ratificarea-conventiei-privind-evaluarea-impactului-asupra-mediului-in-context-transfrontiera-adoptata-la-espoo-la-25-februarie-1991?d=2019-02-19" \t "_blank" </w:instrText>
      </w:r>
      <w:r w:rsidR="005C3103" w:rsidRPr="00AB60B2">
        <w:rPr>
          <w:rFonts w:ascii="Arial Narrow" w:hAnsi="Arial Narrow"/>
        </w:rPr>
      </w:r>
      <w:r w:rsidR="005C3103" w:rsidRPr="00AB60B2">
        <w:rPr>
          <w:rFonts w:ascii="Arial Narrow" w:hAnsi="Arial Narrow"/>
        </w:rPr>
        <w:fldChar w:fldCharType="separate"/>
      </w:r>
      <w:r w:rsidRPr="00AB60B2">
        <w:rPr>
          <w:rFonts w:ascii="Arial Narrow" w:eastAsia="Times New Roman" w:hAnsi="Arial Narrow" w:cs="Arial"/>
          <w:color w:val="1A86B6"/>
          <w:u w:val="single"/>
          <w:lang w:val="pt-PT"/>
        </w:rPr>
        <w:t>nr. 22/2001</w:t>
      </w:r>
      <w:r w:rsidR="005C3103" w:rsidRPr="00AB60B2">
        <w:rPr>
          <w:rFonts w:ascii="Arial Narrow" w:eastAsia="Times New Roman" w:hAnsi="Arial Narrow" w:cs="Arial"/>
          <w:color w:val="1A86B6"/>
          <w:u w:val="single"/>
        </w:rPr>
        <w:fldChar w:fldCharType="end"/>
      </w:r>
      <w:r w:rsidRPr="00AB60B2">
        <w:rPr>
          <w:rFonts w:ascii="Arial Narrow" w:eastAsia="Times New Roman" w:hAnsi="Arial Narrow" w:cs="Arial"/>
          <w:color w:val="444444"/>
          <w:lang w:val="pt-PT"/>
        </w:rPr>
        <w:t>, cu completările ulterioare;</w:t>
      </w:r>
    </w:p>
    <w:p w14:paraId="778DCC52" w14:textId="77777777" w:rsidR="009E3043" w:rsidRPr="00AB60B2" w:rsidRDefault="009E3043" w:rsidP="00AB60B2">
      <w:pPr>
        <w:spacing w:after="0"/>
        <w:ind w:firstLine="720"/>
        <w:jc w:val="both"/>
        <w:rPr>
          <w:rFonts w:ascii="Arial Narrow" w:hAnsi="Arial Narrow" w:cs="Arial"/>
          <w:lang w:val="pt-PT"/>
        </w:rPr>
      </w:pPr>
      <w:r w:rsidRPr="00AB60B2">
        <w:rPr>
          <w:rFonts w:ascii="Arial Narrow" w:hAnsi="Arial Narrow" w:cs="Arial"/>
          <w:lang w:val="pt-PT"/>
        </w:rPr>
        <w:t>Conform prevederilor Conventiei privind evaluarea impactului asupra mediului in context transfrontiera, adoptata la Espoo la 25 februarie 1991, ratificata prin Legea nr. 22/2001, cu completarile ulterioare, precum si pozitia/distanta fata de arii naturale protejate, proiectul propus, nu face obiectul analizei impactului transfrontalier, avand in vedere faptul ca activitatile de constructie si exploatare a acestuia nu sunt de natura sa poata provoca efecte transfrontaliere.</w:t>
      </w:r>
    </w:p>
    <w:p w14:paraId="7751A5C6" w14:textId="59886123" w:rsidR="009E3043" w:rsidRPr="00AB60B2" w:rsidRDefault="009E3043" w:rsidP="00AB60B2">
      <w:pPr>
        <w:spacing w:after="0"/>
        <w:ind w:firstLine="720"/>
        <w:jc w:val="both"/>
        <w:rPr>
          <w:rFonts w:ascii="Arial Narrow" w:hAnsi="Arial Narrow" w:cs="Arial"/>
          <w:lang w:val="pt-PT"/>
        </w:rPr>
      </w:pPr>
      <w:r w:rsidRPr="00AB60B2">
        <w:rPr>
          <w:rFonts w:ascii="Arial Narrow" w:hAnsi="Arial Narrow" w:cs="Arial"/>
          <w:lang w:val="pt-PT"/>
        </w:rPr>
        <w:t>De asemenea, nu sunt consemnate în apropiere nici un fel de arii protejate, nici păduri sau alte zone cu statut de protecţie.</w:t>
      </w:r>
    </w:p>
    <w:p w14:paraId="711D4A66" w14:textId="77777777" w:rsidR="009A5B5A" w:rsidRPr="00AB60B2" w:rsidRDefault="009A5B5A" w:rsidP="00AB60B2">
      <w:pPr>
        <w:spacing w:after="0"/>
        <w:ind w:firstLine="720"/>
        <w:jc w:val="both"/>
        <w:rPr>
          <w:rFonts w:ascii="Arial Narrow" w:hAnsi="Arial Narrow" w:cs="Arial"/>
          <w:lang w:val="pt-PT"/>
        </w:rPr>
      </w:pPr>
    </w:p>
    <w:p w14:paraId="13365466"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localizarea amplasamentului în raport cu patrimoniul cultural potrivit Listei monumentelor istorice, actualizată, aprobată prin Ordinul ministrului culturii și cultelor </w:t>
      </w:r>
      <w:r w:rsidR="00295BB0" w:rsidRPr="00AB60B2">
        <w:rPr>
          <w:rFonts w:ascii="Arial Narrow" w:hAnsi="Arial Narrow"/>
        </w:rPr>
        <w:fldChar w:fldCharType="begin"/>
      </w:r>
      <w:r w:rsidR="00295BB0" w:rsidRPr="00AB60B2">
        <w:rPr>
          <w:rFonts w:ascii="Arial Narrow" w:hAnsi="Arial Narrow"/>
          <w:lang w:val="pt-PT"/>
        </w:rPr>
        <w:instrText xml:space="preserve"> HYPERLINK "https://lege5.ro/Gratuit/guztmmjv/ordinul-nr-2314-2004-privind-aprobarea-listei-monumentelor-istorice-actualizata-si-a-listei-monumentelor-istorice-disparute?d=2019-02-19" \t "_blank" </w:instrText>
      </w:r>
      <w:r w:rsidR="00295BB0" w:rsidRPr="00AB60B2">
        <w:rPr>
          <w:rFonts w:ascii="Arial Narrow" w:hAnsi="Arial Narrow"/>
        </w:rPr>
      </w:r>
      <w:r w:rsidR="00295BB0" w:rsidRPr="00AB60B2">
        <w:rPr>
          <w:rFonts w:ascii="Arial Narrow" w:hAnsi="Arial Narrow"/>
        </w:rPr>
        <w:fldChar w:fldCharType="separate"/>
      </w:r>
      <w:r w:rsidRPr="00AB60B2">
        <w:rPr>
          <w:rFonts w:ascii="Arial Narrow" w:eastAsia="Times New Roman" w:hAnsi="Arial Narrow" w:cs="Arial"/>
          <w:color w:val="1A86B6"/>
          <w:u w:val="single"/>
          <w:lang w:val="pt-PT"/>
        </w:rPr>
        <w:t>nr. 2.314/2004</w:t>
      </w:r>
      <w:r w:rsidR="00295BB0" w:rsidRPr="00AB60B2">
        <w:rPr>
          <w:rFonts w:ascii="Arial Narrow" w:eastAsia="Times New Roman" w:hAnsi="Arial Narrow" w:cs="Arial"/>
          <w:color w:val="1A86B6"/>
          <w:u w:val="single"/>
        </w:rPr>
        <w:fldChar w:fldCharType="end"/>
      </w:r>
      <w:r w:rsidRPr="00AB60B2">
        <w:rPr>
          <w:rFonts w:ascii="Arial Narrow" w:eastAsia="Times New Roman" w:hAnsi="Arial Narrow" w:cs="Arial"/>
          <w:color w:val="444444"/>
          <w:lang w:val="pt-PT"/>
        </w:rPr>
        <w:t>, cu modificările ulterioare, și Repertoriului arheologic național prevăzut de Ordonanța Guvernului </w:t>
      </w:r>
      <w:r w:rsidR="00295BB0" w:rsidRPr="00AB60B2">
        <w:rPr>
          <w:rFonts w:ascii="Arial Narrow" w:hAnsi="Arial Narrow"/>
        </w:rPr>
        <w:fldChar w:fldCharType="begin"/>
      </w:r>
      <w:r w:rsidR="00295BB0" w:rsidRPr="00AB60B2">
        <w:rPr>
          <w:rFonts w:ascii="Arial Narrow" w:hAnsi="Arial Narrow"/>
          <w:lang w:val="pt-PT"/>
        </w:rPr>
        <w:instrText xml:space="preserve"> HYPERLINK "https://lege5.ro/Gratuit/gezdiobqgy/ordonanta-nr-43-2000-privind-protectia-patrimoniului-arheologic-si-declararea-unor-situri-arheologice-ca-zone-de-interes-national?d=2019-02-19" \t "_blank" </w:instrText>
      </w:r>
      <w:r w:rsidR="00295BB0" w:rsidRPr="00AB60B2">
        <w:rPr>
          <w:rFonts w:ascii="Arial Narrow" w:hAnsi="Arial Narrow"/>
        </w:rPr>
      </w:r>
      <w:r w:rsidR="00295BB0" w:rsidRPr="00AB60B2">
        <w:rPr>
          <w:rFonts w:ascii="Arial Narrow" w:hAnsi="Arial Narrow"/>
        </w:rPr>
        <w:fldChar w:fldCharType="separate"/>
      </w:r>
      <w:r w:rsidRPr="00AB60B2">
        <w:rPr>
          <w:rFonts w:ascii="Arial Narrow" w:eastAsia="Times New Roman" w:hAnsi="Arial Narrow" w:cs="Arial"/>
          <w:color w:val="1A86B6"/>
          <w:u w:val="single"/>
          <w:lang w:val="pt-PT"/>
        </w:rPr>
        <w:t>nr. 43/2000</w:t>
      </w:r>
      <w:r w:rsidR="00295BB0" w:rsidRPr="00AB60B2">
        <w:rPr>
          <w:rFonts w:ascii="Arial Narrow" w:eastAsia="Times New Roman" w:hAnsi="Arial Narrow" w:cs="Arial"/>
          <w:color w:val="1A86B6"/>
          <w:u w:val="single"/>
        </w:rPr>
        <w:fldChar w:fldCharType="end"/>
      </w:r>
      <w:r w:rsidRPr="00AB60B2">
        <w:rPr>
          <w:rFonts w:ascii="Arial Narrow" w:eastAsia="Times New Roman" w:hAnsi="Arial Narrow" w:cs="Arial"/>
          <w:color w:val="444444"/>
          <w:lang w:val="pt-PT"/>
        </w:rPr>
        <w:t> privind protecția patrimoniului arheologic și declararea unor situri arheologice ca zone de interes național, republicată, cu modificările și completările ulterioare;</w:t>
      </w:r>
    </w:p>
    <w:p w14:paraId="15F386F0" w14:textId="1128214D" w:rsidR="00CE2A1B" w:rsidRPr="00AB60B2" w:rsidRDefault="00CE2A1B" w:rsidP="00AB60B2">
      <w:pPr>
        <w:spacing w:after="0"/>
        <w:jc w:val="both"/>
        <w:rPr>
          <w:rFonts w:ascii="Arial Narrow" w:hAnsi="Arial Narrow" w:cs="Arial"/>
          <w:lang w:val="pt-PT"/>
        </w:rPr>
      </w:pPr>
      <w:r w:rsidRPr="00AB60B2">
        <w:rPr>
          <w:rFonts w:ascii="Arial Narrow" w:hAnsi="Arial Narrow" w:cs="Arial"/>
          <w:lang w:val="pt-PT"/>
        </w:rPr>
        <w:t>Nu este cazul</w:t>
      </w:r>
      <w:r w:rsidR="00AB60B2">
        <w:rPr>
          <w:rFonts w:ascii="Arial Narrow" w:hAnsi="Arial Narrow" w:cs="Arial"/>
          <w:lang w:val="pt-PT"/>
        </w:rPr>
        <w:t>.</w:t>
      </w:r>
    </w:p>
    <w:p w14:paraId="4C083DD5" w14:textId="77777777" w:rsidR="009A5B5A" w:rsidRPr="00AB60B2" w:rsidRDefault="009A5B5A" w:rsidP="00AB60B2">
      <w:pPr>
        <w:spacing w:after="0"/>
        <w:ind w:firstLine="720"/>
        <w:jc w:val="both"/>
        <w:rPr>
          <w:rFonts w:ascii="Arial Narrow" w:hAnsi="Arial Narrow" w:cs="Arial"/>
          <w:lang w:val="pt-PT"/>
        </w:rPr>
      </w:pPr>
    </w:p>
    <w:p w14:paraId="26508BFF" w14:textId="77777777" w:rsidR="00131766" w:rsidRPr="00AB60B2" w:rsidRDefault="00131766" w:rsidP="00AB60B2">
      <w:pPr>
        <w:shd w:val="clear" w:color="auto" w:fill="FFFFFF"/>
        <w:spacing w:after="150"/>
        <w:jc w:val="both"/>
        <w:rPr>
          <w:rFonts w:ascii="Arial Narrow" w:eastAsia="Times New Roman" w:hAnsi="Arial Narrow" w:cs="Arial"/>
          <w:color w:val="333333"/>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hărți, fotografii ale amplasamentului care pot oferi informații privind caracteristicile fizice ale mediului, atât naturale, cât și artificiale, și alte informații privind:</w:t>
      </w:r>
    </w:p>
    <w:p w14:paraId="156436CC" w14:textId="77777777" w:rsidR="00DE3A82" w:rsidRPr="00AB60B2" w:rsidRDefault="00131766" w:rsidP="00AB60B2">
      <w:pPr>
        <w:pStyle w:val="ListParagraph"/>
        <w:numPr>
          <w:ilvl w:val="0"/>
          <w:numId w:val="2"/>
        </w:numPr>
        <w:shd w:val="clear" w:color="auto" w:fill="FFFFFF"/>
        <w:spacing w:after="0"/>
        <w:jc w:val="both"/>
        <w:rPr>
          <w:rFonts w:ascii="Arial Narrow" w:eastAsia="Times New Roman" w:hAnsi="Arial Narrow" w:cs="Arial"/>
          <w:color w:val="333333"/>
          <w:lang w:val="pt-PT"/>
        </w:rPr>
      </w:pPr>
      <w:r w:rsidRPr="00AB60B2">
        <w:rPr>
          <w:rFonts w:ascii="Arial Narrow" w:eastAsia="Times New Roman" w:hAnsi="Arial Narrow" w:cs="Arial"/>
          <w:color w:val="444444"/>
          <w:lang w:val="pt-PT"/>
        </w:rPr>
        <w:t>folosințele actuale și planificate ale terenului atât pe amplasament, cât și pe zone adiacente acestuia;</w:t>
      </w:r>
    </w:p>
    <w:p w14:paraId="3CF556F9" w14:textId="77777777" w:rsidR="00DE3A82" w:rsidRPr="00AB60B2" w:rsidRDefault="00131766" w:rsidP="00AB60B2">
      <w:pPr>
        <w:pStyle w:val="ListParagraph"/>
        <w:numPr>
          <w:ilvl w:val="0"/>
          <w:numId w:val="2"/>
        </w:numPr>
        <w:shd w:val="clear" w:color="auto" w:fill="FFFFFF"/>
        <w:spacing w:after="0"/>
        <w:jc w:val="both"/>
        <w:rPr>
          <w:rFonts w:ascii="Arial Narrow" w:eastAsia="Times New Roman" w:hAnsi="Arial Narrow" w:cs="Arial"/>
          <w:color w:val="333333"/>
          <w:lang w:val="pt-PT"/>
        </w:rPr>
      </w:pPr>
      <w:r w:rsidRPr="00AB60B2">
        <w:rPr>
          <w:rFonts w:ascii="Arial Narrow" w:eastAsia="Times New Roman" w:hAnsi="Arial Narrow" w:cs="Arial"/>
          <w:color w:val="444444"/>
          <w:lang w:val="pt-PT"/>
        </w:rPr>
        <w:t>politici de zonare și de folosire a terenului;</w:t>
      </w:r>
    </w:p>
    <w:p w14:paraId="42DDED6E" w14:textId="7B350B09" w:rsidR="00131766" w:rsidRPr="00AB60B2" w:rsidRDefault="00131766" w:rsidP="00AB60B2">
      <w:pPr>
        <w:pStyle w:val="ListParagraph"/>
        <w:numPr>
          <w:ilvl w:val="0"/>
          <w:numId w:val="2"/>
        </w:numPr>
        <w:shd w:val="clear" w:color="auto" w:fill="FFFFFF"/>
        <w:spacing w:after="0"/>
        <w:jc w:val="both"/>
        <w:rPr>
          <w:rFonts w:ascii="Arial Narrow" w:eastAsia="Times New Roman" w:hAnsi="Arial Narrow" w:cs="Arial"/>
          <w:color w:val="333333"/>
        </w:rPr>
      </w:pPr>
      <w:proofErr w:type="spellStart"/>
      <w:r w:rsidRPr="00AB60B2">
        <w:rPr>
          <w:rFonts w:ascii="Arial Narrow" w:eastAsia="Times New Roman" w:hAnsi="Arial Narrow" w:cs="Arial"/>
          <w:color w:val="444444"/>
        </w:rPr>
        <w:t>arealele</w:t>
      </w:r>
      <w:proofErr w:type="spellEnd"/>
      <w:r w:rsidRPr="00AB60B2">
        <w:rPr>
          <w:rFonts w:ascii="Arial Narrow" w:eastAsia="Times New Roman" w:hAnsi="Arial Narrow" w:cs="Arial"/>
          <w:color w:val="444444"/>
        </w:rPr>
        <w:t xml:space="preserve"> </w:t>
      </w:r>
      <w:proofErr w:type="spellStart"/>
      <w:proofErr w:type="gramStart"/>
      <w:r w:rsidRPr="00AB60B2">
        <w:rPr>
          <w:rFonts w:ascii="Arial Narrow" w:eastAsia="Times New Roman" w:hAnsi="Arial Narrow" w:cs="Arial"/>
          <w:color w:val="444444"/>
        </w:rPr>
        <w:t>sensibile</w:t>
      </w:r>
      <w:proofErr w:type="spellEnd"/>
      <w:r w:rsidRPr="00AB60B2">
        <w:rPr>
          <w:rFonts w:ascii="Arial Narrow" w:eastAsia="Times New Roman" w:hAnsi="Arial Narrow" w:cs="Arial"/>
          <w:color w:val="444444"/>
        </w:rPr>
        <w:t>;</w:t>
      </w:r>
      <w:proofErr w:type="gramEnd"/>
    </w:p>
    <w:p w14:paraId="4EF476A3" w14:textId="77777777" w:rsidR="00F177E0" w:rsidRPr="00AB60B2" w:rsidRDefault="00F177E0" w:rsidP="00AB60B2">
      <w:pPr>
        <w:shd w:val="clear" w:color="auto" w:fill="FFFFFF"/>
        <w:spacing w:after="0"/>
        <w:jc w:val="both"/>
        <w:rPr>
          <w:rFonts w:ascii="Arial Narrow" w:eastAsia="Times New Roman" w:hAnsi="Arial Narrow" w:cs="Arial"/>
          <w:color w:val="333333"/>
        </w:rPr>
      </w:pPr>
    </w:p>
    <w:p w14:paraId="2BBD5ACD" w14:textId="4B9232CE" w:rsidR="00F177E0" w:rsidRPr="00AB60B2" w:rsidRDefault="00F177E0" w:rsidP="00AB60B2">
      <w:pPr>
        <w:spacing w:after="0"/>
        <w:jc w:val="both"/>
        <w:rPr>
          <w:rFonts w:ascii="Arial Narrow" w:hAnsi="Arial Narrow" w:cs="Arial"/>
        </w:rPr>
      </w:pPr>
      <w:r w:rsidRPr="00AB60B2">
        <w:rPr>
          <w:rFonts w:ascii="Arial Narrow" w:hAnsi="Arial Narrow" w:cs="Arial"/>
        </w:rPr>
        <w:t xml:space="preserve">Nu </w:t>
      </w:r>
      <w:proofErr w:type="spellStart"/>
      <w:r w:rsidRPr="00AB60B2">
        <w:rPr>
          <w:rFonts w:ascii="Arial Narrow" w:hAnsi="Arial Narrow" w:cs="Arial"/>
        </w:rPr>
        <w:t>este</w:t>
      </w:r>
      <w:proofErr w:type="spellEnd"/>
      <w:r w:rsidRPr="00AB60B2">
        <w:rPr>
          <w:rFonts w:ascii="Arial Narrow" w:hAnsi="Arial Narrow" w:cs="Arial"/>
        </w:rPr>
        <w:t xml:space="preserve"> </w:t>
      </w:r>
      <w:proofErr w:type="spellStart"/>
      <w:r w:rsidRPr="00AB60B2">
        <w:rPr>
          <w:rFonts w:ascii="Arial Narrow" w:hAnsi="Arial Narrow" w:cs="Arial"/>
        </w:rPr>
        <w:t>cazul</w:t>
      </w:r>
      <w:proofErr w:type="spellEnd"/>
      <w:r w:rsidR="00AB60B2">
        <w:rPr>
          <w:rFonts w:ascii="Arial Narrow" w:hAnsi="Arial Narrow" w:cs="Arial"/>
        </w:rPr>
        <w:t>.</w:t>
      </w:r>
    </w:p>
    <w:p w14:paraId="3A3C05F5" w14:textId="77777777" w:rsidR="00F177E0" w:rsidRPr="00AB60B2" w:rsidRDefault="00F177E0" w:rsidP="00AB60B2">
      <w:pPr>
        <w:shd w:val="clear" w:color="auto" w:fill="FFFFFF"/>
        <w:spacing w:after="0"/>
        <w:jc w:val="both"/>
        <w:rPr>
          <w:rFonts w:ascii="Arial Narrow" w:eastAsia="Times New Roman" w:hAnsi="Arial Narrow" w:cs="Arial"/>
          <w:color w:val="333333"/>
        </w:rPr>
      </w:pPr>
    </w:p>
    <w:p w14:paraId="56EA6CED"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coordonatele geografice ale amplasamentului proiectului, care vor fi prezentate sub formă de vector în format digital cu referință geografică, în sistem de proiecție națională Stereo 1970;</w:t>
      </w:r>
    </w:p>
    <w:p w14:paraId="6CDFA292" w14:textId="7842CE81" w:rsidR="00AB60B2" w:rsidRPr="00AB60B2" w:rsidRDefault="00AB60B2" w:rsidP="00AB60B2">
      <w:pPr>
        <w:shd w:val="clear" w:color="auto" w:fill="FFFFFF"/>
        <w:spacing w:after="150"/>
        <w:jc w:val="center"/>
        <w:rPr>
          <w:rFonts w:ascii="Arial Narrow" w:eastAsia="Times New Roman" w:hAnsi="Arial Narrow" w:cs="Arial"/>
          <w:color w:val="444444"/>
          <w:lang w:val="pt-PT"/>
        </w:rPr>
      </w:pPr>
      <w:r w:rsidRPr="00AB60B2">
        <w:rPr>
          <w:rFonts w:ascii="Arial Narrow" w:eastAsia="Times New Roman" w:hAnsi="Arial Narrow" w:cs="Arial"/>
          <w:noProof/>
          <w:color w:val="444444"/>
          <w:lang w:val="pt-PT"/>
        </w:rPr>
        <w:drawing>
          <wp:inline distT="0" distB="0" distL="0" distR="0" wp14:anchorId="35F92DB0" wp14:editId="06CF1E45">
            <wp:extent cx="3156585" cy="1892300"/>
            <wp:effectExtent l="0" t="0" r="5715" b="0"/>
            <wp:docPr id="932605381" name="Picture 1" descr="A picture containing text, number,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05381" name="Picture 1" descr="A picture containing text, number, font, screenshot&#10;&#10;Description automatically generated"/>
                    <pic:cNvPicPr/>
                  </pic:nvPicPr>
                  <pic:blipFill>
                    <a:blip r:embed="rId7"/>
                    <a:stretch>
                      <a:fillRect/>
                    </a:stretch>
                  </pic:blipFill>
                  <pic:spPr>
                    <a:xfrm>
                      <a:off x="0" y="0"/>
                      <a:ext cx="3179457" cy="1906011"/>
                    </a:xfrm>
                    <a:prstGeom prst="rect">
                      <a:avLst/>
                    </a:prstGeom>
                  </pic:spPr>
                </pic:pic>
              </a:graphicData>
            </a:graphic>
          </wp:inline>
        </w:drawing>
      </w:r>
    </w:p>
    <w:p w14:paraId="0EC58D91" w14:textId="77777777" w:rsidR="00131766" w:rsidRPr="00AB60B2" w:rsidRDefault="00131766"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lastRenderedPageBreak/>
        <w:t>-</w:t>
      </w:r>
      <w:r w:rsidRPr="00AB60B2">
        <w:rPr>
          <w:rFonts w:ascii="Arial Narrow" w:eastAsia="Times New Roman" w:hAnsi="Arial Narrow" w:cs="Arial"/>
          <w:color w:val="444444"/>
          <w:lang w:val="pt-PT"/>
        </w:rPr>
        <w:t> detalii privind orice variantă de amplasament care a fost luată în considerare.</w:t>
      </w:r>
    </w:p>
    <w:p w14:paraId="390FF5BF" w14:textId="746D4B06" w:rsidR="00F177E0" w:rsidRPr="00AB60B2" w:rsidRDefault="00F177E0" w:rsidP="00AB60B2">
      <w:pPr>
        <w:spacing w:after="0"/>
        <w:jc w:val="both"/>
        <w:rPr>
          <w:rFonts w:ascii="Arial Narrow" w:hAnsi="Arial Narrow" w:cs="Arial"/>
          <w:lang w:val="pt-PT"/>
        </w:rPr>
      </w:pPr>
      <w:r w:rsidRPr="00AB60B2">
        <w:rPr>
          <w:rFonts w:ascii="Arial Narrow" w:hAnsi="Arial Narrow" w:cs="Arial"/>
          <w:lang w:val="pt-PT"/>
        </w:rPr>
        <w:t>Nu este cazul</w:t>
      </w:r>
      <w:r w:rsidR="00AB60B2">
        <w:rPr>
          <w:rFonts w:ascii="Arial Narrow" w:hAnsi="Arial Narrow" w:cs="Arial"/>
          <w:lang w:val="pt-PT"/>
        </w:rPr>
        <w:t>.</w:t>
      </w:r>
    </w:p>
    <w:p w14:paraId="21817052" w14:textId="77777777" w:rsidR="0078324B" w:rsidRPr="00AB60B2" w:rsidRDefault="0078324B" w:rsidP="00AB60B2">
      <w:pPr>
        <w:spacing w:after="0"/>
        <w:ind w:firstLine="720"/>
        <w:jc w:val="both"/>
        <w:rPr>
          <w:rFonts w:ascii="Arial Narrow" w:hAnsi="Arial Narrow" w:cs="Arial"/>
          <w:lang w:val="pt-PT"/>
        </w:rPr>
      </w:pPr>
    </w:p>
    <w:p w14:paraId="40AC107A"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VI.</w:t>
      </w:r>
      <w:r w:rsidRPr="00AB60B2">
        <w:rPr>
          <w:rFonts w:ascii="Arial Narrow" w:eastAsia="Times New Roman" w:hAnsi="Arial Narrow" w:cs="Arial"/>
          <w:lang w:val="pt-PT"/>
        </w:rPr>
        <w:t> </w:t>
      </w:r>
      <w:r w:rsidRPr="00AB60B2">
        <w:rPr>
          <w:rFonts w:ascii="Arial Narrow" w:eastAsia="Times New Roman" w:hAnsi="Arial Narrow" w:cs="Arial"/>
          <w:b/>
          <w:lang w:val="pt-PT"/>
        </w:rPr>
        <w:t>Descrierea tuturor efectelor semnificative posibile asupra mediului ale proiectului, în limita informațiilor disponibile:</w:t>
      </w:r>
    </w:p>
    <w:p w14:paraId="2400F1DD" w14:textId="77777777" w:rsidR="00AE1933" w:rsidRPr="00AB60B2" w:rsidRDefault="00AE1933" w:rsidP="00AB60B2">
      <w:pPr>
        <w:pStyle w:val="ListParagraph"/>
        <w:numPr>
          <w:ilvl w:val="0"/>
          <w:numId w:val="4"/>
        </w:num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i/>
          <w:lang w:val="pt-PT"/>
        </w:rPr>
        <w:t>Surse de poluanți și instalații pentru reținerea, evacuarea și dispersia poluanților în mediu:</w:t>
      </w:r>
    </w:p>
    <w:p w14:paraId="7E848F30" w14:textId="1FE4296E" w:rsidR="00F07244" w:rsidRPr="00AB60B2" w:rsidRDefault="00AE1933" w:rsidP="00AB60B2">
      <w:pPr>
        <w:pStyle w:val="Bodytext20"/>
        <w:shd w:val="clear" w:color="auto" w:fill="auto"/>
        <w:spacing w:line="276" w:lineRule="auto"/>
        <w:ind w:firstLine="360"/>
        <w:jc w:val="both"/>
        <w:rPr>
          <w:rFonts w:cs="Arial"/>
          <w:sz w:val="22"/>
          <w:szCs w:val="22"/>
          <w:lang w:val="pt-PT"/>
        </w:rPr>
      </w:pPr>
      <w:r w:rsidRPr="00AB60B2">
        <w:rPr>
          <w:rFonts w:cs="Arial"/>
          <w:sz w:val="22"/>
          <w:szCs w:val="22"/>
          <w:lang w:val="pt-PT"/>
        </w:rPr>
        <w:t>Impactul asupra populaţiei va fi unul pozitiv. Impactul asupra florei si faunei, asupra solului, aerului, apei este foarte redus şi temporar, doar pe perioada de construcţie. Exploatarea în timp a investitiei nu ridică probleme în ceea ce priveşte poluarea factorilor de mediu.</w:t>
      </w:r>
    </w:p>
    <w:p w14:paraId="3DFBBD97"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i/>
          <w:lang w:val="pt-PT"/>
        </w:rPr>
        <w:t>a)</w:t>
      </w:r>
      <w:r w:rsidRPr="00AB60B2">
        <w:rPr>
          <w:rFonts w:ascii="Arial Narrow" w:eastAsia="Times New Roman" w:hAnsi="Arial Narrow" w:cs="Arial"/>
          <w:lang w:val="pt-PT"/>
        </w:rPr>
        <w:t> </w:t>
      </w:r>
      <w:r w:rsidRPr="00AB60B2">
        <w:rPr>
          <w:rFonts w:ascii="Arial Narrow" w:eastAsia="Times New Roman" w:hAnsi="Arial Narrow" w:cs="Arial"/>
          <w:i/>
          <w:lang w:val="pt-PT"/>
        </w:rPr>
        <w:t>protecția calității apelor:</w:t>
      </w:r>
    </w:p>
    <w:p w14:paraId="7DA523B1"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sursele de poluanți pentru ape, locul de evacuare sau emisarul;</w:t>
      </w:r>
    </w:p>
    <w:p w14:paraId="43573556" w14:textId="77777777" w:rsidR="00AE1933" w:rsidRPr="00AB60B2" w:rsidRDefault="00AE1933" w:rsidP="00AB60B2">
      <w:pPr>
        <w:shd w:val="clear" w:color="auto" w:fill="FFFFFF"/>
        <w:spacing w:after="150"/>
        <w:ind w:firstLine="720"/>
        <w:jc w:val="both"/>
        <w:rPr>
          <w:rFonts w:ascii="Arial Narrow" w:eastAsia="Times New Roman" w:hAnsi="Arial Narrow" w:cs="Arial"/>
          <w:lang w:val="pt-PT"/>
        </w:rPr>
      </w:pPr>
      <w:r w:rsidRPr="00AB60B2">
        <w:rPr>
          <w:rFonts w:ascii="Arial Narrow" w:eastAsia="Times New Roman" w:hAnsi="Arial Narrow" w:cs="Arial"/>
          <w:lang w:val="pt-PT"/>
        </w:rPr>
        <w:t>Din activitatea specifica de realizare a lucrarilor proiectate si de exploatare a obiectivului vor rezulta urmatoarele tipuri de ape:</w:t>
      </w:r>
    </w:p>
    <w:p w14:paraId="4385D07A" w14:textId="77777777" w:rsidR="00296D69" w:rsidRPr="00AB60B2" w:rsidRDefault="00AE1933" w:rsidP="00AB60B2">
      <w:pPr>
        <w:pStyle w:val="Standard"/>
        <w:spacing w:line="360" w:lineRule="auto"/>
        <w:ind w:firstLine="720"/>
        <w:jc w:val="both"/>
        <w:rPr>
          <w:rFonts w:ascii="Arial Narrow" w:eastAsia="Times New Roman" w:hAnsi="Arial Narrow"/>
          <w:kern w:val="0"/>
          <w:sz w:val="22"/>
          <w:szCs w:val="22"/>
          <w:lang w:val="pt-PT" w:eastAsia="en-US" w:bidi="ar-SA"/>
        </w:rPr>
      </w:pPr>
      <w:r w:rsidRPr="00AB60B2">
        <w:rPr>
          <w:rFonts w:ascii="Arial Narrow" w:eastAsia="Times New Roman" w:hAnsi="Arial Narrow"/>
          <w:sz w:val="22"/>
          <w:szCs w:val="22"/>
        </w:rPr>
        <w:t>•</w:t>
      </w:r>
      <w:r w:rsidRPr="00AB60B2">
        <w:rPr>
          <w:rFonts w:ascii="Arial Narrow" w:eastAsia="Times New Roman" w:hAnsi="Arial Narrow"/>
          <w:sz w:val="22"/>
          <w:szCs w:val="22"/>
        </w:rPr>
        <w:tab/>
        <w:t xml:space="preserve">ape </w:t>
      </w:r>
      <w:r w:rsidRPr="00AB60B2">
        <w:rPr>
          <w:rFonts w:ascii="Arial Narrow" w:eastAsia="Times New Roman" w:hAnsi="Arial Narrow"/>
          <w:kern w:val="0"/>
          <w:sz w:val="22"/>
          <w:szCs w:val="22"/>
          <w:lang w:val="pt-PT" w:eastAsia="en-US" w:bidi="ar-SA"/>
        </w:rPr>
        <w:t>pluviale conventional curate cazute pe amplasament</w:t>
      </w:r>
      <w:r w:rsidR="00D702EF" w:rsidRPr="00AB60B2">
        <w:rPr>
          <w:rFonts w:ascii="Arial Narrow" w:eastAsia="Times New Roman" w:hAnsi="Arial Narrow"/>
          <w:kern w:val="0"/>
          <w:sz w:val="22"/>
          <w:szCs w:val="22"/>
          <w:lang w:val="pt-PT" w:eastAsia="en-US" w:bidi="ar-SA"/>
        </w:rPr>
        <w:t>.</w:t>
      </w:r>
    </w:p>
    <w:p w14:paraId="5FA9011D" w14:textId="0DE1208E" w:rsidR="00C631EE" w:rsidRPr="00AB60B2" w:rsidRDefault="00C631EE" w:rsidP="00AB60B2">
      <w:pPr>
        <w:spacing w:after="240" w:line="360" w:lineRule="auto"/>
        <w:ind w:firstLine="360"/>
        <w:jc w:val="both"/>
        <w:rPr>
          <w:rFonts w:ascii="Arial Narrow" w:hAnsi="Arial Narrow"/>
          <w:lang w:val="pt-PT" w:eastAsia="x-none"/>
        </w:rPr>
      </w:pPr>
      <w:r w:rsidRPr="00AB60B2">
        <w:rPr>
          <w:rFonts w:ascii="Arial Narrow" w:hAnsi="Arial Narrow"/>
          <w:lang w:val="pt-PT" w:eastAsia="x-none"/>
        </w:rPr>
        <w:t xml:space="preserve">Scurgerea apelor se va realiza prin intermediul </w:t>
      </w:r>
      <w:r w:rsidR="00AB60B2">
        <w:rPr>
          <w:rFonts w:ascii="Arial Narrow" w:hAnsi="Arial Narrow"/>
          <w:lang w:val="pt-PT" w:eastAsia="x-none"/>
        </w:rPr>
        <w:t>pantelor transversale si longitudinale, apele fiind dirijate catre gurile de scurgere nou proiectate</w:t>
      </w:r>
      <w:r w:rsidRPr="00AB60B2">
        <w:rPr>
          <w:rFonts w:ascii="Arial Narrow" w:hAnsi="Arial Narrow"/>
          <w:lang w:val="pt-PT" w:eastAsia="x-none"/>
        </w:rPr>
        <w:t>.</w:t>
      </w:r>
    </w:p>
    <w:p w14:paraId="55D15DE3" w14:textId="77777777"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b/>
          <w:bCs/>
          <w:i/>
          <w:lang w:val="pt-PT"/>
        </w:rPr>
        <w:t>b)</w:t>
      </w:r>
      <w:r w:rsidRPr="00AB60B2">
        <w:rPr>
          <w:rFonts w:ascii="Arial Narrow" w:eastAsia="Times New Roman" w:hAnsi="Arial Narrow" w:cs="Arial"/>
          <w:i/>
          <w:lang w:val="pt-PT"/>
        </w:rPr>
        <w:t> protecția aerului:</w:t>
      </w:r>
    </w:p>
    <w:p w14:paraId="5C0BB983" w14:textId="77777777" w:rsidR="00AE1933" w:rsidRPr="00AB60B2" w:rsidRDefault="00AE1933" w:rsidP="001532C1">
      <w:pPr>
        <w:pStyle w:val="Bodytext40"/>
        <w:shd w:val="clear" w:color="auto" w:fill="auto"/>
        <w:tabs>
          <w:tab w:val="left" w:pos="1127"/>
        </w:tabs>
        <w:spacing w:line="276" w:lineRule="auto"/>
        <w:ind w:firstLine="0"/>
        <w:rPr>
          <w:rFonts w:cs="Arial"/>
          <w:i/>
          <w:sz w:val="22"/>
          <w:szCs w:val="22"/>
          <w:lang w:val="pt-PT"/>
        </w:rPr>
      </w:pPr>
      <w:r w:rsidRPr="00AB60B2">
        <w:rPr>
          <w:rFonts w:cs="Arial"/>
          <w:i/>
          <w:sz w:val="22"/>
          <w:szCs w:val="22"/>
          <w:lang w:val="pt-PT"/>
        </w:rPr>
        <w:t>b)1. sursele de poluanţi pentru aer, poluanţi</w:t>
      </w:r>
      <w:r w:rsidRPr="00AB60B2">
        <w:rPr>
          <w:rFonts w:cs="Arial"/>
          <w:sz w:val="22"/>
          <w:szCs w:val="22"/>
          <w:lang w:val="pt-PT"/>
        </w:rPr>
        <w:t xml:space="preserve">, </w:t>
      </w:r>
      <w:r w:rsidRPr="00AB60B2">
        <w:rPr>
          <w:rFonts w:cs="Arial"/>
          <w:i/>
          <w:sz w:val="22"/>
          <w:szCs w:val="22"/>
          <w:lang w:val="pt-PT"/>
        </w:rPr>
        <w:t>inclusiv surse de mirosuri;</w:t>
      </w:r>
    </w:p>
    <w:p w14:paraId="48D8AD95" w14:textId="77777777" w:rsidR="00AE1933" w:rsidRPr="00AB60B2" w:rsidRDefault="00AE1933" w:rsidP="001532C1">
      <w:pPr>
        <w:spacing w:after="0"/>
        <w:ind w:firstLine="708"/>
        <w:jc w:val="both"/>
        <w:rPr>
          <w:rFonts w:ascii="Arial Narrow" w:hAnsi="Arial Narrow" w:cs="Arial"/>
          <w:color w:val="000000"/>
          <w:lang w:val="ro-RO"/>
        </w:rPr>
      </w:pPr>
      <w:r w:rsidRPr="00AB60B2">
        <w:rPr>
          <w:rFonts w:ascii="Arial Narrow" w:hAnsi="Arial Narrow" w:cs="Arial"/>
          <w:color w:val="000000"/>
          <w:lang w:val="ro-RO"/>
        </w:rPr>
        <w:t>Emisiile din timpul desfasurarii perioadei executiei proiectului sunt asociate in principal cu miscarea pamantului si cu manevrarea materialelor.</w:t>
      </w:r>
    </w:p>
    <w:p w14:paraId="3B88028C" w14:textId="77777777" w:rsidR="00AE1933" w:rsidRPr="00AB60B2" w:rsidRDefault="00AE1933" w:rsidP="001532C1">
      <w:pPr>
        <w:spacing w:after="0"/>
        <w:jc w:val="both"/>
        <w:rPr>
          <w:rFonts w:ascii="Arial Narrow" w:hAnsi="Arial Narrow" w:cs="Arial"/>
          <w:color w:val="000000"/>
          <w:lang w:val="pt-PT"/>
        </w:rPr>
      </w:pPr>
      <w:r w:rsidRPr="00AB60B2">
        <w:rPr>
          <w:rFonts w:ascii="Arial Narrow" w:hAnsi="Arial Narrow" w:cs="Arial"/>
          <w:color w:val="000000"/>
          <w:lang w:val="pt-PT"/>
        </w:rPr>
        <w:t>Potentialii poluanti atmosferici generati pot fi:</w:t>
      </w:r>
    </w:p>
    <w:p w14:paraId="6BD69165" w14:textId="77777777" w:rsidR="00AE1933" w:rsidRPr="00AB60B2" w:rsidRDefault="00AE1933" w:rsidP="001532C1">
      <w:pPr>
        <w:spacing w:after="0"/>
        <w:jc w:val="both"/>
        <w:rPr>
          <w:rFonts w:ascii="Arial Narrow" w:hAnsi="Arial Narrow" w:cs="Arial"/>
          <w:color w:val="000000"/>
          <w:lang w:val="pt-PT"/>
        </w:rPr>
      </w:pPr>
      <w:r w:rsidRPr="00AB60B2">
        <w:rPr>
          <w:rFonts w:ascii="Arial Narrow" w:hAnsi="Arial Narrow" w:cs="Arial"/>
          <w:color w:val="000000"/>
          <w:lang w:val="pt-PT"/>
        </w:rPr>
        <w:t>- praful si emisiile de gaze din lucrarile de executie;</w:t>
      </w:r>
    </w:p>
    <w:p w14:paraId="2194B60C" w14:textId="77777777" w:rsidR="00AE1933" w:rsidRPr="00AB60B2" w:rsidRDefault="00AE1933" w:rsidP="001532C1">
      <w:pPr>
        <w:spacing w:after="0"/>
        <w:jc w:val="both"/>
        <w:rPr>
          <w:rFonts w:ascii="Arial Narrow" w:hAnsi="Arial Narrow" w:cs="Arial"/>
          <w:color w:val="000000"/>
          <w:lang w:val="pt-PT"/>
        </w:rPr>
      </w:pPr>
      <w:r w:rsidRPr="00AB60B2">
        <w:rPr>
          <w:rFonts w:ascii="Arial Narrow" w:hAnsi="Arial Narrow" w:cs="Arial"/>
          <w:color w:val="000000"/>
          <w:lang w:val="pt-PT"/>
        </w:rPr>
        <w:t>- pulberi si praf degajate din excavatiile necesare;</w:t>
      </w:r>
    </w:p>
    <w:p w14:paraId="6118A2A1" w14:textId="77777777" w:rsidR="00AE1933" w:rsidRPr="00AB60B2" w:rsidRDefault="00AE1933" w:rsidP="001532C1">
      <w:pPr>
        <w:spacing w:after="0"/>
        <w:jc w:val="both"/>
        <w:rPr>
          <w:rFonts w:ascii="Arial Narrow" w:hAnsi="Arial Narrow" w:cs="Arial"/>
          <w:color w:val="000000"/>
          <w:lang w:val="pt-PT"/>
        </w:rPr>
      </w:pPr>
      <w:r w:rsidRPr="00AB60B2">
        <w:rPr>
          <w:rFonts w:ascii="Arial Narrow" w:hAnsi="Arial Narrow" w:cs="Arial"/>
          <w:color w:val="000000"/>
          <w:lang w:val="pt-PT"/>
        </w:rPr>
        <w:t>- emisiile de noxe datorita utilajelor, autovehiculelor, echipamentelor utilizate.</w:t>
      </w:r>
    </w:p>
    <w:p w14:paraId="0923E424" w14:textId="77777777" w:rsidR="00AE1933" w:rsidRPr="00AB60B2" w:rsidRDefault="00AE1933" w:rsidP="00AB60B2">
      <w:pPr>
        <w:spacing w:after="0"/>
        <w:ind w:firstLine="708"/>
        <w:jc w:val="both"/>
        <w:rPr>
          <w:rFonts w:ascii="Arial Narrow" w:hAnsi="Arial Narrow" w:cs="Arial"/>
          <w:color w:val="000000"/>
          <w:lang w:val="pt-PT"/>
        </w:rPr>
      </w:pPr>
      <w:r w:rsidRPr="00AB60B2">
        <w:rPr>
          <w:rFonts w:ascii="Arial Narrow" w:hAnsi="Arial Narrow" w:cs="Arial"/>
          <w:color w:val="000000"/>
          <w:lang w:val="pt-PT"/>
        </w:rPr>
        <w:t>Impactul produs asupra mediului prin activitatile de executie propuse pentru proiect va fi redus deoarece perioada de constructie este relativ scurta iar echipamentele si utilajele utilizate vor fi performante, corespunzatoare si moderne.</w:t>
      </w:r>
    </w:p>
    <w:p w14:paraId="40F3F0E6" w14:textId="77777777" w:rsidR="00AE1933" w:rsidRPr="00AB60B2" w:rsidRDefault="00AE1933" w:rsidP="001532C1">
      <w:pPr>
        <w:spacing w:after="0"/>
        <w:jc w:val="both"/>
        <w:rPr>
          <w:rFonts w:ascii="Arial Narrow" w:hAnsi="Arial Narrow" w:cs="Arial"/>
          <w:color w:val="000000"/>
          <w:lang w:val="pt-PT"/>
        </w:rPr>
      </w:pPr>
      <w:r w:rsidRPr="00AB60B2">
        <w:rPr>
          <w:rFonts w:ascii="Arial Narrow" w:hAnsi="Arial Narrow" w:cs="Arial"/>
          <w:color w:val="000000"/>
          <w:lang w:val="pt-PT"/>
        </w:rPr>
        <w:t>In ceea ce priveste emisiile de noxe (CO, CO2, SO2, NOx , pulberi cu si fara continut de plumb si compusi organici volatili), rezultate din arderea carburantilor in motoarele cu ardere interna a utilajelor si autovehiculelor folosite, se vor adopta urmatoarele masuri:</w:t>
      </w:r>
    </w:p>
    <w:p w14:paraId="696D8DC1" w14:textId="271B333E" w:rsidR="00AE1933" w:rsidRPr="00AB60B2" w:rsidRDefault="001532C1" w:rsidP="001532C1">
      <w:pPr>
        <w:spacing w:after="0"/>
        <w:jc w:val="both"/>
        <w:rPr>
          <w:rFonts w:ascii="Arial Narrow" w:hAnsi="Arial Narrow" w:cs="Arial"/>
          <w:color w:val="000000"/>
          <w:lang w:val="pt-PT"/>
        </w:rPr>
      </w:pPr>
      <w:r>
        <w:rPr>
          <w:rFonts w:ascii="Arial Narrow" w:hAnsi="Arial Narrow" w:cs="Arial"/>
          <w:color w:val="000000"/>
          <w:lang w:val="pt-PT"/>
        </w:rPr>
        <w:t xml:space="preserve">- </w:t>
      </w:r>
      <w:r w:rsidR="00AE1933" w:rsidRPr="00AB60B2">
        <w:rPr>
          <w:rFonts w:ascii="Arial Narrow" w:hAnsi="Arial Narrow" w:cs="Arial"/>
          <w:color w:val="000000"/>
          <w:lang w:val="pt-PT"/>
        </w:rPr>
        <w:t>utilizarea echipamentelor, utilajelor si autovehiculelor performante si corespunzatoare;</w:t>
      </w:r>
    </w:p>
    <w:p w14:paraId="2AE41C07" w14:textId="0DE529F9" w:rsidR="00AE1933" w:rsidRPr="00AB60B2" w:rsidRDefault="001532C1" w:rsidP="001532C1">
      <w:pPr>
        <w:spacing w:after="0"/>
        <w:jc w:val="both"/>
        <w:rPr>
          <w:rFonts w:ascii="Arial Narrow" w:hAnsi="Arial Narrow" w:cs="Arial"/>
          <w:color w:val="000000"/>
          <w:lang w:val="pt-PT"/>
        </w:rPr>
      </w:pPr>
      <w:r>
        <w:rPr>
          <w:rFonts w:ascii="Arial Narrow" w:hAnsi="Arial Narrow" w:cs="Arial"/>
          <w:color w:val="000000"/>
          <w:lang w:val="pt-PT"/>
        </w:rPr>
        <w:t xml:space="preserve">- </w:t>
      </w:r>
      <w:r w:rsidR="00AE1933" w:rsidRPr="00AB60B2">
        <w:rPr>
          <w:rFonts w:ascii="Arial Narrow" w:hAnsi="Arial Narrow" w:cs="Arial"/>
          <w:color w:val="000000"/>
          <w:lang w:val="pt-PT"/>
        </w:rPr>
        <w:t>autovehiculele si utilajele folosite vor respecta normele si prevederile privind emisiille de noxe;</w:t>
      </w:r>
    </w:p>
    <w:p w14:paraId="0C13F623" w14:textId="1AB4AB55" w:rsidR="00AE1933" w:rsidRPr="00AB60B2" w:rsidRDefault="001532C1" w:rsidP="001532C1">
      <w:pPr>
        <w:spacing w:after="0"/>
        <w:jc w:val="both"/>
        <w:rPr>
          <w:rFonts w:ascii="Arial Narrow" w:hAnsi="Arial Narrow" w:cs="Arial"/>
          <w:color w:val="000000"/>
          <w:lang w:val="pt-PT"/>
        </w:rPr>
      </w:pPr>
      <w:r>
        <w:rPr>
          <w:rFonts w:ascii="Arial Narrow" w:hAnsi="Arial Narrow" w:cs="Arial"/>
          <w:color w:val="000000"/>
          <w:lang w:val="pt-PT"/>
        </w:rPr>
        <w:t xml:space="preserve">- </w:t>
      </w:r>
      <w:r w:rsidR="00AE1933" w:rsidRPr="00AB60B2">
        <w:rPr>
          <w:rFonts w:ascii="Arial Narrow" w:hAnsi="Arial Narrow" w:cs="Arial"/>
          <w:color w:val="000000"/>
          <w:lang w:val="pt-PT"/>
        </w:rPr>
        <w:t>autovehiculele, utilajele si echipamentele utilizate vor fi aduse in stare buna de functionare si verificate periodic;</w:t>
      </w:r>
    </w:p>
    <w:p w14:paraId="74D65C07" w14:textId="29A40123" w:rsidR="00AE1933" w:rsidRPr="00AB60B2" w:rsidRDefault="001532C1" w:rsidP="001532C1">
      <w:pPr>
        <w:spacing w:after="0"/>
        <w:jc w:val="both"/>
        <w:rPr>
          <w:rFonts w:ascii="Arial Narrow" w:hAnsi="Arial Narrow" w:cs="Arial"/>
          <w:color w:val="000000"/>
          <w:lang w:val="pt-PT"/>
        </w:rPr>
      </w:pPr>
      <w:r>
        <w:rPr>
          <w:rFonts w:ascii="Arial Narrow" w:hAnsi="Arial Narrow" w:cs="Arial"/>
          <w:color w:val="000000"/>
          <w:lang w:val="pt-PT"/>
        </w:rPr>
        <w:t xml:space="preserve">- </w:t>
      </w:r>
      <w:r w:rsidR="00AE1933" w:rsidRPr="00AB60B2">
        <w:rPr>
          <w:rFonts w:ascii="Arial Narrow" w:hAnsi="Arial Narrow" w:cs="Arial"/>
          <w:color w:val="000000"/>
          <w:lang w:val="pt-PT"/>
        </w:rPr>
        <w:t>reducerea, pe cat posibil a numarului de porniri si opriri ale autovehiculelor utilizate.</w:t>
      </w:r>
    </w:p>
    <w:p w14:paraId="5E95650A" w14:textId="77777777" w:rsidR="00AE1933" w:rsidRPr="00AB60B2" w:rsidRDefault="00AE1933" w:rsidP="00AB60B2">
      <w:pPr>
        <w:spacing w:after="0"/>
        <w:ind w:firstLine="708"/>
        <w:jc w:val="both"/>
        <w:rPr>
          <w:rFonts w:ascii="Arial Narrow" w:hAnsi="Arial Narrow" w:cs="Arial"/>
          <w:color w:val="000000"/>
          <w:lang w:val="pt-PT"/>
        </w:rPr>
      </w:pPr>
      <w:r w:rsidRPr="00AB60B2">
        <w:rPr>
          <w:rFonts w:ascii="Arial Narrow" w:hAnsi="Arial Narrow" w:cs="Arial"/>
          <w:color w:val="000000"/>
          <w:lang w:val="pt-PT"/>
        </w:rPr>
        <w:t>In perioada de executie a lucrarilor se propun urmatoarele masuri de protectie a calitatii aerului:</w:t>
      </w:r>
    </w:p>
    <w:p w14:paraId="24520B13" w14:textId="22F51AB8" w:rsidR="00AE1933" w:rsidRPr="00AB60B2" w:rsidRDefault="001532C1" w:rsidP="001532C1">
      <w:pPr>
        <w:spacing w:after="0"/>
        <w:jc w:val="both"/>
        <w:rPr>
          <w:rFonts w:ascii="Arial Narrow" w:hAnsi="Arial Narrow" w:cs="Arial"/>
          <w:color w:val="000000"/>
          <w:lang w:val="pt-PT"/>
        </w:rPr>
      </w:pPr>
      <w:r>
        <w:rPr>
          <w:rFonts w:ascii="Arial Narrow" w:hAnsi="Arial Narrow" w:cs="Arial"/>
          <w:color w:val="000000"/>
          <w:lang w:val="pt-PT"/>
        </w:rPr>
        <w:t xml:space="preserve">- </w:t>
      </w:r>
      <w:r w:rsidR="00AE1933" w:rsidRPr="00AB60B2">
        <w:rPr>
          <w:rFonts w:ascii="Arial Narrow" w:hAnsi="Arial Narrow" w:cs="Arial"/>
          <w:color w:val="000000"/>
          <w:lang w:val="pt-PT"/>
        </w:rPr>
        <w:t>utilajele vor fi verificate periodic in ceea ce priveste nivelul de monoxid de carbon si concentratiile de emisii in gazele de esapament;</w:t>
      </w:r>
    </w:p>
    <w:p w14:paraId="7A7F9497" w14:textId="503977F3" w:rsidR="00AE1933" w:rsidRPr="00AB60B2" w:rsidRDefault="001532C1" w:rsidP="001532C1">
      <w:pPr>
        <w:spacing w:after="0"/>
        <w:jc w:val="both"/>
        <w:rPr>
          <w:rFonts w:ascii="Arial Narrow" w:hAnsi="Arial Narrow" w:cs="Arial"/>
          <w:color w:val="000000"/>
          <w:lang w:val="pt-PT"/>
        </w:rPr>
      </w:pPr>
      <w:r>
        <w:rPr>
          <w:rFonts w:ascii="Arial Narrow" w:hAnsi="Arial Narrow" w:cs="Arial"/>
          <w:color w:val="000000"/>
          <w:lang w:val="pt-PT"/>
        </w:rPr>
        <w:t xml:space="preserve">- </w:t>
      </w:r>
      <w:r w:rsidR="00AE1933" w:rsidRPr="00AB60B2">
        <w:rPr>
          <w:rFonts w:ascii="Arial Narrow" w:hAnsi="Arial Narrow" w:cs="Arial"/>
          <w:color w:val="000000"/>
          <w:lang w:val="pt-PT"/>
        </w:rPr>
        <w:t>evitarea producerii antrenarii prafului, pulberilor fine din lucrarile aflate pe perioada lucrarilor de constructie;</w:t>
      </w:r>
    </w:p>
    <w:p w14:paraId="0B746A02" w14:textId="50C8F74A" w:rsidR="00AE1933" w:rsidRPr="00AB60B2" w:rsidRDefault="001532C1" w:rsidP="001532C1">
      <w:pPr>
        <w:spacing w:after="0"/>
        <w:jc w:val="both"/>
        <w:rPr>
          <w:rFonts w:ascii="Arial Narrow" w:hAnsi="Arial Narrow" w:cs="Arial"/>
          <w:color w:val="000000"/>
          <w:lang w:val="pt-PT"/>
        </w:rPr>
      </w:pPr>
      <w:r>
        <w:rPr>
          <w:rFonts w:ascii="Arial Narrow" w:hAnsi="Arial Narrow" w:cs="Arial"/>
          <w:color w:val="000000"/>
          <w:lang w:val="pt-PT"/>
        </w:rPr>
        <w:t xml:space="preserve">- </w:t>
      </w:r>
      <w:r w:rsidR="00AE1933" w:rsidRPr="00AB60B2">
        <w:rPr>
          <w:rFonts w:ascii="Arial Narrow" w:hAnsi="Arial Narrow" w:cs="Arial"/>
          <w:color w:val="000000"/>
          <w:lang w:val="pt-PT"/>
        </w:rPr>
        <w:t xml:space="preserve">lucrarile de organizare a santierului trebuie sa fie corect concepute si executate, cu dotari moderne, care sa reduca emisiile de noxe in aer, apa si sol. </w:t>
      </w:r>
    </w:p>
    <w:p w14:paraId="0C1379AA" w14:textId="77777777" w:rsidR="00AE1933" w:rsidRPr="00AB60B2" w:rsidRDefault="00AE1933" w:rsidP="00AB60B2">
      <w:pPr>
        <w:spacing w:after="0"/>
        <w:jc w:val="both"/>
        <w:rPr>
          <w:rFonts w:ascii="Arial Narrow" w:hAnsi="Arial Narrow" w:cs="Arial"/>
          <w:color w:val="000000"/>
          <w:lang w:val="pt-PT"/>
        </w:rPr>
      </w:pPr>
      <w:r w:rsidRPr="00AB60B2">
        <w:rPr>
          <w:rFonts w:ascii="Arial Narrow" w:hAnsi="Arial Narrow" w:cs="Arial"/>
          <w:color w:val="000000"/>
          <w:lang w:val="pt-PT"/>
        </w:rPr>
        <w:lastRenderedPageBreak/>
        <w:t>Poluantul specific operatiilor de constructii prezentate anterior este constituit de particule in suspensie cu un spectru dimensional larg, incluzand si particule cu dimensiuni aerodimamice echivalente mai mari de 10 µm (pulberi inhalabile, acestea putand afecta sanatatea umana).</w:t>
      </w:r>
    </w:p>
    <w:p w14:paraId="622F254E" w14:textId="77777777" w:rsidR="00AE1933" w:rsidRPr="00AB60B2" w:rsidRDefault="00AE1933" w:rsidP="00AB60B2">
      <w:pPr>
        <w:spacing w:after="0"/>
        <w:ind w:firstLine="708"/>
        <w:jc w:val="both"/>
        <w:rPr>
          <w:rFonts w:ascii="Arial Narrow" w:hAnsi="Arial Narrow" w:cs="Arial"/>
          <w:color w:val="000000"/>
          <w:lang w:val="pt-PT"/>
        </w:rPr>
      </w:pPr>
      <w:r w:rsidRPr="00AB60B2">
        <w:rPr>
          <w:rFonts w:ascii="Arial Narrow" w:hAnsi="Arial Narrow" w:cs="Arial"/>
          <w:color w:val="000000"/>
          <w:lang w:val="pt-PT"/>
        </w:rPr>
        <w:t>Emisiile de praf variaza adesea in mod substantial de la o zi la alta, in functie de nivelul activitatilor, de operatiile specifice si de conditiile meteorologice dominante.</w:t>
      </w:r>
    </w:p>
    <w:p w14:paraId="45B7042B" w14:textId="77777777" w:rsidR="00AE1933" w:rsidRPr="00AB60B2" w:rsidRDefault="00AE1933" w:rsidP="00AB60B2">
      <w:pPr>
        <w:spacing w:after="0"/>
        <w:ind w:firstLine="708"/>
        <w:jc w:val="both"/>
        <w:rPr>
          <w:rFonts w:ascii="Arial Narrow" w:hAnsi="Arial Narrow" w:cs="Arial"/>
          <w:color w:val="000000"/>
          <w:lang w:val="pt-PT"/>
        </w:rPr>
      </w:pPr>
      <w:r w:rsidRPr="00AB60B2">
        <w:rPr>
          <w:rFonts w:ascii="Arial Narrow" w:hAnsi="Arial Narrow" w:cs="Arial"/>
          <w:color w:val="000000"/>
          <w:lang w:val="pt-PT"/>
        </w:rPr>
        <w:t>Natura temporara a lucrarilor de constructie le diferentiaza de alte surse nedirijate de praf, atat in ceea ce priveste estimarea, cat si controlul emisiilor. Executia lucrarilor proiectate consta intr-o serie de operatii diferite, fiecare cu durata si potentialul propriu de generare a prafului.</w:t>
      </w:r>
    </w:p>
    <w:p w14:paraId="1927AF81" w14:textId="77777777" w:rsidR="00AE1933" w:rsidRPr="00AB60B2" w:rsidRDefault="00AE1933" w:rsidP="00AB60B2">
      <w:pPr>
        <w:spacing w:after="0"/>
        <w:ind w:firstLine="708"/>
        <w:jc w:val="both"/>
        <w:rPr>
          <w:rFonts w:ascii="Arial Narrow" w:hAnsi="Arial Narrow" w:cs="Arial"/>
          <w:color w:val="000000"/>
          <w:lang w:val="pt-PT"/>
        </w:rPr>
      </w:pPr>
      <w:r w:rsidRPr="00AB60B2">
        <w:rPr>
          <w:rFonts w:ascii="Arial Narrow" w:hAnsi="Arial Narrow" w:cs="Arial"/>
          <w:color w:val="000000"/>
          <w:lang w:val="pt-PT"/>
        </w:rPr>
        <w:t>Alaturi de emisiile de particule vor aparea emisii de poluanti specifici gazelor de esapament rezultate de la utilajele cu care se vor executa operatiile si de la vehiculele pentru transportul materialelor. Poluantii caracteristici motoarelor cu ardere interna de tip DIESEL, cu care sunt echipate utilajele si autovehiculele pentru transport sunt: oxizi de azot (NO</w:t>
      </w:r>
      <w:r w:rsidRPr="00AB60B2">
        <w:rPr>
          <w:rFonts w:ascii="Arial Narrow" w:hAnsi="Arial Narrow" w:cs="Arial"/>
          <w:color w:val="000000"/>
          <w:vertAlign w:val="subscript"/>
          <w:lang w:val="pt-PT"/>
        </w:rPr>
        <w:t>x</w:t>
      </w:r>
      <w:r w:rsidRPr="00AB60B2">
        <w:rPr>
          <w:rFonts w:ascii="Arial Narrow" w:hAnsi="Arial Narrow" w:cs="Arial"/>
          <w:color w:val="000000"/>
          <w:lang w:val="pt-PT"/>
        </w:rPr>
        <w:t>), compusi organici nonmetanici (COV</w:t>
      </w:r>
      <w:r w:rsidRPr="00AB60B2">
        <w:rPr>
          <w:rFonts w:ascii="Arial Narrow" w:hAnsi="Arial Narrow" w:cs="Arial"/>
          <w:color w:val="000000"/>
          <w:vertAlign w:val="subscript"/>
          <w:lang w:val="pt-PT"/>
        </w:rPr>
        <w:t>nm</w:t>
      </w:r>
      <w:r w:rsidRPr="00AB60B2">
        <w:rPr>
          <w:rFonts w:ascii="Arial Narrow" w:hAnsi="Arial Narrow" w:cs="Arial"/>
          <w:color w:val="000000"/>
          <w:lang w:val="pt-PT"/>
        </w:rPr>
        <w:t>), metan (CH</w:t>
      </w:r>
      <w:r w:rsidRPr="00AB60B2">
        <w:rPr>
          <w:rFonts w:ascii="Arial Narrow" w:hAnsi="Arial Narrow" w:cs="Arial"/>
          <w:color w:val="000000"/>
          <w:vertAlign w:val="subscript"/>
          <w:lang w:val="pt-PT"/>
        </w:rPr>
        <w:t>4</w:t>
      </w:r>
      <w:r w:rsidRPr="00AB60B2">
        <w:rPr>
          <w:rFonts w:ascii="Arial Narrow" w:hAnsi="Arial Narrow" w:cs="Arial"/>
          <w:color w:val="000000"/>
          <w:lang w:val="pt-PT"/>
        </w:rPr>
        <w:t>), oxizi de carbon (CO, CO</w:t>
      </w:r>
      <w:r w:rsidRPr="00AB60B2">
        <w:rPr>
          <w:rFonts w:ascii="Arial Narrow" w:hAnsi="Arial Narrow" w:cs="Arial"/>
          <w:color w:val="000000"/>
          <w:vertAlign w:val="subscript"/>
          <w:lang w:val="pt-PT"/>
        </w:rPr>
        <w:t>2</w:t>
      </w:r>
      <w:r w:rsidRPr="00AB60B2">
        <w:rPr>
          <w:rFonts w:ascii="Arial Narrow" w:hAnsi="Arial Narrow" w:cs="Arial"/>
          <w:color w:val="000000"/>
          <w:lang w:val="pt-PT"/>
        </w:rPr>
        <w:t>), amoniac (NH</w:t>
      </w:r>
      <w:r w:rsidRPr="00AB60B2">
        <w:rPr>
          <w:rFonts w:ascii="Arial Narrow" w:hAnsi="Arial Narrow" w:cs="Arial"/>
          <w:color w:val="000000"/>
          <w:vertAlign w:val="subscript"/>
          <w:lang w:val="pt-PT"/>
        </w:rPr>
        <w:t>3</w:t>
      </w:r>
      <w:r w:rsidRPr="00AB60B2">
        <w:rPr>
          <w:rFonts w:ascii="Arial Narrow" w:hAnsi="Arial Narrow" w:cs="Arial"/>
          <w:color w:val="000000"/>
          <w:lang w:val="pt-PT"/>
        </w:rPr>
        <w:t>), particule cu metale grele (Cd, Cu, Cr, Ni, Se, Zn), hidrocarburi policiclice (HAP), bixoid de sulf (SO</w:t>
      </w:r>
      <w:r w:rsidRPr="00AB60B2">
        <w:rPr>
          <w:rFonts w:ascii="Arial Narrow" w:hAnsi="Arial Narrow" w:cs="Arial"/>
          <w:color w:val="000000"/>
          <w:vertAlign w:val="subscript"/>
          <w:lang w:val="pt-PT"/>
        </w:rPr>
        <w:t>2</w:t>
      </w:r>
      <w:r w:rsidRPr="00AB60B2">
        <w:rPr>
          <w:rFonts w:ascii="Arial Narrow" w:hAnsi="Arial Narrow" w:cs="Arial"/>
          <w:color w:val="000000"/>
          <w:lang w:val="pt-PT"/>
        </w:rPr>
        <w:t>).</w:t>
      </w:r>
    </w:p>
    <w:p w14:paraId="22849F16" w14:textId="77777777" w:rsidR="00AE1933" w:rsidRPr="00AB60B2" w:rsidRDefault="00AE1933" w:rsidP="00AB60B2">
      <w:pPr>
        <w:spacing w:after="0"/>
        <w:ind w:firstLine="708"/>
        <w:jc w:val="both"/>
        <w:rPr>
          <w:rFonts w:ascii="Arial Narrow" w:hAnsi="Arial Narrow" w:cs="Arial"/>
          <w:color w:val="000000"/>
          <w:lang w:val="pt-PT"/>
        </w:rPr>
      </w:pPr>
      <w:r w:rsidRPr="00AB60B2">
        <w:rPr>
          <w:rFonts w:ascii="Arial Narrow" w:hAnsi="Arial Narrow" w:cs="Arial"/>
          <w:color w:val="000000"/>
          <w:lang w:val="pt-PT"/>
        </w:rPr>
        <w:t>Regimul emisiilor acestor poluanti este, ca si in cazul emisiilor de praf, dependent de nivelul activitatii si de operatiile specifice, prezentand o variabilitate substantiala de la o zi la alta, de la o faza la alta a procesului.</w:t>
      </w:r>
    </w:p>
    <w:p w14:paraId="54D7E3CF" w14:textId="77777777" w:rsidR="00AE1933" w:rsidRPr="00AB60B2" w:rsidRDefault="00AE1933" w:rsidP="00AB60B2">
      <w:pPr>
        <w:spacing w:after="0"/>
        <w:ind w:firstLine="708"/>
        <w:jc w:val="both"/>
        <w:rPr>
          <w:rFonts w:ascii="Arial Narrow" w:hAnsi="Arial Narrow" w:cs="Arial"/>
          <w:color w:val="000000"/>
          <w:lang w:val="pt-PT"/>
        </w:rPr>
      </w:pPr>
      <w:r w:rsidRPr="00AB60B2">
        <w:rPr>
          <w:rFonts w:ascii="Arial Narrow" w:hAnsi="Arial Narrow" w:cs="Arial"/>
          <w:color w:val="000000"/>
          <w:lang w:val="pt-PT"/>
        </w:rPr>
        <w:t xml:space="preserve">Sursele de emisie a poluantilor atmosferici specifice obiectivului studiat sunt surse la sol sau in apropierea solului (inaltimi efective de emisie de pana la </w:t>
      </w:r>
      <w:smartTag w:uri="urn:schemas-microsoft-com:office:smarttags" w:element="metricconverter">
        <w:smartTagPr>
          <w:attr w:name="ProductID" w:val="4 m"/>
        </w:smartTagPr>
        <w:r w:rsidRPr="00AB60B2">
          <w:rPr>
            <w:rFonts w:ascii="Arial Narrow" w:hAnsi="Arial Narrow" w:cs="Arial"/>
            <w:color w:val="000000"/>
            <w:lang w:val="pt-PT"/>
          </w:rPr>
          <w:t>4 m</w:t>
        </w:r>
      </w:smartTag>
      <w:r w:rsidRPr="00AB60B2">
        <w:rPr>
          <w:rFonts w:ascii="Arial Narrow" w:hAnsi="Arial Narrow" w:cs="Arial"/>
          <w:color w:val="000000"/>
          <w:lang w:val="pt-PT"/>
        </w:rPr>
        <w:t xml:space="preserve"> fata de nivelul solului), deschise (cele care implica manevrarea pamantului) si mobile.</w:t>
      </w:r>
    </w:p>
    <w:p w14:paraId="794B6DB6" w14:textId="77777777"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color w:val="000000"/>
          <w:lang w:val="it-IT"/>
        </w:rPr>
        <w:t>Se mentioneaza ca activitatile de realizare a lucrarilor proiectate nu conduc la emisii de poluanti, cu exceptia gazelor de esapament rezultate de la vehiculele pentru transportul materialelor si a poluantilor generati de operatiile de sudura (particule cu continut de metale, mici cantitati de CO, NOx si O</w:t>
      </w:r>
      <w:r w:rsidRPr="00AB60B2">
        <w:rPr>
          <w:rFonts w:ascii="Arial Narrow" w:hAnsi="Arial Narrow" w:cs="Arial"/>
          <w:color w:val="000000"/>
          <w:vertAlign w:val="subscript"/>
          <w:lang w:val="it-IT"/>
        </w:rPr>
        <w:t>3</w:t>
      </w:r>
      <w:r w:rsidRPr="00AB60B2">
        <w:rPr>
          <w:rFonts w:ascii="Arial Narrow" w:hAnsi="Arial Narrow" w:cs="Arial"/>
          <w:color w:val="000000"/>
          <w:lang w:val="it-IT"/>
        </w:rPr>
        <w:t>).</w:t>
      </w:r>
    </w:p>
    <w:p w14:paraId="5DBCE670" w14:textId="77777777"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color w:val="000000"/>
          <w:lang w:val="it-IT"/>
        </w:rPr>
        <w:t>La realizarea lucrarilor proiectate se vor folosi utilaje si echipamente performante, care vor respecta legislatia in vigoare privind emisiile de substante poluante in atmosfera.</w:t>
      </w:r>
    </w:p>
    <w:p w14:paraId="32E13253" w14:textId="77777777" w:rsidR="00AE1933" w:rsidRPr="00AB60B2" w:rsidRDefault="00AE1933" w:rsidP="00AB60B2">
      <w:pPr>
        <w:autoSpaceDE w:val="0"/>
        <w:autoSpaceDN w:val="0"/>
        <w:adjustRightInd w:val="0"/>
        <w:spacing w:after="0"/>
        <w:jc w:val="both"/>
        <w:rPr>
          <w:rFonts w:ascii="Arial Narrow" w:hAnsi="Arial Narrow" w:cs="Arial"/>
          <w:b/>
          <w:bCs/>
          <w:i/>
          <w:iCs/>
          <w:color w:val="000000"/>
          <w:lang w:val="it-IT"/>
        </w:rPr>
      </w:pPr>
      <w:r w:rsidRPr="00AB60B2">
        <w:rPr>
          <w:rFonts w:ascii="Arial Narrow" w:hAnsi="Arial Narrow" w:cs="Arial"/>
          <w:b/>
          <w:bCs/>
          <w:i/>
          <w:iCs/>
          <w:color w:val="000000"/>
          <w:lang w:val="it-IT"/>
        </w:rPr>
        <w:t>Procesele de ardere carburanti</w:t>
      </w:r>
    </w:p>
    <w:p w14:paraId="0454799D"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it-IT"/>
        </w:rPr>
      </w:pPr>
      <w:r w:rsidRPr="00AB60B2">
        <w:rPr>
          <w:rFonts w:ascii="Arial Narrow" w:hAnsi="Arial Narrow" w:cs="Arial"/>
          <w:color w:val="000000"/>
          <w:lang w:val="it-IT"/>
        </w:rPr>
        <w:t>Arderea carburantilor se va realiza in motoarele utilajelor folosite in procesul de constructie si a mijloacelor de transport materiale/deseuri rezultate.</w:t>
      </w:r>
    </w:p>
    <w:p w14:paraId="37CA3F3F"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PT"/>
        </w:rPr>
      </w:pPr>
      <w:r w:rsidRPr="00AB60B2">
        <w:rPr>
          <w:rFonts w:ascii="Arial Narrow" w:hAnsi="Arial Narrow" w:cs="Arial"/>
          <w:color w:val="000000"/>
          <w:lang w:val="pt-PT"/>
        </w:rPr>
        <w:t>Concentratiile emisiilor de poluanti sunt in functie de:</w:t>
      </w:r>
    </w:p>
    <w:p w14:paraId="64E92B1A" w14:textId="77777777" w:rsidR="00AE1933" w:rsidRPr="00AB60B2" w:rsidRDefault="00AE1933" w:rsidP="00AB60B2">
      <w:pPr>
        <w:numPr>
          <w:ilvl w:val="0"/>
          <w:numId w:val="5"/>
        </w:numPr>
        <w:autoSpaceDE w:val="0"/>
        <w:autoSpaceDN w:val="0"/>
        <w:adjustRightInd w:val="0"/>
        <w:spacing w:after="0"/>
        <w:jc w:val="both"/>
        <w:rPr>
          <w:rFonts w:ascii="Arial Narrow" w:hAnsi="Arial Narrow" w:cs="Arial"/>
          <w:color w:val="000000"/>
          <w:lang w:val="pt-PT"/>
        </w:rPr>
      </w:pPr>
      <w:r w:rsidRPr="00AB60B2">
        <w:rPr>
          <w:rFonts w:ascii="Arial Narrow" w:hAnsi="Arial Narrow" w:cs="Arial"/>
          <w:color w:val="000000"/>
          <w:lang w:val="pt-PT"/>
        </w:rPr>
        <w:t xml:space="preserve">tipul de motor - aprindere prin comprimare; </w:t>
      </w:r>
    </w:p>
    <w:p w14:paraId="60276EC4" w14:textId="77777777" w:rsidR="00AE1933" w:rsidRPr="00AB60B2" w:rsidRDefault="00AE1933" w:rsidP="00AB60B2">
      <w:pPr>
        <w:numPr>
          <w:ilvl w:val="0"/>
          <w:numId w:val="5"/>
        </w:numPr>
        <w:autoSpaceDE w:val="0"/>
        <w:autoSpaceDN w:val="0"/>
        <w:adjustRightInd w:val="0"/>
        <w:spacing w:after="0"/>
        <w:jc w:val="both"/>
        <w:rPr>
          <w:rFonts w:ascii="Arial Narrow" w:hAnsi="Arial Narrow" w:cs="Arial"/>
          <w:color w:val="000000"/>
          <w:lang w:val="it-IT"/>
        </w:rPr>
      </w:pPr>
      <w:r w:rsidRPr="00AB60B2">
        <w:rPr>
          <w:rFonts w:ascii="Arial Narrow" w:hAnsi="Arial Narrow" w:cs="Arial"/>
          <w:color w:val="000000"/>
          <w:lang w:val="it-IT"/>
        </w:rPr>
        <w:t>regimul de functionare:  mers incet, in ralanti, accelerare, decelerare.</w:t>
      </w:r>
    </w:p>
    <w:p w14:paraId="63D14BBD"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it-IT"/>
        </w:rPr>
      </w:pPr>
      <w:r w:rsidRPr="00AB60B2">
        <w:rPr>
          <w:rFonts w:ascii="Arial Narrow" w:hAnsi="Arial Narrow" w:cs="Arial"/>
          <w:color w:val="000000"/>
          <w:lang w:val="it-IT"/>
        </w:rPr>
        <w:t>Emisiile de poluanti rezultate din traficul autovehiculelor sunt greu de controlat deoarece, in afara de factorii mentionati, mai intervin si alti factori, ca:</w:t>
      </w:r>
    </w:p>
    <w:p w14:paraId="6F537922" w14:textId="77777777" w:rsidR="00AE1933" w:rsidRPr="00AB60B2" w:rsidRDefault="00AE1933" w:rsidP="00AB60B2">
      <w:pPr>
        <w:numPr>
          <w:ilvl w:val="0"/>
          <w:numId w:val="6"/>
        </w:numPr>
        <w:autoSpaceDE w:val="0"/>
        <w:autoSpaceDN w:val="0"/>
        <w:adjustRightInd w:val="0"/>
        <w:spacing w:after="0"/>
        <w:jc w:val="both"/>
        <w:rPr>
          <w:rFonts w:ascii="Arial Narrow" w:hAnsi="Arial Narrow" w:cs="Arial"/>
          <w:color w:val="000000"/>
        </w:rPr>
      </w:pPr>
      <w:proofErr w:type="spellStart"/>
      <w:r w:rsidRPr="00AB60B2">
        <w:rPr>
          <w:rFonts w:ascii="Arial Narrow" w:hAnsi="Arial Narrow" w:cs="Arial"/>
          <w:color w:val="000000"/>
        </w:rPr>
        <w:t>distanta</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parcursa</w:t>
      </w:r>
      <w:proofErr w:type="spellEnd"/>
      <w:r w:rsidRPr="00AB60B2">
        <w:rPr>
          <w:rFonts w:ascii="Arial Narrow" w:hAnsi="Arial Narrow" w:cs="Arial"/>
          <w:color w:val="000000"/>
        </w:rPr>
        <w:t xml:space="preserve"> pe </w:t>
      </w:r>
      <w:proofErr w:type="spellStart"/>
      <w:proofErr w:type="gramStart"/>
      <w:r w:rsidRPr="00AB60B2">
        <w:rPr>
          <w:rFonts w:ascii="Arial Narrow" w:hAnsi="Arial Narrow" w:cs="Arial"/>
          <w:color w:val="000000"/>
        </w:rPr>
        <w:t>amplasament</w:t>
      </w:r>
      <w:proofErr w:type="spellEnd"/>
      <w:r w:rsidRPr="00AB60B2">
        <w:rPr>
          <w:rFonts w:ascii="Arial Narrow" w:hAnsi="Arial Narrow" w:cs="Arial"/>
          <w:color w:val="000000"/>
        </w:rPr>
        <w:t>;</w:t>
      </w:r>
      <w:proofErr w:type="gramEnd"/>
    </w:p>
    <w:p w14:paraId="705B07A2" w14:textId="77777777" w:rsidR="00AE1933" w:rsidRPr="00AB60B2" w:rsidRDefault="00AE1933" w:rsidP="00AB60B2">
      <w:pPr>
        <w:numPr>
          <w:ilvl w:val="0"/>
          <w:numId w:val="6"/>
        </w:numPr>
        <w:autoSpaceDE w:val="0"/>
        <w:autoSpaceDN w:val="0"/>
        <w:adjustRightInd w:val="0"/>
        <w:spacing w:after="0"/>
        <w:jc w:val="both"/>
        <w:rPr>
          <w:rFonts w:ascii="Arial Narrow" w:hAnsi="Arial Narrow" w:cs="Arial"/>
          <w:color w:val="000000"/>
          <w:lang w:val="it-IT"/>
        </w:rPr>
      </w:pPr>
      <w:r w:rsidRPr="00AB60B2">
        <w:rPr>
          <w:rFonts w:ascii="Arial Narrow" w:hAnsi="Arial Narrow" w:cs="Arial"/>
          <w:color w:val="000000"/>
          <w:lang w:val="it-IT"/>
        </w:rPr>
        <w:t>timpii de deplasare si manevre;</w:t>
      </w:r>
    </w:p>
    <w:p w14:paraId="6F40BC79" w14:textId="77777777" w:rsidR="00AE1933" w:rsidRPr="00AB60B2" w:rsidRDefault="00AE1933" w:rsidP="00AB60B2">
      <w:pPr>
        <w:numPr>
          <w:ilvl w:val="0"/>
          <w:numId w:val="6"/>
        </w:numPr>
        <w:autoSpaceDE w:val="0"/>
        <w:autoSpaceDN w:val="0"/>
        <w:adjustRightInd w:val="0"/>
        <w:spacing w:after="0"/>
        <w:jc w:val="both"/>
        <w:rPr>
          <w:rFonts w:ascii="Arial Narrow" w:hAnsi="Arial Narrow" w:cs="Arial"/>
          <w:color w:val="000000"/>
          <w:lang w:val="it-IT"/>
        </w:rPr>
      </w:pPr>
      <w:r w:rsidRPr="00AB60B2">
        <w:rPr>
          <w:rFonts w:ascii="Arial Narrow" w:hAnsi="Arial Narrow" w:cs="Arial"/>
          <w:color w:val="000000"/>
          <w:lang w:val="it-IT"/>
        </w:rPr>
        <w:t>frecventa pe parcursul unei zile.</w:t>
      </w:r>
    </w:p>
    <w:p w14:paraId="218B5A15"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Poluanti de interes sunt oxizii de azot, oxizii de sulf, pulberile in suspensie, monoxidul de carbon.</w:t>
      </w:r>
    </w:p>
    <w:p w14:paraId="7A0B8F4C"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Sursele de emisie sunt amplasate in general la inaltimea medie de 2,5 m.</w:t>
      </w:r>
    </w:p>
    <w:p w14:paraId="2885553D"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Nivelul estimat al emisiilor este cuprins in urmatorul interval:</w:t>
      </w:r>
    </w:p>
    <w:p w14:paraId="1E23DE1A"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w:t>
      </w:r>
      <w:r w:rsidRPr="00AB60B2">
        <w:rPr>
          <w:rFonts w:ascii="Arial Narrow" w:hAnsi="Arial Narrow" w:cs="Arial"/>
          <w:color w:val="000000"/>
          <w:lang w:val="pt-BR"/>
        </w:rPr>
        <w:tab/>
        <w:t>monoxid de carbon:</w:t>
      </w:r>
      <w:r w:rsidRPr="00AB60B2">
        <w:rPr>
          <w:rFonts w:ascii="Arial Narrow" w:hAnsi="Arial Narrow" w:cs="Arial"/>
          <w:color w:val="000000"/>
          <w:lang w:val="pt-BR"/>
        </w:rPr>
        <w:tab/>
      </w:r>
      <w:r w:rsidRPr="00AB60B2">
        <w:rPr>
          <w:rFonts w:ascii="Arial Narrow" w:hAnsi="Arial Narrow" w:cs="Arial"/>
          <w:color w:val="000000"/>
          <w:lang w:val="pt-BR"/>
        </w:rPr>
        <w:tab/>
      </w:r>
      <w:r w:rsidRPr="00AB60B2">
        <w:rPr>
          <w:rFonts w:ascii="Arial Narrow" w:hAnsi="Arial Narrow" w:cs="Arial"/>
          <w:color w:val="000000"/>
          <w:lang w:val="pt-BR"/>
        </w:rPr>
        <w:tab/>
        <w:t xml:space="preserve">  3.5 ÷ 7,6 mg/m3;</w:t>
      </w:r>
    </w:p>
    <w:p w14:paraId="610C5639"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w:t>
      </w:r>
      <w:r w:rsidRPr="00AB60B2">
        <w:rPr>
          <w:rFonts w:ascii="Arial Narrow" w:hAnsi="Arial Narrow" w:cs="Arial"/>
          <w:color w:val="000000"/>
          <w:lang w:val="pt-BR"/>
        </w:rPr>
        <w:tab/>
        <w:t>oxizi de azot (exprimati in N02):</w:t>
      </w:r>
      <w:r w:rsidRPr="00AB60B2">
        <w:rPr>
          <w:rFonts w:ascii="Arial Narrow" w:hAnsi="Arial Narrow" w:cs="Arial"/>
          <w:color w:val="000000"/>
          <w:lang w:val="pt-BR"/>
        </w:rPr>
        <w:tab/>
        <w:t>10,6 ÷ 24,8 mg/m3;</w:t>
      </w:r>
    </w:p>
    <w:p w14:paraId="3154AD30"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w:t>
      </w:r>
      <w:r w:rsidRPr="00AB60B2">
        <w:rPr>
          <w:rFonts w:ascii="Arial Narrow" w:hAnsi="Arial Narrow" w:cs="Arial"/>
          <w:color w:val="000000"/>
          <w:lang w:val="pt-BR"/>
        </w:rPr>
        <w:tab/>
        <w:t>oxizi de sulf (exprimati in S02):</w:t>
      </w:r>
      <w:r w:rsidRPr="00AB60B2">
        <w:rPr>
          <w:rFonts w:ascii="Arial Narrow" w:hAnsi="Arial Narrow" w:cs="Arial"/>
          <w:color w:val="000000"/>
          <w:lang w:val="pt-BR"/>
        </w:rPr>
        <w:tab/>
        <w:t xml:space="preserve">  1,4 ÷ 5,4 mg/m3;</w:t>
      </w:r>
    </w:p>
    <w:p w14:paraId="1884D42B"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w:t>
      </w:r>
      <w:r w:rsidRPr="00AB60B2">
        <w:rPr>
          <w:rFonts w:ascii="Arial Narrow" w:hAnsi="Arial Narrow" w:cs="Arial"/>
          <w:color w:val="000000"/>
          <w:lang w:val="pt-BR"/>
        </w:rPr>
        <w:tab/>
        <w:t xml:space="preserve">pulberi in suspensie: </w:t>
      </w:r>
      <w:r w:rsidRPr="00AB60B2">
        <w:rPr>
          <w:rFonts w:ascii="Arial Narrow" w:hAnsi="Arial Narrow" w:cs="Arial"/>
          <w:color w:val="000000"/>
          <w:lang w:val="pt-BR"/>
        </w:rPr>
        <w:tab/>
      </w:r>
      <w:r w:rsidRPr="00AB60B2">
        <w:rPr>
          <w:rFonts w:ascii="Arial Narrow" w:hAnsi="Arial Narrow" w:cs="Arial"/>
          <w:color w:val="000000"/>
          <w:lang w:val="pt-BR"/>
        </w:rPr>
        <w:tab/>
        <w:t xml:space="preserve">              0,6  ÷ 1,2 mg/m3;</w:t>
      </w:r>
    </w:p>
    <w:p w14:paraId="3ACC4545" w14:textId="77777777" w:rsidR="00AE1933" w:rsidRPr="00AB60B2" w:rsidRDefault="00AE1933" w:rsidP="00AB60B2">
      <w:pPr>
        <w:autoSpaceDE w:val="0"/>
        <w:autoSpaceDN w:val="0"/>
        <w:adjustRightInd w:val="0"/>
        <w:spacing w:after="0"/>
        <w:ind w:firstLine="708"/>
        <w:jc w:val="both"/>
        <w:rPr>
          <w:rFonts w:ascii="Arial Narrow" w:hAnsi="Arial Narrow" w:cs="Arial"/>
          <w:color w:val="000000"/>
          <w:lang w:val="pt-BR"/>
        </w:rPr>
      </w:pPr>
      <w:r w:rsidRPr="00AB60B2">
        <w:rPr>
          <w:rFonts w:ascii="Arial Narrow" w:hAnsi="Arial Narrow" w:cs="Arial"/>
          <w:color w:val="000000"/>
          <w:lang w:val="pt-BR"/>
        </w:rPr>
        <w:t>-</w:t>
      </w:r>
      <w:r w:rsidRPr="00AB60B2">
        <w:rPr>
          <w:rFonts w:ascii="Arial Narrow" w:hAnsi="Arial Narrow" w:cs="Arial"/>
          <w:color w:val="000000"/>
          <w:lang w:val="pt-BR"/>
        </w:rPr>
        <w:tab/>
        <w:t>hidrocarburi volatile:</w:t>
      </w:r>
      <w:r w:rsidRPr="00AB60B2">
        <w:rPr>
          <w:rFonts w:ascii="Arial Narrow" w:hAnsi="Arial Narrow" w:cs="Arial"/>
          <w:color w:val="000000"/>
          <w:lang w:val="pt-BR"/>
        </w:rPr>
        <w:tab/>
      </w:r>
      <w:r w:rsidRPr="00AB60B2">
        <w:rPr>
          <w:rFonts w:ascii="Arial Narrow" w:hAnsi="Arial Narrow" w:cs="Arial"/>
          <w:color w:val="000000"/>
          <w:lang w:val="pt-BR"/>
        </w:rPr>
        <w:tab/>
        <w:t xml:space="preserve">  </w:t>
      </w:r>
      <w:r w:rsidRPr="00AB60B2">
        <w:rPr>
          <w:rFonts w:ascii="Arial Narrow" w:hAnsi="Arial Narrow" w:cs="Arial"/>
          <w:color w:val="000000"/>
          <w:lang w:val="pt-BR"/>
        </w:rPr>
        <w:tab/>
        <w:t xml:space="preserve">  2,7 ÷ 5,8 mg/m3.</w:t>
      </w:r>
    </w:p>
    <w:p w14:paraId="498A4521" w14:textId="77777777"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color w:val="000000"/>
          <w:lang w:val="pt-BR"/>
        </w:rPr>
        <w:t>Se mentioneaza ca surselor caracteristice activitatilor din amplasamentul obiectivului nu li se pot asocia concentratii in emisie, fiind surse libere, deschise, nedirijate.</w:t>
      </w:r>
    </w:p>
    <w:p w14:paraId="588ACD64" w14:textId="77777777"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color w:val="000000"/>
          <w:lang w:val="it-IT"/>
        </w:rPr>
        <w:t>De asemenea, trebuie mentionat ca, prin natura lor, sursele asociate lucrarilor de constructie nu pot fi prevazute cu sisteme de captare si evacuare dirijata a poluantilor.</w:t>
      </w:r>
    </w:p>
    <w:p w14:paraId="5FF65D54" w14:textId="77777777"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color w:val="000000"/>
          <w:lang w:val="it-IT"/>
        </w:rPr>
        <w:t xml:space="preserve">Masurile pentru controlul emisiilor de particule sunt masuri de tip operational specifice acestui tip de surse, aplicate in perioada de executie de responsabilul de mediu din cadrul santierului. </w:t>
      </w:r>
    </w:p>
    <w:p w14:paraId="09673DDB" w14:textId="77777777"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color w:val="000000"/>
          <w:lang w:val="it-IT"/>
        </w:rPr>
        <w:lastRenderedPageBreak/>
        <w:t>In ceea ce priveste emisiile generate de sursele mobile acestea trebuie sa respecte prevederile legale in vigoare.</w:t>
      </w:r>
    </w:p>
    <w:p w14:paraId="58BCA1F8" w14:textId="77777777"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bCs/>
          <w:iCs/>
          <w:color w:val="000000"/>
          <w:lang w:val="it-IT"/>
        </w:rPr>
        <w:t xml:space="preserve">In </w:t>
      </w:r>
      <w:r w:rsidRPr="00AB60B2">
        <w:rPr>
          <w:rFonts w:ascii="Arial Narrow" w:hAnsi="Arial Narrow" w:cs="Arial"/>
          <w:bCs/>
          <w:color w:val="000000"/>
          <w:lang w:val="it-IT"/>
        </w:rPr>
        <w:t>perioada de operare a obiectivului propus prin prezentul proiect</w:t>
      </w:r>
      <w:r w:rsidRPr="00AB60B2">
        <w:rPr>
          <w:rFonts w:ascii="Arial Narrow" w:hAnsi="Arial Narrow" w:cs="Arial"/>
          <w:color w:val="000000"/>
          <w:lang w:val="it-IT"/>
        </w:rPr>
        <w:t>, o atentie deosebita trebuie sa se acorde managementului deseurilor, pentru a se asigura limitarea impactului semnificativ asupra factorului de mediu aer.</w:t>
      </w:r>
    </w:p>
    <w:p w14:paraId="579E95C3" w14:textId="762A643C" w:rsidR="00AE1933" w:rsidRPr="00AB60B2" w:rsidRDefault="00AE1933" w:rsidP="00AB60B2">
      <w:pPr>
        <w:spacing w:after="0"/>
        <w:ind w:firstLine="708"/>
        <w:jc w:val="both"/>
        <w:rPr>
          <w:rFonts w:ascii="Arial Narrow" w:hAnsi="Arial Narrow" w:cs="Arial"/>
          <w:color w:val="000000"/>
          <w:lang w:val="it-IT"/>
        </w:rPr>
      </w:pPr>
      <w:r w:rsidRPr="00AB60B2">
        <w:rPr>
          <w:rFonts w:ascii="Arial Narrow" w:hAnsi="Arial Narrow" w:cs="Arial"/>
          <w:b/>
          <w:bCs/>
          <w:i/>
          <w:iCs/>
          <w:color w:val="000000"/>
          <w:lang w:val="it-IT"/>
        </w:rPr>
        <w:t xml:space="preserve">Concluzie finala: </w:t>
      </w:r>
      <w:r w:rsidRPr="00AB60B2">
        <w:rPr>
          <w:rFonts w:ascii="Arial Narrow" w:hAnsi="Arial Narrow" w:cs="Arial"/>
          <w:color w:val="000000"/>
          <w:lang w:val="it-IT"/>
        </w:rPr>
        <w:t xml:space="preserve">Realizarea lucrarilor proiectate si desfasurarea activitatilor dupa finalizarea acestora, </w:t>
      </w:r>
      <w:r w:rsidRPr="00AB60B2">
        <w:rPr>
          <w:rFonts w:ascii="Arial Narrow" w:hAnsi="Arial Narrow" w:cs="Arial"/>
          <w:b/>
          <w:bCs/>
          <w:i/>
          <w:iCs/>
          <w:color w:val="000000"/>
          <w:lang w:val="it-IT"/>
        </w:rPr>
        <w:t xml:space="preserve">nu vor genera un impact negativ </w:t>
      </w:r>
      <w:r w:rsidRPr="00AB60B2">
        <w:rPr>
          <w:rFonts w:ascii="Arial Narrow" w:hAnsi="Arial Narrow" w:cs="Arial"/>
          <w:color w:val="000000"/>
          <w:lang w:val="it-IT"/>
        </w:rPr>
        <w:t>asupra factorului de mediu aer.</w:t>
      </w:r>
    </w:p>
    <w:p w14:paraId="53543839" w14:textId="77777777" w:rsidR="00A62517" w:rsidRPr="00AB60B2" w:rsidRDefault="00A62517" w:rsidP="00AB60B2">
      <w:pPr>
        <w:spacing w:after="0"/>
        <w:ind w:firstLine="708"/>
        <w:jc w:val="both"/>
        <w:rPr>
          <w:rFonts w:ascii="Arial Narrow" w:hAnsi="Arial Narrow" w:cs="Arial"/>
          <w:color w:val="000000"/>
          <w:lang w:val="it-IT"/>
        </w:rPr>
      </w:pPr>
    </w:p>
    <w:p w14:paraId="7EBB654E" w14:textId="77777777" w:rsidR="00A62517" w:rsidRPr="00AB60B2" w:rsidRDefault="00AE1933" w:rsidP="001532C1">
      <w:pPr>
        <w:pStyle w:val="Bodytext40"/>
        <w:shd w:val="clear" w:color="auto" w:fill="auto"/>
        <w:spacing w:line="276" w:lineRule="auto"/>
        <w:ind w:firstLine="0"/>
        <w:rPr>
          <w:rStyle w:val="Bodytext4NotBold"/>
          <w:rFonts w:cs="Arial"/>
          <w:sz w:val="22"/>
          <w:szCs w:val="22"/>
        </w:rPr>
      </w:pPr>
      <w:r w:rsidRPr="00AB60B2">
        <w:rPr>
          <w:rFonts w:cs="Arial"/>
          <w:sz w:val="22"/>
          <w:szCs w:val="22"/>
          <w:lang w:val="pt-PT"/>
        </w:rPr>
        <w:t>b)2.  instalaţiile pentru reţinerea şi dispersia poluanţilor în atmosferă</w:t>
      </w:r>
      <w:r w:rsidRPr="00AB60B2">
        <w:rPr>
          <w:rStyle w:val="Bodytext4NotBold"/>
          <w:rFonts w:cs="Arial"/>
          <w:sz w:val="22"/>
          <w:szCs w:val="22"/>
        </w:rPr>
        <w:t>.</w:t>
      </w:r>
    </w:p>
    <w:p w14:paraId="44403921" w14:textId="16F89A5D" w:rsidR="00AE1933" w:rsidRPr="00AB60B2" w:rsidRDefault="00AE1933" w:rsidP="001532C1">
      <w:pPr>
        <w:pStyle w:val="Bodytext40"/>
        <w:shd w:val="clear" w:color="auto" w:fill="auto"/>
        <w:spacing w:line="276" w:lineRule="auto"/>
        <w:ind w:firstLine="0"/>
        <w:rPr>
          <w:rStyle w:val="Bodytext4NotBold"/>
          <w:rFonts w:cs="Arial"/>
          <w:sz w:val="22"/>
          <w:szCs w:val="22"/>
        </w:rPr>
      </w:pPr>
      <w:r w:rsidRPr="00AB60B2">
        <w:rPr>
          <w:rStyle w:val="Bodytext4NotBold"/>
          <w:rFonts w:cs="Arial"/>
          <w:sz w:val="22"/>
          <w:szCs w:val="22"/>
        </w:rPr>
        <w:t>Nu este cazul.</w:t>
      </w:r>
    </w:p>
    <w:p w14:paraId="6EDC90B6" w14:textId="77777777" w:rsidR="00AE1933" w:rsidRPr="00AB60B2" w:rsidRDefault="00AE1933" w:rsidP="00AB60B2">
      <w:pPr>
        <w:pStyle w:val="Bodytext40"/>
        <w:shd w:val="clear" w:color="auto" w:fill="auto"/>
        <w:spacing w:line="276" w:lineRule="auto"/>
        <w:ind w:firstLine="660"/>
        <w:rPr>
          <w:rStyle w:val="Bodytext4NotBold"/>
          <w:sz w:val="22"/>
          <w:szCs w:val="22"/>
        </w:rPr>
      </w:pPr>
    </w:p>
    <w:p w14:paraId="1EA87B46" w14:textId="77777777"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b/>
          <w:bCs/>
          <w:i/>
          <w:lang w:val="pt-PT"/>
        </w:rPr>
        <w:t>c)</w:t>
      </w:r>
      <w:r w:rsidRPr="00AB60B2">
        <w:rPr>
          <w:rFonts w:ascii="Arial Narrow" w:eastAsia="Times New Roman" w:hAnsi="Arial Narrow" w:cs="Arial"/>
          <w:i/>
          <w:lang w:val="pt-PT"/>
        </w:rPr>
        <w:t> protecția împotriva zgomotului și vibrațiilor:</w:t>
      </w:r>
    </w:p>
    <w:p w14:paraId="408DE84C"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sursele de zgomot și de vibrații;</w:t>
      </w:r>
    </w:p>
    <w:p w14:paraId="1F158A79" w14:textId="77777777" w:rsidR="00AE1933" w:rsidRPr="00AB60B2" w:rsidRDefault="00AE1933" w:rsidP="00AB60B2">
      <w:pPr>
        <w:spacing w:after="0"/>
        <w:ind w:firstLine="708"/>
        <w:jc w:val="both"/>
        <w:rPr>
          <w:rFonts w:ascii="Arial Narrow" w:hAnsi="Arial Narrow" w:cs="Arial"/>
          <w:lang w:val="it-IT"/>
        </w:rPr>
      </w:pPr>
      <w:r w:rsidRPr="00AB60B2">
        <w:rPr>
          <w:rFonts w:ascii="Arial Narrow" w:hAnsi="Arial Narrow" w:cs="Arial"/>
          <w:lang w:val="it-IT"/>
        </w:rPr>
        <w:t>Zgomotul, considerat ca un “subprodus de metabolism tehnologic”, reprezinta un factor important de disconfort si se incadreaza in problemele acute ale “igienei mediului”.</w:t>
      </w:r>
    </w:p>
    <w:p w14:paraId="186DF5C9" w14:textId="77777777"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Din punct de vedere fizic, zgomotul reprezinta o suprapunere dezordonata de sunete cu frecvente si intensitati diferite.</w:t>
      </w:r>
    </w:p>
    <w:p w14:paraId="4D7AF1D7" w14:textId="77777777"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Din punct de vedere medical, zgomotul reprezinta orice sunet care devine suparator intalnind organismul intr-un moment nepotrivit.</w:t>
      </w:r>
    </w:p>
    <w:p w14:paraId="009CAC70" w14:textId="77777777"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Sunetul este un fenomen vibratil, care difuzeaza sub forma de unde, transmitandu-se prin toate mediile (solide, lichide si gazoase), cu viteze diferite (descrescande de la gaze la solide).</w:t>
      </w:r>
    </w:p>
    <w:p w14:paraId="158FE44F" w14:textId="77777777" w:rsidR="00AE1933" w:rsidRPr="00AB60B2" w:rsidRDefault="00AE1933" w:rsidP="00AB60B2">
      <w:pPr>
        <w:spacing w:after="0"/>
        <w:ind w:firstLine="708"/>
        <w:jc w:val="both"/>
        <w:rPr>
          <w:rFonts w:ascii="Arial Narrow" w:hAnsi="Arial Narrow" w:cs="Arial"/>
          <w:lang w:val="it-IT"/>
        </w:rPr>
      </w:pPr>
      <w:r w:rsidRPr="00AB60B2">
        <w:rPr>
          <w:rFonts w:ascii="Arial Narrow" w:hAnsi="Arial Narrow" w:cs="Arial"/>
          <w:lang w:val="it-IT"/>
        </w:rPr>
        <w:t>Clasificarea efectelor produse de zgomot pe baza nocivitatii lor:</w:t>
      </w:r>
    </w:p>
    <w:p w14:paraId="4C367734" w14:textId="77777777" w:rsidR="00AE1933" w:rsidRPr="00AB60B2" w:rsidRDefault="00AE1933" w:rsidP="00AB60B2">
      <w:pPr>
        <w:numPr>
          <w:ilvl w:val="1"/>
          <w:numId w:val="9"/>
        </w:numPr>
        <w:tabs>
          <w:tab w:val="clear" w:pos="2147"/>
          <w:tab w:val="num" w:pos="360"/>
        </w:tabs>
        <w:spacing w:after="0"/>
        <w:ind w:left="360"/>
        <w:jc w:val="both"/>
        <w:rPr>
          <w:rFonts w:ascii="Arial Narrow" w:hAnsi="Arial Narrow" w:cs="Arial"/>
          <w:lang w:val="pt-BR"/>
        </w:rPr>
      </w:pPr>
      <w:r w:rsidRPr="00AB60B2">
        <w:rPr>
          <w:rFonts w:ascii="Arial Narrow" w:hAnsi="Arial Narrow" w:cs="Arial"/>
          <w:lang w:val="pt-BR"/>
        </w:rPr>
        <w:t>efecte nocive asupra organelor auditive (efecte specifice);</w:t>
      </w:r>
    </w:p>
    <w:p w14:paraId="6087D653" w14:textId="77777777" w:rsidR="00AE1933" w:rsidRPr="00AB60B2" w:rsidRDefault="00AE1933" w:rsidP="00AB60B2">
      <w:pPr>
        <w:numPr>
          <w:ilvl w:val="1"/>
          <w:numId w:val="9"/>
        </w:numPr>
        <w:tabs>
          <w:tab w:val="clear" w:pos="2147"/>
          <w:tab w:val="num" w:pos="360"/>
        </w:tabs>
        <w:spacing w:after="0"/>
        <w:ind w:left="360"/>
        <w:jc w:val="both"/>
        <w:rPr>
          <w:rFonts w:ascii="Arial Narrow" w:hAnsi="Arial Narrow" w:cs="Arial"/>
          <w:lang w:val="pt-BR"/>
        </w:rPr>
      </w:pPr>
      <w:r w:rsidRPr="00AB60B2">
        <w:rPr>
          <w:rFonts w:ascii="Arial Narrow" w:hAnsi="Arial Narrow" w:cs="Arial"/>
          <w:lang w:val="pt-BR"/>
        </w:rPr>
        <w:t>efecte nocive asupra altor organe si sisteme sau asupra psihicului (efecte nespecifice) – asupra sistemului nervos, sistemului circulator, functiei vizuale;</w:t>
      </w:r>
    </w:p>
    <w:p w14:paraId="56361ACC" w14:textId="77777777" w:rsidR="00AE1933" w:rsidRPr="00AB60B2" w:rsidRDefault="00AE1933" w:rsidP="00AB60B2">
      <w:pPr>
        <w:numPr>
          <w:ilvl w:val="1"/>
          <w:numId w:val="9"/>
        </w:numPr>
        <w:tabs>
          <w:tab w:val="clear" w:pos="2147"/>
          <w:tab w:val="num" w:pos="360"/>
        </w:tabs>
        <w:spacing w:after="0"/>
        <w:ind w:left="360"/>
        <w:jc w:val="both"/>
        <w:rPr>
          <w:rFonts w:ascii="Arial Narrow" w:hAnsi="Arial Narrow" w:cs="Arial"/>
        </w:rPr>
      </w:pPr>
      <w:proofErr w:type="spellStart"/>
      <w:r w:rsidRPr="00AB60B2">
        <w:rPr>
          <w:rFonts w:ascii="Arial Narrow" w:hAnsi="Arial Narrow" w:cs="Arial"/>
        </w:rPr>
        <w:t>perturbarea</w:t>
      </w:r>
      <w:proofErr w:type="spellEnd"/>
      <w:r w:rsidRPr="00AB60B2">
        <w:rPr>
          <w:rFonts w:ascii="Arial Narrow" w:hAnsi="Arial Narrow" w:cs="Arial"/>
        </w:rPr>
        <w:t xml:space="preserve"> </w:t>
      </w:r>
      <w:proofErr w:type="spellStart"/>
      <w:r w:rsidRPr="00AB60B2">
        <w:rPr>
          <w:rFonts w:ascii="Arial Narrow" w:hAnsi="Arial Narrow" w:cs="Arial"/>
        </w:rPr>
        <w:t>somnului</w:t>
      </w:r>
      <w:proofErr w:type="spellEnd"/>
      <w:r w:rsidRPr="00AB60B2">
        <w:rPr>
          <w:rFonts w:ascii="Arial Narrow" w:hAnsi="Arial Narrow" w:cs="Arial"/>
        </w:rPr>
        <w:t xml:space="preserve"> </w:t>
      </w:r>
      <w:proofErr w:type="spellStart"/>
      <w:r w:rsidRPr="00AB60B2">
        <w:rPr>
          <w:rFonts w:ascii="Arial Narrow" w:hAnsi="Arial Narrow" w:cs="Arial"/>
        </w:rPr>
        <w:t>sau</w:t>
      </w:r>
      <w:proofErr w:type="spellEnd"/>
      <w:r w:rsidRPr="00AB60B2">
        <w:rPr>
          <w:rFonts w:ascii="Arial Narrow" w:hAnsi="Arial Narrow" w:cs="Arial"/>
        </w:rPr>
        <w:t xml:space="preserve"> </w:t>
      </w:r>
      <w:proofErr w:type="spellStart"/>
      <w:proofErr w:type="gramStart"/>
      <w:r w:rsidRPr="00AB60B2">
        <w:rPr>
          <w:rFonts w:ascii="Arial Narrow" w:hAnsi="Arial Narrow" w:cs="Arial"/>
        </w:rPr>
        <w:t>repausului</w:t>
      </w:r>
      <w:proofErr w:type="spellEnd"/>
      <w:r w:rsidRPr="00AB60B2">
        <w:rPr>
          <w:rFonts w:ascii="Arial Narrow" w:hAnsi="Arial Narrow" w:cs="Arial"/>
        </w:rPr>
        <w:t>;</w:t>
      </w:r>
      <w:proofErr w:type="gramEnd"/>
    </w:p>
    <w:p w14:paraId="74AEEC7B" w14:textId="77777777" w:rsidR="00AE1933" w:rsidRPr="00AB60B2" w:rsidRDefault="00AE1933" w:rsidP="00AB60B2">
      <w:pPr>
        <w:numPr>
          <w:ilvl w:val="1"/>
          <w:numId w:val="9"/>
        </w:numPr>
        <w:tabs>
          <w:tab w:val="clear" w:pos="2147"/>
          <w:tab w:val="num" w:pos="360"/>
        </w:tabs>
        <w:spacing w:after="0"/>
        <w:ind w:left="360"/>
        <w:jc w:val="both"/>
        <w:rPr>
          <w:rFonts w:ascii="Arial Narrow" w:hAnsi="Arial Narrow" w:cs="Arial"/>
          <w:lang w:val="it-IT"/>
        </w:rPr>
      </w:pPr>
      <w:r w:rsidRPr="00AB60B2">
        <w:rPr>
          <w:rFonts w:ascii="Arial Narrow" w:hAnsi="Arial Narrow" w:cs="Arial"/>
          <w:lang w:val="it-IT"/>
        </w:rPr>
        <w:t>interferarea cu vorbirea sau cu alte semnale acustice utile;</w:t>
      </w:r>
    </w:p>
    <w:p w14:paraId="75B32BDB" w14:textId="77777777" w:rsidR="00AE1933" w:rsidRPr="00AB60B2" w:rsidRDefault="00AE1933" w:rsidP="00AB60B2">
      <w:pPr>
        <w:numPr>
          <w:ilvl w:val="1"/>
          <w:numId w:val="9"/>
        </w:numPr>
        <w:tabs>
          <w:tab w:val="clear" w:pos="2147"/>
          <w:tab w:val="num" w:pos="360"/>
        </w:tabs>
        <w:spacing w:after="0"/>
        <w:ind w:left="360"/>
        <w:jc w:val="both"/>
        <w:rPr>
          <w:rFonts w:ascii="Arial Narrow" w:hAnsi="Arial Narrow" w:cs="Arial"/>
          <w:lang w:val="pt-BR"/>
        </w:rPr>
      </w:pPr>
      <w:r w:rsidRPr="00AB60B2">
        <w:rPr>
          <w:rFonts w:ascii="Arial Narrow" w:hAnsi="Arial Narrow" w:cs="Arial"/>
          <w:lang w:val="pt-BR"/>
        </w:rPr>
        <w:t>efecte asupra randamentului muncii, eficientei, atentiei, etc.;</w:t>
      </w:r>
    </w:p>
    <w:p w14:paraId="75A67674" w14:textId="77777777" w:rsidR="00AE1933" w:rsidRPr="00AB60B2" w:rsidRDefault="00AE1933" w:rsidP="00AB60B2">
      <w:pPr>
        <w:numPr>
          <w:ilvl w:val="1"/>
          <w:numId w:val="9"/>
        </w:numPr>
        <w:tabs>
          <w:tab w:val="clear" w:pos="2147"/>
          <w:tab w:val="num" w:pos="360"/>
        </w:tabs>
        <w:spacing w:after="0"/>
        <w:ind w:left="360"/>
        <w:jc w:val="both"/>
        <w:rPr>
          <w:rFonts w:ascii="Arial Narrow" w:hAnsi="Arial Narrow" w:cs="Arial"/>
          <w:lang w:val="it-IT"/>
        </w:rPr>
      </w:pPr>
      <w:r w:rsidRPr="00AB60B2">
        <w:rPr>
          <w:rFonts w:ascii="Arial Narrow" w:hAnsi="Arial Narrow" w:cs="Arial"/>
          <w:lang w:val="it-IT"/>
        </w:rPr>
        <w:t>aparitia timpurie a starii generale de oboseala.</w:t>
      </w:r>
    </w:p>
    <w:p w14:paraId="0E1B30C3" w14:textId="77777777"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Insotind uneori zgomotul, vibratiile reprezinta un alt factor cu efecte nocive atat asupra sanatatii, cat si asupra randamentului in munca.</w:t>
      </w:r>
    </w:p>
    <w:p w14:paraId="4FC77D09" w14:textId="3B7467AF"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Zgomotul si vibratiile se constituie in seria de “amenintari” la sanatatea populatiei, cunoasterea nivelurilor lor fiind importanta in evaluarea impactului asupra mediului si in alegerea cailor de eliminare a acestui impact.</w:t>
      </w:r>
    </w:p>
    <w:p w14:paraId="331491FF" w14:textId="77777777" w:rsidR="00AE1933" w:rsidRPr="00AB60B2" w:rsidRDefault="00AE1933" w:rsidP="00AB60B2">
      <w:pPr>
        <w:spacing w:after="0"/>
        <w:jc w:val="both"/>
        <w:rPr>
          <w:rFonts w:ascii="Arial Narrow" w:hAnsi="Arial Narrow" w:cs="Arial"/>
          <w:b/>
          <w:lang w:val="it-IT"/>
        </w:rPr>
      </w:pPr>
      <w:r w:rsidRPr="00AB60B2">
        <w:rPr>
          <w:rFonts w:ascii="Arial Narrow" w:hAnsi="Arial Narrow" w:cs="Arial"/>
          <w:b/>
          <w:lang w:val="it-IT"/>
        </w:rPr>
        <w:t>Limite admisibile</w:t>
      </w:r>
    </w:p>
    <w:p w14:paraId="3731A14E" w14:textId="77777777" w:rsidR="00AE1933" w:rsidRPr="00AB60B2" w:rsidRDefault="00AE1933" w:rsidP="00AB60B2">
      <w:pPr>
        <w:spacing w:after="0"/>
        <w:ind w:firstLine="708"/>
        <w:jc w:val="both"/>
        <w:rPr>
          <w:rFonts w:ascii="Arial Narrow" w:hAnsi="Arial Narrow" w:cs="Arial"/>
          <w:lang w:val="it-IT"/>
        </w:rPr>
      </w:pPr>
      <w:r w:rsidRPr="00AB60B2">
        <w:rPr>
          <w:rFonts w:ascii="Arial Narrow" w:hAnsi="Arial Narrow" w:cs="Arial"/>
          <w:lang w:val="it-IT"/>
        </w:rPr>
        <w:t xml:space="preserve">Conform NGPM/2002 – la locurile de munca ce nu necesita solicitari mari sau o deosebita atentie se prevede o limita maxima admisa a zgomotului (LMA) de: </w:t>
      </w:r>
    </w:p>
    <w:p w14:paraId="0605F39F" w14:textId="77777777" w:rsidR="00AE1933" w:rsidRPr="00AB60B2" w:rsidRDefault="00AE1933" w:rsidP="00AB60B2">
      <w:pPr>
        <w:spacing w:after="0"/>
        <w:jc w:val="both"/>
        <w:rPr>
          <w:rFonts w:ascii="Arial Narrow" w:hAnsi="Arial Narrow" w:cs="Arial"/>
          <w:lang w:val="pt-BR"/>
        </w:rPr>
      </w:pPr>
      <w:r w:rsidRPr="00AB60B2">
        <w:rPr>
          <w:rFonts w:ascii="Arial Narrow" w:hAnsi="Arial Narrow" w:cs="Arial"/>
          <w:lang w:val="pt-BR"/>
        </w:rPr>
        <w:t>- 85 dB(A);</w:t>
      </w:r>
    </w:p>
    <w:p w14:paraId="2D5FDCC6" w14:textId="77777777" w:rsidR="00AE1933" w:rsidRPr="00AB60B2" w:rsidRDefault="00AE1933" w:rsidP="00AB60B2">
      <w:pPr>
        <w:spacing w:after="0"/>
        <w:jc w:val="both"/>
        <w:rPr>
          <w:rFonts w:ascii="Arial Narrow" w:hAnsi="Arial Narrow" w:cs="Arial"/>
          <w:lang w:val="pt-BR"/>
        </w:rPr>
      </w:pPr>
      <w:r w:rsidRPr="00AB60B2">
        <w:rPr>
          <w:rFonts w:ascii="Arial Narrow" w:hAnsi="Arial Narrow" w:cs="Arial"/>
          <w:lang w:val="pt-BR"/>
        </w:rPr>
        <w:t>- curba Cz 80 dB;</w:t>
      </w:r>
    </w:p>
    <w:p w14:paraId="51A572BE" w14:textId="77777777" w:rsidR="00AE1933" w:rsidRPr="00AB60B2" w:rsidRDefault="00AE1933" w:rsidP="00AB60B2">
      <w:pPr>
        <w:spacing w:after="0"/>
        <w:ind w:firstLine="709"/>
        <w:jc w:val="both"/>
        <w:rPr>
          <w:rFonts w:ascii="Arial Narrow" w:hAnsi="Arial Narrow" w:cs="Arial"/>
          <w:lang w:val="pt-BR"/>
        </w:rPr>
      </w:pPr>
    </w:p>
    <w:p w14:paraId="532FC28E" w14:textId="77777777" w:rsidR="00AE1933" w:rsidRPr="00AB60B2" w:rsidRDefault="00AE1933" w:rsidP="00AB60B2">
      <w:pPr>
        <w:spacing w:after="0"/>
        <w:jc w:val="both"/>
        <w:rPr>
          <w:rFonts w:ascii="Arial Narrow" w:hAnsi="Arial Narrow" w:cs="Arial"/>
          <w:lang w:val="pt-BR"/>
        </w:rPr>
      </w:pPr>
      <w:r w:rsidRPr="00AB60B2">
        <w:rPr>
          <w:rFonts w:ascii="Arial Narrow" w:hAnsi="Arial Narrow" w:cs="Arial"/>
          <w:lang w:val="pt-BR"/>
        </w:rPr>
        <w:t>STAS 10009/88 - prevede, pentru limita functionala:</w:t>
      </w:r>
    </w:p>
    <w:p w14:paraId="6A47B220" w14:textId="77777777" w:rsidR="00AE1933" w:rsidRPr="00AB60B2" w:rsidRDefault="00AE1933" w:rsidP="00AB60B2">
      <w:pPr>
        <w:numPr>
          <w:ilvl w:val="12"/>
          <w:numId w:val="0"/>
        </w:numPr>
        <w:spacing w:after="0"/>
        <w:jc w:val="both"/>
        <w:rPr>
          <w:rFonts w:ascii="Arial Narrow" w:hAnsi="Arial Narrow" w:cs="Arial"/>
          <w:lang w:val="pt-BR"/>
        </w:rPr>
      </w:pPr>
      <w:r w:rsidRPr="00AB60B2">
        <w:rPr>
          <w:rFonts w:ascii="Arial Narrow" w:hAnsi="Arial Narrow" w:cs="Arial"/>
          <w:lang w:val="pt-BR"/>
        </w:rPr>
        <w:t>- 65 dB(A);</w:t>
      </w:r>
    </w:p>
    <w:p w14:paraId="5B896F15" w14:textId="77777777" w:rsidR="00AE1933" w:rsidRPr="00AB60B2" w:rsidRDefault="00AE1933" w:rsidP="00AB60B2">
      <w:pPr>
        <w:numPr>
          <w:ilvl w:val="12"/>
          <w:numId w:val="0"/>
        </w:numPr>
        <w:spacing w:after="0"/>
        <w:jc w:val="both"/>
        <w:rPr>
          <w:rFonts w:ascii="Arial Narrow" w:hAnsi="Arial Narrow" w:cs="Arial"/>
          <w:lang w:val="pt-BR"/>
        </w:rPr>
      </w:pPr>
      <w:r w:rsidRPr="00AB60B2">
        <w:rPr>
          <w:rFonts w:ascii="Arial Narrow" w:hAnsi="Arial Narrow" w:cs="Arial"/>
          <w:lang w:val="pt-BR"/>
        </w:rPr>
        <w:t>- curba Cz 60 dB;</w:t>
      </w:r>
    </w:p>
    <w:p w14:paraId="42776354" w14:textId="77777777" w:rsidR="00AE1933" w:rsidRPr="00AB60B2" w:rsidRDefault="00AE1933" w:rsidP="00AB60B2">
      <w:pPr>
        <w:spacing w:after="0"/>
        <w:ind w:firstLine="709"/>
        <w:jc w:val="both"/>
        <w:rPr>
          <w:rFonts w:ascii="Arial Narrow" w:hAnsi="Arial Narrow" w:cs="Arial"/>
          <w:lang w:val="pt-BR"/>
        </w:rPr>
      </w:pPr>
    </w:p>
    <w:p w14:paraId="792A5A2A" w14:textId="3BFB4E09" w:rsidR="00AE1933" w:rsidRPr="00AB60B2" w:rsidRDefault="00AE1933" w:rsidP="00AB60B2">
      <w:pPr>
        <w:spacing w:after="0"/>
        <w:jc w:val="both"/>
        <w:rPr>
          <w:rFonts w:ascii="Arial Narrow" w:hAnsi="Arial Narrow" w:cs="Arial"/>
          <w:lang w:val="pt-BR"/>
        </w:rPr>
      </w:pPr>
      <w:r w:rsidRPr="00AB60B2">
        <w:rPr>
          <w:rFonts w:ascii="Arial Narrow" w:hAnsi="Arial Narrow" w:cs="Arial"/>
          <w:lang w:val="pt-BR"/>
        </w:rPr>
        <w:t>Ordin nr. 536/</w:t>
      </w:r>
      <w:r w:rsidR="00296385" w:rsidRPr="00AB60B2">
        <w:rPr>
          <w:rFonts w:ascii="Arial Narrow" w:hAnsi="Arial Narrow" w:cs="Arial"/>
          <w:lang w:val="pt-BR"/>
        </w:rPr>
        <w:t>2014</w:t>
      </w:r>
      <w:r w:rsidRPr="00AB60B2">
        <w:rPr>
          <w:rFonts w:ascii="Arial Narrow" w:hAnsi="Arial Narrow" w:cs="Arial"/>
          <w:lang w:val="pt-BR"/>
        </w:rPr>
        <w:t xml:space="preserve"> al OMS - prevede, pentru zona protejata cu functiune de locuire: </w:t>
      </w:r>
    </w:p>
    <w:p w14:paraId="68D1F67D" w14:textId="77777777" w:rsidR="00AE1933" w:rsidRPr="00AB60B2" w:rsidRDefault="00AE1933" w:rsidP="00AB60B2">
      <w:pPr>
        <w:spacing w:after="0"/>
        <w:jc w:val="both"/>
        <w:rPr>
          <w:rFonts w:ascii="Arial Narrow" w:hAnsi="Arial Narrow" w:cs="Arial"/>
          <w:lang w:val="pt-BR"/>
        </w:rPr>
      </w:pPr>
      <w:r w:rsidRPr="00AB60B2">
        <w:rPr>
          <w:rFonts w:ascii="Arial Narrow" w:hAnsi="Arial Narrow" w:cs="Arial"/>
          <w:lang w:val="pt-BR"/>
        </w:rPr>
        <w:t>- ziua: - 50 dB (A);</w:t>
      </w:r>
    </w:p>
    <w:p w14:paraId="59EA15B7" w14:textId="77777777" w:rsidR="00AE1933" w:rsidRPr="00AB60B2" w:rsidRDefault="00AE1933" w:rsidP="00AB60B2">
      <w:pPr>
        <w:spacing w:after="0"/>
        <w:jc w:val="both"/>
        <w:rPr>
          <w:rFonts w:ascii="Arial Narrow" w:hAnsi="Arial Narrow" w:cs="Arial"/>
          <w:lang w:val="pt-BR"/>
        </w:rPr>
      </w:pPr>
      <w:r w:rsidRPr="00AB60B2">
        <w:rPr>
          <w:rFonts w:ascii="Arial Narrow" w:hAnsi="Arial Narrow" w:cs="Arial"/>
          <w:lang w:val="pt-BR"/>
        </w:rPr>
        <w:t>- curba Cz 45 dB.</w:t>
      </w:r>
    </w:p>
    <w:p w14:paraId="044FF470" w14:textId="77777777" w:rsidR="00AE1933" w:rsidRPr="00AB60B2" w:rsidRDefault="00AE1933" w:rsidP="00AB60B2">
      <w:pPr>
        <w:shd w:val="clear" w:color="auto" w:fill="FFFFFF"/>
        <w:spacing w:after="150"/>
        <w:jc w:val="both"/>
        <w:rPr>
          <w:rFonts w:ascii="Arial Narrow" w:eastAsia="Times New Roman" w:hAnsi="Arial Narrow" w:cs="Arial"/>
          <w:color w:val="333333"/>
          <w:lang w:val="pt-PT"/>
        </w:rPr>
      </w:pPr>
    </w:p>
    <w:p w14:paraId="0A610FD5" w14:textId="77777777" w:rsidR="00AE1933" w:rsidRPr="00AB60B2" w:rsidRDefault="00AE1933" w:rsidP="00AB60B2">
      <w:pPr>
        <w:shd w:val="clear" w:color="auto" w:fill="FFFFFF"/>
        <w:spacing w:after="150"/>
        <w:jc w:val="both"/>
        <w:rPr>
          <w:rFonts w:ascii="Arial Narrow" w:eastAsia="Times New Roman" w:hAnsi="Arial Narrow" w:cs="Arial"/>
          <w:b/>
          <w:bCs/>
          <w:i/>
          <w:lang w:val="pt-PT"/>
        </w:rPr>
      </w:pPr>
      <w:bookmarkStart w:id="4" w:name="do|axII^2|spIII.|pt3|pa1"/>
      <w:r w:rsidRPr="00AB60B2">
        <w:rPr>
          <w:rFonts w:ascii="Arial Narrow" w:eastAsia="Times New Roman" w:hAnsi="Arial Narrow" w:cs="Arial"/>
          <w:b/>
          <w:bCs/>
          <w:i/>
          <w:lang w:val="pt-PT"/>
        </w:rPr>
        <w:lastRenderedPageBreak/>
        <w:t>c)2.  instalaţiile pentru reţinerea şi dispersia poluanţilor în atmosferă.</w:t>
      </w:r>
    </w:p>
    <w:p w14:paraId="48A9191F" w14:textId="77777777" w:rsidR="00AE1933" w:rsidRPr="00AB60B2" w:rsidRDefault="00AE1933" w:rsidP="00AB60B2">
      <w:pPr>
        <w:spacing w:after="0"/>
        <w:ind w:firstLine="708"/>
        <w:jc w:val="both"/>
        <w:rPr>
          <w:rFonts w:ascii="Arial Narrow" w:hAnsi="Arial Narrow" w:cs="Arial"/>
          <w:lang w:val="it-IT"/>
        </w:rPr>
      </w:pPr>
      <w:r w:rsidRPr="00AB60B2">
        <w:rPr>
          <w:rFonts w:ascii="Arial Narrow" w:hAnsi="Arial Narrow" w:cs="Arial"/>
          <w:lang w:val="it-IT"/>
        </w:rPr>
        <w:t>Aspectele legate de combaterea zgomotului sunt de natura:</w:t>
      </w:r>
    </w:p>
    <w:p w14:paraId="1A35A3B0" w14:textId="77777777" w:rsidR="00AE1933" w:rsidRPr="00AB60B2" w:rsidRDefault="00AE1933" w:rsidP="00AB60B2">
      <w:pPr>
        <w:numPr>
          <w:ilvl w:val="0"/>
          <w:numId w:val="10"/>
        </w:numPr>
        <w:tabs>
          <w:tab w:val="clear" w:pos="1426"/>
          <w:tab w:val="num" w:pos="360"/>
        </w:tabs>
        <w:spacing w:after="0"/>
        <w:ind w:left="360"/>
        <w:jc w:val="both"/>
        <w:rPr>
          <w:rFonts w:ascii="Arial Narrow" w:hAnsi="Arial Narrow" w:cs="Arial"/>
          <w:lang w:val="it-IT"/>
        </w:rPr>
      </w:pPr>
      <w:r w:rsidRPr="00AB60B2">
        <w:rPr>
          <w:rFonts w:ascii="Arial Narrow" w:hAnsi="Arial Narrow" w:cs="Arial"/>
          <w:lang w:val="it-IT"/>
        </w:rPr>
        <w:t>“sociala” – constand in adoptarea celor mai eficiente masuri in vederea inlaturarii efectului de “noxa” sociala;</w:t>
      </w:r>
    </w:p>
    <w:p w14:paraId="16D56038" w14:textId="77777777" w:rsidR="00AE1933" w:rsidRPr="00AB60B2" w:rsidRDefault="00AE1933" w:rsidP="00AB60B2">
      <w:pPr>
        <w:numPr>
          <w:ilvl w:val="0"/>
          <w:numId w:val="10"/>
        </w:numPr>
        <w:tabs>
          <w:tab w:val="clear" w:pos="1426"/>
          <w:tab w:val="num" w:pos="360"/>
        </w:tabs>
        <w:spacing w:after="0"/>
        <w:ind w:left="360"/>
        <w:jc w:val="both"/>
        <w:rPr>
          <w:rFonts w:ascii="Arial Narrow" w:hAnsi="Arial Narrow" w:cs="Arial"/>
          <w:lang w:val="it-IT"/>
        </w:rPr>
      </w:pPr>
      <w:r w:rsidRPr="00AB60B2">
        <w:rPr>
          <w:rFonts w:ascii="Arial Narrow" w:hAnsi="Arial Narrow" w:cs="Arial"/>
          <w:lang w:val="it-IT"/>
        </w:rPr>
        <w:t>“tehnica” – constand in proiectarea si realizarea unor agregate, utilaje, care, prin functionare, sa produca un nivel cat mai redus de zgomot;</w:t>
      </w:r>
    </w:p>
    <w:p w14:paraId="12D9108D" w14:textId="77777777" w:rsidR="00AE1933" w:rsidRPr="00AB60B2" w:rsidRDefault="00AE1933" w:rsidP="00AB60B2">
      <w:pPr>
        <w:numPr>
          <w:ilvl w:val="0"/>
          <w:numId w:val="10"/>
        </w:numPr>
        <w:tabs>
          <w:tab w:val="clear" w:pos="1426"/>
          <w:tab w:val="num" w:pos="360"/>
        </w:tabs>
        <w:spacing w:after="0"/>
        <w:ind w:left="360"/>
        <w:jc w:val="both"/>
        <w:rPr>
          <w:rFonts w:ascii="Arial Narrow" w:hAnsi="Arial Narrow" w:cs="Arial"/>
          <w:lang w:val="it-IT"/>
        </w:rPr>
      </w:pPr>
      <w:r w:rsidRPr="00AB60B2">
        <w:rPr>
          <w:rFonts w:ascii="Arial Narrow" w:hAnsi="Arial Narrow" w:cs="Arial"/>
          <w:lang w:val="it-IT"/>
        </w:rPr>
        <w:t>“medico-sanitara” – constand in aplicarea unor masuri menite sa protejeze omul de efectele nocive ale zgomotului si sa-i creeze un confort fizic si psihic corespunzator.</w:t>
      </w:r>
    </w:p>
    <w:bookmarkEnd w:id="4"/>
    <w:p w14:paraId="559DC7E9" w14:textId="5A469902" w:rsidR="00934247" w:rsidRPr="001532C1" w:rsidRDefault="00AE1933" w:rsidP="00AB60B2">
      <w:pPr>
        <w:autoSpaceDE w:val="0"/>
        <w:autoSpaceDN w:val="0"/>
        <w:spacing w:after="0"/>
        <w:jc w:val="both"/>
        <w:rPr>
          <w:rFonts w:ascii="Arial Narrow" w:hAnsi="Arial Narrow" w:cs="Arial"/>
          <w:lang w:val="pt-BR"/>
        </w:rPr>
      </w:pPr>
      <w:r w:rsidRPr="00AB60B2">
        <w:rPr>
          <w:rFonts w:ascii="Arial Narrow" w:hAnsi="Arial Narrow" w:cs="Arial"/>
          <w:lang w:val="pt-BR"/>
        </w:rPr>
        <w:tab/>
      </w:r>
    </w:p>
    <w:p w14:paraId="7797AAAC" w14:textId="6DDD15E4" w:rsidR="00AE1933" w:rsidRPr="00AB60B2" w:rsidRDefault="00AE1933" w:rsidP="00AB60B2">
      <w:pPr>
        <w:autoSpaceDE w:val="0"/>
        <w:autoSpaceDN w:val="0"/>
        <w:spacing w:after="0"/>
        <w:jc w:val="both"/>
        <w:rPr>
          <w:rFonts w:ascii="Arial Narrow" w:hAnsi="Arial Narrow" w:cs="Arial"/>
          <w:i/>
          <w:iCs/>
          <w:lang w:val="pt-BR"/>
        </w:rPr>
      </w:pPr>
      <w:r w:rsidRPr="00AB60B2">
        <w:rPr>
          <w:rFonts w:ascii="Arial Narrow" w:hAnsi="Arial Narrow" w:cs="Arial"/>
          <w:i/>
          <w:lang w:val="pt-BR"/>
        </w:rPr>
        <w:t>Masuri de protectie</w:t>
      </w:r>
      <w:r w:rsidRPr="00AB60B2">
        <w:rPr>
          <w:rFonts w:ascii="Arial Narrow" w:hAnsi="Arial Narrow" w:cs="Arial"/>
          <w:lang w:val="pt-BR"/>
        </w:rPr>
        <w:t>:</w:t>
      </w:r>
    </w:p>
    <w:p w14:paraId="107B859E" w14:textId="1EDB3C9B" w:rsidR="00AE1933" w:rsidRPr="00AB60B2" w:rsidRDefault="00AE1933" w:rsidP="00AB60B2">
      <w:pPr>
        <w:autoSpaceDE w:val="0"/>
        <w:autoSpaceDN w:val="0"/>
        <w:spacing w:after="0"/>
        <w:ind w:firstLine="708"/>
        <w:jc w:val="both"/>
        <w:rPr>
          <w:rFonts w:ascii="Arial Narrow" w:hAnsi="Arial Narrow" w:cs="Arial"/>
          <w:lang w:val="pt-BR"/>
        </w:rPr>
      </w:pPr>
      <w:r w:rsidRPr="00AB60B2">
        <w:rPr>
          <w:rFonts w:ascii="Arial Narrow" w:hAnsi="Arial Narrow" w:cs="Arial"/>
          <w:lang w:val="pt-BR"/>
        </w:rPr>
        <w:t>Tinand cont ca lucrarile proiectate se vor realiza pe o suprafata redusa, consideram ca efectele realizarii lucrarilor proiectate vor</w:t>
      </w:r>
      <w:r w:rsidR="00934247" w:rsidRPr="00AB60B2">
        <w:rPr>
          <w:rFonts w:ascii="Arial Narrow" w:hAnsi="Arial Narrow" w:cs="Arial"/>
          <w:lang w:val="pt-BR"/>
        </w:rPr>
        <w:t xml:space="preserve"> fi</w:t>
      </w:r>
      <w:r w:rsidRPr="00AB60B2">
        <w:rPr>
          <w:rFonts w:ascii="Arial Narrow" w:hAnsi="Arial Narrow" w:cs="Arial"/>
          <w:lang w:val="pt-BR"/>
        </w:rPr>
        <w:t xml:space="preserve"> minime. Se vor lua toate masurile operationale de protectie a vecinatatilor impotriva transmiterii de vibratii si zgomote, a socurilor puternice.</w:t>
      </w:r>
    </w:p>
    <w:p w14:paraId="6DC1BF0F" w14:textId="77777777" w:rsidR="00AE1933" w:rsidRPr="00AB60B2" w:rsidRDefault="00AE1933" w:rsidP="00AB60B2">
      <w:pPr>
        <w:autoSpaceDE w:val="0"/>
        <w:autoSpaceDN w:val="0"/>
        <w:spacing w:after="0"/>
        <w:ind w:firstLine="708"/>
        <w:jc w:val="both"/>
        <w:rPr>
          <w:rFonts w:ascii="Arial Narrow" w:hAnsi="Arial Narrow" w:cs="Arial"/>
          <w:lang w:val="pt-BR"/>
        </w:rPr>
      </w:pPr>
      <w:r w:rsidRPr="00AB60B2">
        <w:rPr>
          <w:rFonts w:ascii="Arial Narrow" w:hAnsi="Arial Narrow" w:cs="Arial"/>
          <w:lang w:val="pt-BR"/>
        </w:rPr>
        <w:t xml:space="preserve">In conditiile in care vor fi respectate masurile operationale de protectie, impactul va fi unul extrem de redus.  </w:t>
      </w:r>
    </w:p>
    <w:p w14:paraId="69C462A7" w14:textId="6168B68B" w:rsidR="00AE1933" w:rsidRPr="001532C1" w:rsidRDefault="00AE1933" w:rsidP="00AB60B2">
      <w:pPr>
        <w:shd w:val="clear" w:color="auto" w:fill="FFFFFF"/>
        <w:spacing w:after="150"/>
        <w:jc w:val="both"/>
        <w:rPr>
          <w:rFonts w:ascii="Arial Narrow" w:eastAsia="Times New Roman" w:hAnsi="Arial Narrow" w:cs="Arial"/>
          <w:color w:val="444444"/>
          <w:lang w:val="pt-BR"/>
        </w:rPr>
      </w:pPr>
      <w:r w:rsidRPr="00AB60B2">
        <w:rPr>
          <w:rFonts w:ascii="Arial Narrow" w:hAnsi="Arial Narrow" w:cs="Arial"/>
          <w:lang w:val="pt-BR"/>
        </w:rPr>
        <w:t xml:space="preserve">Prezentul proiect </w:t>
      </w:r>
      <w:r w:rsidRPr="00AB60B2">
        <w:rPr>
          <w:rFonts w:ascii="Arial Narrow" w:hAnsi="Arial Narrow" w:cs="Arial"/>
          <w:b/>
          <w:lang w:val="pt-BR"/>
        </w:rPr>
        <w:t>nu va avea un impact negativ semnificativ,</w:t>
      </w:r>
      <w:r w:rsidRPr="00AB60B2">
        <w:rPr>
          <w:rFonts w:ascii="Arial Narrow" w:hAnsi="Arial Narrow" w:cs="Arial"/>
          <w:lang w:val="pt-BR"/>
        </w:rPr>
        <w:t xml:space="preserve"> in ceea ce priveste poluarea fonica din zona analizata, nici in perioada de executie, nici in perioada de exploatare.</w:t>
      </w:r>
    </w:p>
    <w:p w14:paraId="2E099868" w14:textId="77777777" w:rsidR="00AE1933" w:rsidRPr="00AB60B2" w:rsidRDefault="00AE1933" w:rsidP="00AB60B2">
      <w:pPr>
        <w:shd w:val="clear" w:color="auto" w:fill="FFFFFF"/>
        <w:spacing w:after="150"/>
        <w:jc w:val="both"/>
        <w:rPr>
          <w:rFonts w:ascii="Arial Narrow" w:eastAsia="Times New Roman" w:hAnsi="Arial Narrow" w:cs="Arial"/>
          <w:i/>
          <w:color w:val="333333"/>
          <w:lang w:val="pt-PT"/>
        </w:rPr>
      </w:pPr>
      <w:r w:rsidRPr="00AB60B2">
        <w:rPr>
          <w:rFonts w:ascii="Arial Narrow" w:eastAsia="Times New Roman" w:hAnsi="Arial Narrow" w:cs="Arial"/>
          <w:b/>
          <w:bCs/>
          <w:i/>
          <w:color w:val="222222"/>
          <w:lang w:val="pt-PT"/>
        </w:rPr>
        <w:t>d)</w:t>
      </w:r>
      <w:r w:rsidRPr="00AB60B2">
        <w:rPr>
          <w:rFonts w:ascii="Arial Narrow" w:eastAsia="Times New Roman" w:hAnsi="Arial Narrow" w:cs="Arial"/>
          <w:i/>
          <w:color w:val="444444"/>
          <w:lang w:val="pt-PT"/>
        </w:rPr>
        <w:t> protecția împotriva radiațiilor:</w:t>
      </w:r>
    </w:p>
    <w:p w14:paraId="41288B4C"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sursele de radiații;</w:t>
      </w:r>
    </w:p>
    <w:p w14:paraId="4B74C152" w14:textId="77777777" w:rsidR="00AE1933" w:rsidRPr="00AB60B2" w:rsidRDefault="00AE1933" w:rsidP="00AB60B2">
      <w:pPr>
        <w:autoSpaceDE w:val="0"/>
        <w:autoSpaceDN w:val="0"/>
        <w:spacing w:after="0"/>
        <w:ind w:firstLine="708"/>
        <w:jc w:val="both"/>
        <w:rPr>
          <w:rFonts w:ascii="Arial Narrow" w:hAnsi="Arial Narrow" w:cs="Arial"/>
          <w:color w:val="000000"/>
          <w:lang w:val="pt-BR"/>
        </w:rPr>
      </w:pPr>
      <w:bookmarkStart w:id="5" w:name="do|axII^2|spIII.|pt4|pa1"/>
      <w:r w:rsidRPr="00AB60B2">
        <w:rPr>
          <w:rFonts w:ascii="Arial Narrow" w:hAnsi="Arial Narrow" w:cs="Arial"/>
          <w:color w:val="000000"/>
          <w:lang w:val="pt-BR"/>
        </w:rPr>
        <w:t>Activitatile ce urmeaza a se desfasura pe amplasament precum si elementele din dotare nu genereaza si nu contin radiatii calorice, radiatii UV si radiatii ionizante.</w:t>
      </w:r>
    </w:p>
    <w:bookmarkEnd w:id="5"/>
    <w:p w14:paraId="5929310B" w14:textId="77777777" w:rsidR="00AE1933" w:rsidRPr="00AB60B2" w:rsidRDefault="00AE1933" w:rsidP="00AB60B2">
      <w:pPr>
        <w:spacing w:after="0"/>
        <w:jc w:val="both"/>
        <w:rPr>
          <w:rFonts w:ascii="Arial Narrow" w:hAnsi="Arial Narrow" w:cs="Arial"/>
          <w:lang w:val="ro-RO"/>
        </w:rPr>
      </w:pPr>
    </w:p>
    <w:p w14:paraId="1C4B4D10"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amenajările și dotările pentru protecția împotriva radiațiilor;</w:t>
      </w:r>
    </w:p>
    <w:p w14:paraId="712B1C91" w14:textId="60D4695A" w:rsidR="00AE1933" w:rsidRDefault="00AE1933" w:rsidP="001532C1">
      <w:pPr>
        <w:spacing w:after="0"/>
        <w:jc w:val="both"/>
        <w:rPr>
          <w:rFonts w:ascii="Arial Narrow" w:hAnsi="Arial Narrow" w:cs="Arial"/>
          <w:lang w:val="ro-RO"/>
        </w:rPr>
      </w:pPr>
      <w:r w:rsidRPr="00AB60B2">
        <w:rPr>
          <w:rFonts w:ascii="Arial Narrow" w:hAnsi="Arial Narrow" w:cs="Arial"/>
          <w:lang w:val="ro-RO"/>
        </w:rPr>
        <w:t>Nu e cazul</w:t>
      </w:r>
      <w:r w:rsidR="001532C1">
        <w:rPr>
          <w:rFonts w:ascii="Arial Narrow" w:hAnsi="Arial Narrow" w:cs="Arial"/>
          <w:lang w:val="ro-RO"/>
        </w:rPr>
        <w:t>.</w:t>
      </w:r>
    </w:p>
    <w:p w14:paraId="174C2FDA" w14:textId="77777777" w:rsidR="001532C1" w:rsidRPr="001532C1" w:rsidRDefault="001532C1" w:rsidP="001532C1">
      <w:pPr>
        <w:spacing w:after="0"/>
        <w:jc w:val="both"/>
        <w:rPr>
          <w:rFonts w:ascii="Arial Narrow" w:hAnsi="Arial Narrow" w:cs="Arial"/>
          <w:lang w:val="ro-RO"/>
        </w:rPr>
      </w:pPr>
    </w:p>
    <w:p w14:paraId="1DF3DC64" w14:textId="77777777" w:rsidR="00AE1933" w:rsidRPr="00AB60B2" w:rsidRDefault="00AE1933" w:rsidP="00AB60B2">
      <w:pPr>
        <w:shd w:val="clear" w:color="auto" w:fill="FFFFFF"/>
        <w:spacing w:after="150"/>
        <w:jc w:val="both"/>
        <w:rPr>
          <w:rFonts w:ascii="Arial Narrow" w:eastAsia="Times New Roman" w:hAnsi="Arial Narrow" w:cs="Arial"/>
          <w:i/>
          <w:color w:val="333333"/>
          <w:lang w:val="pt-PT"/>
        </w:rPr>
      </w:pPr>
      <w:r w:rsidRPr="00AB60B2">
        <w:rPr>
          <w:rFonts w:ascii="Arial Narrow" w:eastAsia="Times New Roman" w:hAnsi="Arial Narrow" w:cs="Arial"/>
          <w:b/>
          <w:bCs/>
          <w:i/>
          <w:color w:val="222222"/>
          <w:lang w:val="pt-PT"/>
        </w:rPr>
        <w:t>e)</w:t>
      </w:r>
      <w:r w:rsidRPr="00AB60B2">
        <w:rPr>
          <w:rFonts w:ascii="Arial Narrow" w:eastAsia="Times New Roman" w:hAnsi="Arial Narrow" w:cs="Arial"/>
          <w:i/>
          <w:color w:val="444444"/>
          <w:lang w:val="pt-PT"/>
        </w:rPr>
        <w:t> protecția solului și a subsolului:</w:t>
      </w:r>
    </w:p>
    <w:p w14:paraId="2F5AA998" w14:textId="77777777"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bCs/>
          <w:i/>
          <w:lang w:val="pt-PT"/>
        </w:rPr>
        <w:t>-</w:t>
      </w:r>
      <w:r w:rsidRPr="00AB60B2">
        <w:rPr>
          <w:rFonts w:ascii="Arial Narrow" w:eastAsia="Times New Roman" w:hAnsi="Arial Narrow" w:cs="Arial"/>
          <w:i/>
          <w:lang w:val="pt-PT"/>
        </w:rPr>
        <w:t> sursele de poluanți pentru sol, subsol, ape freatice și de adâncime;</w:t>
      </w:r>
    </w:p>
    <w:p w14:paraId="4428E7B6" w14:textId="77777777" w:rsidR="00AE1933" w:rsidRPr="00AB60B2" w:rsidRDefault="00AE1933" w:rsidP="00AB60B2">
      <w:pPr>
        <w:pStyle w:val="Bodytext20"/>
        <w:shd w:val="clear" w:color="auto" w:fill="auto"/>
        <w:spacing w:line="276" w:lineRule="auto"/>
        <w:ind w:firstLine="580"/>
        <w:jc w:val="both"/>
        <w:rPr>
          <w:rFonts w:cs="Arial"/>
          <w:sz w:val="22"/>
          <w:szCs w:val="22"/>
          <w:lang w:val="pt-PT"/>
        </w:rPr>
      </w:pPr>
      <w:r w:rsidRPr="00AB60B2">
        <w:rPr>
          <w:rFonts w:cs="Arial"/>
          <w:sz w:val="22"/>
          <w:szCs w:val="22"/>
          <w:lang w:val="pt-PT"/>
        </w:rPr>
        <w:t>Prin respectarea normelor, a tehnologiilor de execuţie şi a materialelor din proiect, atât in timpul execuţiei cât şi după darea în exploatare nu vor fi surse de poluare pentru sol si subsol.</w:t>
      </w:r>
    </w:p>
    <w:p w14:paraId="704E137F" w14:textId="77777777" w:rsidR="00AE1933" w:rsidRPr="00AB60B2" w:rsidRDefault="00AE1933" w:rsidP="001532C1">
      <w:pPr>
        <w:pStyle w:val="Bodytext20"/>
        <w:shd w:val="clear" w:color="auto" w:fill="auto"/>
        <w:spacing w:line="276" w:lineRule="auto"/>
        <w:ind w:firstLine="0"/>
        <w:jc w:val="both"/>
        <w:rPr>
          <w:rFonts w:cs="Arial"/>
          <w:sz w:val="22"/>
          <w:szCs w:val="22"/>
          <w:lang w:val="pt-PT"/>
        </w:rPr>
      </w:pPr>
      <w:r w:rsidRPr="00AB60B2">
        <w:rPr>
          <w:rFonts w:cs="Arial"/>
          <w:sz w:val="22"/>
          <w:szCs w:val="22"/>
          <w:lang w:val="pt-PT"/>
        </w:rPr>
        <w:t>Posibilă sursă de poluare locală a solului, ar fi eventuale defecţiuni tehnice ale utilajelor.</w:t>
      </w:r>
    </w:p>
    <w:p w14:paraId="7E4EDBEE" w14:textId="77777777" w:rsidR="00AE1933" w:rsidRPr="00AB60B2" w:rsidRDefault="00AE1933" w:rsidP="001532C1">
      <w:pPr>
        <w:pStyle w:val="Bodytext20"/>
        <w:shd w:val="clear" w:color="auto" w:fill="auto"/>
        <w:spacing w:line="276" w:lineRule="auto"/>
        <w:ind w:firstLine="0"/>
        <w:jc w:val="both"/>
        <w:rPr>
          <w:rFonts w:cs="Arial"/>
          <w:sz w:val="22"/>
          <w:szCs w:val="22"/>
          <w:lang w:val="pt-PT"/>
        </w:rPr>
      </w:pPr>
      <w:r w:rsidRPr="00AB60B2">
        <w:rPr>
          <w:rFonts w:cs="Arial"/>
          <w:sz w:val="22"/>
          <w:szCs w:val="22"/>
          <w:lang w:val="pt-PT"/>
        </w:rPr>
        <w:t>Alimentarea utilajelor si gresarea lor se va face în locuri special amenajate, luându-se toate măsurile de protectie.</w:t>
      </w:r>
    </w:p>
    <w:p w14:paraId="32582FC6" w14:textId="77777777" w:rsidR="00AE1933" w:rsidRPr="00AB60B2" w:rsidRDefault="00AE1933" w:rsidP="001532C1">
      <w:pPr>
        <w:pStyle w:val="Bodytext20"/>
        <w:shd w:val="clear" w:color="auto" w:fill="auto"/>
        <w:spacing w:line="276" w:lineRule="auto"/>
        <w:ind w:firstLine="0"/>
        <w:jc w:val="both"/>
        <w:rPr>
          <w:rFonts w:cs="Arial"/>
          <w:sz w:val="22"/>
          <w:szCs w:val="22"/>
          <w:lang w:val="pt-PT"/>
        </w:rPr>
      </w:pPr>
      <w:r w:rsidRPr="00AB60B2">
        <w:rPr>
          <w:rFonts w:cs="Arial"/>
          <w:sz w:val="22"/>
          <w:szCs w:val="22"/>
          <w:lang w:val="pt-PT"/>
        </w:rPr>
        <w:t xml:space="preserve">Pe durata lucrărilor nu se vor arunca, incinera, depozita pe sol şi nici nu se vor îngropa deşeuri menajere (sau alte tipuri de deşeuri - anvelope uzate, filtre de ulei, lavete, recipienţi pentru vopsele </w:t>
      </w:r>
      <w:r w:rsidRPr="00AB60B2">
        <w:rPr>
          <w:rFonts w:cs="Arial"/>
          <w:sz w:val="22"/>
          <w:szCs w:val="22"/>
          <w:lang w:val="pt-PT" w:bidi="en-US"/>
        </w:rPr>
        <w:t xml:space="preserve">etc.); </w:t>
      </w:r>
      <w:r w:rsidRPr="00AB60B2">
        <w:rPr>
          <w:rFonts w:cs="Arial"/>
          <w:sz w:val="22"/>
          <w:szCs w:val="22"/>
          <w:lang w:val="pt-PT"/>
        </w:rPr>
        <w:t xml:space="preserve">deşeurile se vor depozita separat pe categorii (hârtie; ambalaje din polietilenă, metale </w:t>
      </w:r>
      <w:r w:rsidRPr="00AB60B2">
        <w:rPr>
          <w:rFonts w:cs="Arial"/>
          <w:sz w:val="22"/>
          <w:szCs w:val="22"/>
          <w:lang w:val="pt-PT" w:bidi="en-US"/>
        </w:rPr>
        <w:t xml:space="preserve">etc.) </w:t>
      </w:r>
      <w:r w:rsidRPr="00AB60B2">
        <w:rPr>
          <w:rFonts w:cs="Arial"/>
          <w:sz w:val="22"/>
          <w:szCs w:val="22"/>
          <w:lang w:val="pt-PT"/>
        </w:rPr>
        <w:t>în recipienţi sau containere destinate colectării acestora.</w:t>
      </w:r>
    </w:p>
    <w:p w14:paraId="7C2D9192" w14:textId="77777777" w:rsidR="00AE1933" w:rsidRPr="00AB60B2" w:rsidRDefault="00AE1933" w:rsidP="001532C1">
      <w:pPr>
        <w:tabs>
          <w:tab w:val="num" w:pos="864"/>
        </w:tabs>
        <w:spacing w:after="0"/>
        <w:jc w:val="both"/>
        <w:rPr>
          <w:rFonts w:ascii="Arial Narrow" w:eastAsia="Arial Narrow" w:hAnsi="Arial Narrow" w:cs="Arial"/>
          <w:lang w:val="pt-PT"/>
        </w:rPr>
      </w:pPr>
      <w:r w:rsidRPr="00AB60B2">
        <w:rPr>
          <w:rFonts w:ascii="Arial Narrow" w:eastAsia="Arial Narrow" w:hAnsi="Arial Narrow" w:cs="Arial"/>
          <w:lang w:val="pt-PT"/>
        </w:rPr>
        <w:t>Emisile de substante poluante degajate in atmosfera din arderea combustibilului (CO, NOx, SO2 ), atat cele cauzate de desfasurarea traficului, cat si functionarii utilajelor in zona fronturilor de lucru (pulberi, CO, NOx, SO2, Pb), ajung sa se depuna pe sol putand conduce la modificarea temporara a proprietatilor naturale ale solului.</w:t>
      </w:r>
    </w:p>
    <w:p w14:paraId="7B369BA6" w14:textId="77777777" w:rsidR="00AE1933" w:rsidRPr="00AB60B2" w:rsidRDefault="00AE1933" w:rsidP="001532C1">
      <w:pPr>
        <w:tabs>
          <w:tab w:val="num" w:pos="864"/>
        </w:tabs>
        <w:spacing w:after="0"/>
        <w:jc w:val="both"/>
        <w:rPr>
          <w:rFonts w:ascii="Arial Narrow" w:eastAsia="Arial Narrow" w:hAnsi="Arial Narrow" w:cs="Arial"/>
          <w:lang w:val="pt-PT"/>
        </w:rPr>
      </w:pPr>
      <w:r w:rsidRPr="00AB60B2">
        <w:rPr>
          <w:rFonts w:ascii="Arial Narrow" w:eastAsia="Arial Narrow" w:hAnsi="Arial Narrow" w:cs="Arial"/>
          <w:lang w:val="pt-PT"/>
        </w:rPr>
        <w:t xml:space="preserve">Cantitatile de praf degajate in atmosfera pe durata lucrarilor de executie a lucrarilor de constructie a retelei de apa pot fi semnificative. </w:t>
      </w:r>
    </w:p>
    <w:p w14:paraId="78FE3B31" w14:textId="77777777" w:rsidR="00AE1933" w:rsidRPr="00AB60B2" w:rsidRDefault="00AE1933" w:rsidP="001532C1">
      <w:pPr>
        <w:tabs>
          <w:tab w:val="num" w:pos="864"/>
        </w:tabs>
        <w:spacing w:after="0"/>
        <w:jc w:val="both"/>
        <w:rPr>
          <w:rFonts w:ascii="Arial Narrow" w:eastAsia="Arial Narrow" w:hAnsi="Arial Narrow" w:cs="Arial"/>
          <w:lang w:val="pt-PT"/>
        </w:rPr>
      </w:pPr>
      <w:r w:rsidRPr="00AB60B2">
        <w:rPr>
          <w:rFonts w:ascii="Arial Narrow" w:eastAsia="Arial Narrow" w:hAnsi="Arial Narrow" w:cs="Arial"/>
          <w:lang w:val="pt-PT"/>
        </w:rPr>
        <w:t>Poluarea se manifesta pe o perioada limitata de timp (pe durata lucrarilor de constructie), iar din punct de vedere spatial, pe o arie restransa.</w:t>
      </w:r>
    </w:p>
    <w:p w14:paraId="4C31CBCC" w14:textId="77777777" w:rsidR="00AE1933" w:rsidRPr="00AB60B2" w:rsidRDefault="00AE1933" w:rsidP="001532C1">
      <w:pPr>
        <w:autoSpaceDE w:val="0"/>
        <w:autoSpaceDN w:val="0"/>
        <w:spacing w:after="0"/>
        <w:jc w:val="both"/>
        <w:rPr>
          <w:rFonts w:ascii="Arial Narrow" w:hAnsi="Arial Narrow" w:cs="Arial"/>
          <w:lang w:val="pt-BR"/>
        </w:rPr>
      </w:pPr>
      <w:r w:rsidRPr="00AB60B2">
        <w:rPr>
          <w:rFonts w:ascii="Arial Narrow" w:hAnsi="Arial Narrow" w:cs="Arial"/>
          <w:lang w:val="pt-BR"/>
        </w:rPr>
        <w:t>Sursele potentiale de contaminare a solului pot proveni din depozitarea necontrolata a deseurilor ce provin din realizarea lucrarilor proiectate.</w:t>
      </w:r>
    </w:p>
    <w:p w14:paraId="2D643AD6" w14:textId="77777777" w:rsidR="00AE1933" w:rsidRPr="00AB60B2" w:rsidRDefault="00AE1933" w:rsidP="001532C1">
      <w:pPr>
        <w:autoSpaceDE w:val="0"/>
        <w:autoSpaceDN w:val="0"/>
        <w:spacing w:after="0"/>
        <w:jc w:val="both"/>
        <w:rPr>
          <w:rFonts w:ascii="Arial Narrow" w:hAnsi="Arial Narrow" w:cs="Arial"/>
          <w:color w:val="FF0000"/>
          <w:lang w:val="pt-BR"/>
        </w:rPr>
      </w:pPr>
      <w:r w:rsidRPr="00AB60B2">
        <w:rPr>
          <w:rFonts w:ascii="Arial Narrow" w:hAnsi="Arial Narrow" w:cs="Arial"/>
          <w:lang w:val="pt-BR"/>
        </w:rPr>
        <w:t>Deseurile de constructie rezultate vor fi imediat incarcate si transportate la rampa, limitand la maxim sursele de poluare a solului si subsolului.</w:t>
      </w:r>
    </w:p>
    <w:p w14:paraId="7931E287" w14:textId="77777777" w:rsidR="00AE1933" w:rsidRPr="00AB60B2" w:rsidRDefault="00AE1933" w:rsidP="001532C1">
      <w:pPr>
        <w:autoSpaceDE w:val="0"/>
        <w:autoSpaceDN w:val="0"/>
        <w:spacing w:after="0"/>
        <w:jc w:val="both"/>
        <w:rPr>
          <w:rFonts w:ascii="Arial Narrow" w:hAnsi="Arial Narrow" w:cs="Arial"/>
          <w:lang w:val="pt-BR"/>
        </w:rPr>
      </w:pPr>
      <w:r w:rsidRPr="00AB60B2">
        <w:rPr>
          <w:rFonts w:ascii="Arial Narrow" w:hAnsi="Arial Narrow" w:cs="Arial"/>
          <w:lang w:val="pt-BR"/>
        </w:rPr>
        <w:lastRenderedPageBreak/>
        <w:t>Deseurile menajere si cele reciclabile vor fi colectate in containere si se vor depozita pana la predare in conditii de siguranta.</w:t>
      </w:r>
    </w:p>
    <w:p w14:paraId="09CC5D7E" w14:textId="77777777" w:rsidR="00AE1933" w:rsidRPr="00AB60B2" w:rsidRDefault="00AE1933" w:rsidP="00AB60B2">
      <w:pPr>
        <w:autoSpaceDE w:val="0"/>
        <w:autoSpaceDN w:val="0"/>
        <w:spacing w:after="0"/>
        <w:ind w:firstLine="708"/>
        <w:jc w:val="both"/>
        <w:rPr>
          <w:rFonts w:ascii="Arial Narrow" w:hAnsi="Arial Narrow" w:cs="Arial"/>
          <w:lang w:val="pt-BR"/>
        </w:rPr>
      </w:pPr>
      <w:r w:rsidRPr="00AB60B2">
        <w:rPr>
          <w:rFonts w:ascii="Arial Narrow" w:hAnsi="Arial Narrow" w:cs="Arial"/>
          <w:lang w:val="pt-BR"/>
        </w:rPr>
        <w:t>In faza de executie impactul asupra factorului de mediu solul poate fi diminuat prin:</w:t>
      </w:r>
    </w:p>
    <w:p w14:paraId="002B5569" w14:textId="0F59DF0F" w:rsidR="00AE1933" w:rsidRPr="00AB60B2" w:rsidRDefault="001532C1" w:rsidP="001532C1">
      <w:pPr>
        <w:autoSpaceDE w:val="0"/>
        <w:autoSpaceDN w:val="0"/>
        <w:adjustRightInd w:val="0"/>
        <w:spacing w:after="0"/>
        <w:jc w:val="both"/>
        <w:rPr>
          <w:rFonts w:ascii="Arial Narrow" w:hAnsi="Arial Narrow" w:cs="Arial"/>
          <w:lang w:val="it-IT"/>
        </w:rPr>
      </w:pPr>
      <w:r>
        <w:rPr>
          <w:rFonts w:ascii="Arial Narrow" w:hAnsi="Arial Narrow" w:cs="Arial"/>
          <w:lang w:val="it-IT"/>
        </w:rPr>
        <w:t xml:space="preserve">- </w:t>
      </w:r>
      <w:r w:rsidR="00AE1933" w:rsidRPr="00AB60B2">
        <w:rPr>
          <w:rFonts w:ascii="Arial Narrow" w:hAnsi="Arial Narrow" w:cs="Arial"/>
          <w:lang w:val="it-IT"/>
        </w:rPr>
        <w:t>realizarea organizarii de santier corespunzatoare din punct de vedere al facilitatilor;</w:t>
      </w:r>
    </w:p>
    <w:p w14:paraId="19785E2F" w14:textId="7343EE29" w:rsidR="00AE1933" w:rsidRPr="00AB60B2" w:rsidRDefault="001532C1" w:rsidP="001532C1">
      <w:pPr>
        <w:autoSpaceDE w:val="0"/>
        <w:autoSpaceDN w:val="0"/>
        <w:adjustRightInd w:val="0"/>
        <w:spacing w:after="0"/>
        <w:jc w:val="both"/>
        <w:rPr>
          <w:rFonts w:ascii="Arial Narrow" w:hAnsi="Arial Narrow" w:cs="Arial"/>
          <w:lang w:val="it-IT"/>
        </w:rPr>
      </w:pPr>
      <w:r>
        <w:rPr>
          <w:rFonts w:ascii="Arial Narrow" w:hAnsi="Arial Narrow" w:cs="Arial"/>
          <w:lang w:val="it-IT"/>
        </w:rPr>
        <w:t xml:space="preserve">- </w:t>
      </w:r>
      <w:r w:rsidR="00AE1933" w:rsidRPr="00AB60B2">
        <w:rPr>
          <w:rFonts w:ascii="Arial Narrow" w:hAnsi="Arial Narrow" w:cs="Arial"/>
          <w:lang w:val="it-IT"/>
        </w:rPr>
        <w:t>evitarea degradarii zonelor invecinate amplasamentului si a vegetatiei existente, prin stationarea utilajelor, depozitarea de materiale etc;</w:t>
      </w:r>
    </w:p>
    <w:p w14:paraId="39C1FE07" w14:textId="7D4A90F8" w:rsidR="00AE1933" w:rsidRPr="00AB60B2" w:rsidRDefault="001532C1" w:rsidP="001532C1">
      <w:pPr>
        <w:autoSpaceDE w:val="0"/>
        <w:autoSpaceDN w:val="0"/>
        <w:adjustRightInd w:val="0"/>
        <w:spacing w:after="0"/>
        <w:jc w:val="both"/>
        <w:rPr>
          <w:rFonts w:ascii="Arial Narrow" w:hAnsi="Arial Narrow" w:cs="Arial"/>
          <w:lang w:val="it-IT"/>
        </w:rPr>
      </w:pPr>
      <w:r>
        <w:rPr>
          <w:rFonts w:ascii="Arial Narrow" w:hAnsi="Arial Narrow" w:cs="Arial"/>
          <w:lang w:val="it-IT"/>
        </w:rPr>
        <w:t xml:space="preserve">- </w:t>
      </w:r>
      <w:r w:rsidR="00AE1933" w:rsidRPr="00AB60B2">
        <w:rPr>
          <w:rFonts w:ascii="Arial Narrow" w:hAnsi="Arial Narrow" w:cs="Arial"/>
          <w:lang w:val="it-IT"/>
        </w:rPr>
        <w:t>colectarea tuturor deseurilor rezultate din activitatile de executie, constructie, etc., colectarea realizandu-se cu sortarea deseurilor pe categorii;</w:t>
      </w:r>
    </w:p>
    <w:p w14:paraId="623B294A" w14:textId="7C2CE680" w:rsidR="00AE1933" w:rsidRPr="00AB60B2" w:rsidRDefault="001532C1" w:rsidP="001532C1">
      <w:pPr>
        <w:autoSpaceDE w:val="0"/>
        <w:autoSpaceDN w:val="0"/>
        <w:adjustRightInd w:val="0"/>
        <w:spacing w:after="0"/>
        <w:jc w:val="both"/>
        <w:rPr>
          <w:rFonts w:ascii="Arial Narrow" w:hAnsi="Arial Narrow" w:cs="Arial"/>
          <w:lang w:val="it-IT"/>
        </w:rPr>
      </w:pPr>
      <w:r>
        <w:rPr>
          <w:rFonts w:ascii="Arial Narrow" w:hAnsi="Arial Narrow" w:cs="Arial"/>
          <w:lang w:val="it-IT"/>
        </w:rPr>
        <w:t xml:space="preserve">- </w:t>
      </w:r>
      <w:r w:rsidR="00AE1933" w:rsidRPr="00AB60B2">
        <w:rPr>
          <w:rFonts w:ascii="Arial Narrow" w:hAnsi="Arial Narrow" w:cs="Arial"/>
          <w:lang w:val="it-IT"/>
        </w:rPr>
        <w:t>evitarea pierderilor de carburanti la stationarea utilajelor de constructii din rezervoare sau din conductele de legatura ale acestora; in acest sens toate utilajele de constructii si transport folosite vor fi mai intai atent verificate.</w:t>
      </w:r>
    </w:p>
    <w:p w14:paraId="12ABEAA1" w14:textId="77777777" w:rsidR="00AE1933" w:rsidRPr="00AB60B2" w:rsidRDefault="00AE1933" w:rsidP="00AB60B2">
      <w:pPr>
        <w:autoSpaceDE w:val="0"/>
        <w:autoSpaceDN w:val="0"/>
        <w:adjustRightInd w:val="0"/>
        <w:spacing w:after="0"/>
        <w:ind w:left="714"/>
        <w:jc w:val="both"/>
        <w:rPr>
          <w:rFonts w:ascii="Arial Narrow" w:hAnsi="Arial Narrow" w:cs="Arial"/>
          <w:lang w:val="it-IT"/>
        </w:rPr>
      </w:pPr>
    </w:p>
    <w:p w14:paraId="6854E7CB" w14:textId="77777777" w:rsidR="00AE1933" w:rsidRPr="00AB60B2" w:rsidRDefault="00AE1933" w:rsidP="00AB60B2">
      <w:pPr>
        <w:autoSpaceDE w:val="0"/>
        <w:autoSpaceDN w:val="0"/>
        <w:adjustRightInd w:val="0"/>
        <w:spacing w:after="0"/>
        <w:jc w:val="both"/>
        <w:rPr>
          <w:rFonts w:ascii="Arial Narrow" w:hAnsi="Arial Narrow" w:cs="Arial"/>
          <w:i/>
          <w:iCs/>
          <w:lang w:val="it-IT"/>
        </w:rPr>
      </w:pPr>
      <w:r w:rsidRPr="00AB60B2">
        <w:rPr>
          <w:rFonts w:ascii="Arial Narrow" w:hAnsi="Arial Narrow" w:cs="Arial"/>
          <w:i/>
          <w:iCs/>
          <w:lang w:val="it-IT"/>
        </w:rPr>
        <w:t>Prognozarea impactului:</w:t>
      </w:r>
    </w:p>
    <w:p w14:paraId="1C4D57A0" w14:textId="77777777" w:rsidR="00AE1933" w:rsidRPr="00AB60B2" w:rsidRDefault="00AE1933" w:rsidP="00AB60B2">
      <w:pPr>
        <w:autoSpaceDE w:val="0"/>
        <w:autoSpaceDN w:val="0"/>
        <w:adjustRightInd w:val="0"/>
        <w:spacing w:after="0"/>
        <w:ind w:firstLine="708"/>
        <w:jc w:val="both"/>
        <w:rPr>
          <w:rFonts w:ascii="Arial Narrow" w:hAnsi="Arial Narrow" w:cs="Arial"/>
          <w:i/>
          <w:iCs/>
          <w:lang w:val="it-IT"/>
        </w:rPr>
      </w:pPr>
      <w:r w:rsidRPr="00AB60B2">
        <w:rPr>
          <w:rFonts w:ascii="Arial Narrow" w:hAnsi="Arial Narrow" w:cs="Arial"/>
          <w:i/>
          <w:iCs/>
          <w:lang w:val="it-IT"/>
        </w:rPr>
        <w:t>Impact fizic si mecanic asupra solului</w:t>
      </w:r>
    </w:p>
    <w:p w14:paraId="5E2758C9" w14:textId="77777777" w:rsidR="00AE1933" w:rsidRPr="00AB60B2" w:rsidRDefault="00AE1933" w:rsidP="001532C1">
      <w:pPr>
        <w:autoSpaceDE w:val="0"/>
        <w:autoSpaceDN w:val="0"/>
        <w:adjustRightInd w:val="0"/>
        <w:spacing w:after="0"/>
        <w:ind w:firstLine="708"/>
        <w:jc w:val="both"/>
        <w:rPr>
          <w:rFonts w:ascii="Arial Narrow" w:hAnsi="Arial Narrow" w:cs="Arial"/>
          <w:lang w:val="it-IT"/>
        </w:rPr>
      </w:pPr>
      <w:r w:rsidRPr="00AB60B2">
        <w:rPr>
          <w:rFonts w:ascii="Arial Narrow" w:hAnsi="Arial Narrow" w:cs="Arial"/>
          <w:lang w:val="it-IT"/>
        </w:rPr>
        <w:t>In perioada de executie se vor efectua lucrari care vor afecta orizonturile superficiale ale solului, insa deoarece zona este deja afectata de activitati antropice, consideram ca impactul asupra acestui factor este unul redus, lucrarile propuse avand in perspectiva un impact pozitiv.</w:t>
      </w:r>
    </w:p>
    <w:p w14:paraId="2685F1AF" w14:textId="77777777" w:rsidR="00AE1933" w:rsidRPr="00AB60B2" w:rsidRDefault="00AE1933" w:rsidP="00AB60B2">
      <w:pPr>
        <w:autoSpaceDE w:val="0"/>
        <w:autoSpaceDN w:val="0"/>
        <w:adjustRightInd w:val="0"/>
        <w:spacing w:after="0"/>
        <w:ind w:firstLine="708"/>
        <w:jc w:val="both"/>
        <w:rPr>
          <w:rFonts w:ascii="Arial Narrow" w:hAnsi="Arial Narrow" w:cs="Arial"/>
          <w:lang w:val="it-IT"/>
        </w:rPr>
      </w:pPr>
    </w:p>
    <w:p w14:paraId="34FBA268" w14:textId="6193AD57" w:rsidR="00AE1933" w:rsidRPr="001532C1" w:rsidRDefault="00AE1933" w:rsidP="001532C1">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lucrările și dotările pentru protecția solului și a subsolului;</w:t>
      </w:r>
    </w:p>
    <w:p w14:paraId="69FFB75D" w14:textId="2482C6E6" w:rsidR="00AE1933" w:rsidRPr="00AB60B2" w:rsidRDefault="00AE1933" w:rsidP="00AB60B2">
      <w:pPr>
        <w:autoSpaceDE w:val="0"/>
        <w:autoSpaceDN w:val="0"/>
        <w:adjustRightInd w:val="0"/>
        <w:spacing w:after="0"/>
        <w:ind w:firstLine="708"/>
        <w:jc w:val="both"/>
        <w:rPr>
          <w:rFonts w:ascii="Arial Narrow" w:hAnsi="Arial Narrow" w:cs="Arial"/>
          <w:lang w:val="it-IT"/>
        </w:rPr>
      </w:pPr>
      <w:r w:rsidRPr="00AB60B2">
        <w:rPr>
          <w:rFonts w:ascii="Arial Narrow" w:hAnsi="Arial Narrow" w:cs="Arial"/>
          <w:lang w:val="it-IT"/>
        </w:rPr>
        <w:t xml:space="preserve">In vederea reducerii impactului se recomanda imprejmuirea zonei afectate de proiect, astfel incat impactul asupra stratului vegetal sa fie unul minim. De asemenea, se va asigura depozitarea controlata a deseurilor ce provin din demolarea partiala a unor componente, respectiv din activitatea de </w:t>
      </w:r>
      <w:r w:rsidR="00005190" w:rsidRPr="00AB60B2">
        <w:rPr>
          <w:rFonts w:ascii="Arial Narrow" w:hAnsi="Arial Narrow" w:cs="Arial"/>
          <w:lang w:val="it-IT"/>
        </w:rPr>
        <w:t>amenajare.</w:t>
      </w:r>
    </w:p>
    <w:p w14:paraId="122A60A7" w14:textId="77777777" w:rsidR="00AE1933" w:rsidRPr="00AB60B2" w:rsidRDefault="00AE1933" w:rsidP="00AB60B2">
      <w:pPr>
        <w:autoSpaceDE w:val="0"/>
        <w:autoSpaceDN w:val="0"/>
        <w:adjustRightInd w:val="0"/>
        <w:spacing w:after="0"/>
        <w:ind w:firstLine="708"/>
        <w:jc w:val="both"/>
        <w:rPr>
          <w:rFonts w:ascii="Arial Narrow" w:hAnsi="Arial Narrow" w:cs="Arial"/>
          <w:i/>
          <w:iCs/>
          <w:lang w:val="it-IT"/>
        </w:rPr>
      </w:pPr>
      <w:r w:rsidRPr="00AB60B2">
        <w:rPr>
          <w:rFonts w:ascii="Arial Narrow" w:hAnsi="Arial Narrow" w:cs="Arial"/>
          <w:lang w:val="it-IT"/>
        </w:rPr>
        <w:t>Prin amenajarile prevazute a fi efectuate, se preconizeaza realizarea unei protectii sigure a solului si subsolului de pe amplasament.</w:t>
      </w:r>
    </w:p>
    <w:p w14:paraId="7ECA8F6D" w14:textId="77777777" w:rsidR="00AE1933" w:rsidRPr="00AB60B2" w:rsidRDefault="00AE1933" w:rsidP="00AB60B2">
      <w:pPr>
        <w:shd w:val="clear" w:color="auto" w:fill="FFFFFF"/>
        <w:spacing w:after="150"/>
        <w:jc w:val="both"/>
        <w:rPr>
          <w:rFonts w:ascii="Arial Narrow" w:hAnsi="Arial Narrow" w:cs="Arial"/>
          <w:lang w:val="it-IT"/>
        </w:rPr>
      </w:pPr>
      <w:r w:rsidRPr="00AB60B2">
        <w:rPr>
          <w:rFonts w:ascii="Arial Narrow" w:hAnsi="Arial Narrow" w:cs="Arial"/>
          <w:b/>
          <w:bCs/>
          <w:i/>
          <w:iCs/>
          <w:lang w:val="it-IT"/>
        </w:rPr>
        <w:t xml:space="preserve">Concluzie finala: </w:t>
      </w:r>
      <w:r w:rsidRPr="00AB60B2">
        <w:rPr>
          <w:rFonts w:ascii="Arial Narrow" w:hAnsi="Arial Narrow" w:cs="Arial"/>
          <w:lang w:val="it-IT"/>
        </w:rPr>
        <w:t xml:space="preserve">Realizarea lucrarilor proiectate </w:t>
      </w:r>
      <w:r w:rsidRPr="00AB60B2">
        <w:rPr>
          <w:rFonts w:ascii="Arial Narrow" w:hAnsi="Arial Narrow" w:cs="Arial"/>
          <w:b/>
          <w:bCs/>
          <w:i/>
          <w:iCs/>
          <w:lang w:val="it-IT"/>
        </w:rPr>
        <w:t xml:space="preserve">nu va genera un impact negativ semnificativ </w:t>
      </w:r>
      <w:r w:rsidRPr="00AB60B2">
        <w:rPr>
          <w:rFonts w:ascii="Arial Narrow" w:hAnsi="Arial Narrow" w:cs="Arial"/>
          <w:lang w:val="it-IT"/>
        </w:rPr>
        <w:t>asupra solului si subsolului.</w:t>
      </w:r>
    </w:p>
    <w:p w14:paraId="3BED419C" w14:textId="77777777" w:rsidR="00AE1933" w:rsidRPr="00AB60B2" w:rsidRDefault="00AE1933" w:rsidP="00AB60B2">
      <w:pPr>
        <w:shd w:val="clear" w:color="auto" w:fill="FFFFFF"/>
        <w:spacing w:after="150"/>
        <w:jc w:val="both"/>
        <w:rPr>
          <w:rFonts w:ascii="Arial Narrow" w:eastAsia="Times New Roman" w:hAnsi="Arial Narrow" w:cs="Arial"/>
          <w:i/>
          <w:color w:val="333333"/>
          <w:lang w:val="pt-PT"/>
        </w:rPr>
      </w:pPr>
      <w:r w:rsidRPr="00AB60B2">
        <w:rPr>
          <w:rFonts w:ascii="Arial Narrow" w:eastAsia="Times New Roman" w:hAnsi="Arial Narrow" w:cs="Arial"/>
          <w:b/>
          <w:bCs/>
          <w:i/>
          <w:color w:val="222222"/>
          <w:lang w:val="pt-PT"/>
        </w:rPr>
        <w:t>f)</w:t>
      </w:r>
      <w:r w:rsidRPr="00AB60B2">
        <w:rPr>
          <w:rFonts w:ascii="Arial Narrow" w:eastAsia="Times New Roman" w:hAnsi="Arial Narrow" w:cs="Arial"/>
          <w:i/>
          <w:color w:val="444444"/>
          <w:lang w:val="pt-PT"/>
        </w:rPr>
        <w:t> protecția ecosistemelor terestre și acvatice:</w:t>
      </w:r>
    </w:p>
    <w:p w14:paraId="17FABEA3"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identificarea arealelor sensibile ce pot fi afectate de proiect;</w:t>
      </w:r>
    </w:p>
    <w:p w14:paraId="09703934" w14:textId="77777777" w:rsidR="00AE1933" w:rsidRPr="00AB60B2" w:rsidRDefault="00AE1933" w:rsidP="00AB60B2">
      <w:pPr>
        <w:spacing w:after="0"/>
        <w:ind w:firstLine="708"/>
        <w:jc w:val="both"/>
        <w:rPr>
          <w:rFonts w:ascii="Arial Narrow" w:hAnsi="Arial Narrow" w:cs="Arial"/>
          <w:lang w:val="ro-RO"/>
        </w:rPr>
      </w:pPr>
      <w:r w:rsidRPr="00AB60B2">
        <w:rPr>
          <w:rFonts w:ascii="Arial Narrow" w:hAnsi="Arial Narrow" w:cs="Arial"/>
          <w:lang w:val="ro-RO"/>
        </w:rPr>
        <w:t>Executarea proiectului şi exploatarea obiectivelor realizate nu sunt de natură să afecteze ecosistemele terestre şi acvatice.</w:t>
      </w:r>
    </w:p>
    <w:p w14:paraId="314F2608" w14:textId="77777777" w:rsidR="00AE1933" w:rsidRPr="00AB60B2" w:rsidRDefault="00AE1933" w:rsidP="001532C1">
      <w:pPr>
        <w:shd w:val="clear" w:color="auto" w:fill="FFFFFF"/>
        <w:spacing w:after="150"/>
        <w:jc w:val="both"/>
        <w:rPr>
          <w:rFonts w:ascii="Arial Narrow" w:eastAsia="Times New Roman" w:hAnsi="Arial Narrow" w:cs="Arial"/>
          <w:color w:val="444444"/>
          <w:lang w:val="pt-PT"/>
        </w:rPr>
      </w:pPr>
      <w:r w:rsidRPr="00AB60B2">
        <w:rPr>
          <w:rFonts w:ascii="Arial Narrow" w:hAnsi="Arial Narrow" w:cs="Arial"/>
          <w:lang w:val="ro-RO"/>
        </w:rPr>
        <w:t>Terenul pe care este amplasat obiectivul de studiu, nu se află în zonă protejată sau interzisă.</w:t>
      </w:r>
    </w:p>
    <w:p w14:paraId="4472C5D7" w14:textId="77777777"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i/>
          <w:lang w:val="pt-PT"/>
        </w:rPr>
        <w:t>Rezervatii naturale, arii protejate</w:t>
      </w:r>
    </w:p>
    <w:p w14:paraId="021CA725" w14:textId="77777777" w:rsidR="00AE1933" w:rsidRPr="00AB60B2" w:rsidRDefault="00AE1933" w:rsidP="001532C1">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lang w:val="pt-PT"/>
        </w:rPr>
        <w:t xml:space="preserve">Nu sunt consemnate în apropiere nici un fel de arii protejate, nici păduri sau alte zone cu statut de protecţie. </w:t>
      </w:r>
    </w:p>
    <w:p w14:paraId="2044E859" w14:textId="77777777" w:rsidR="00AE1933" w:rsidRPr="00AB60B2" w:rsidRDefault="00AE1933" w:rsidP="001532C1">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i/>
          <w:lang w:val="pt-PT"/>
        </w:rPr>
        <w:t>Surse de poluare a biodiversitatii</w:t>
      </w:r>
      <w:r w:rsidRPr="00AB60B2">
        <w:rPr>
          <w:rFonts w:ascii="Arial Narrow" w:eastAsia="Times New Roman" w:hAnsi="Arial Narrow" w:cs="Arial"/>
          <w:lang w:val="pt-PT"/>
        </w:rPr>
        <w:t xml:space="preserve"> – Perioada de constructie </w:t>
      </w:r>
    </w:p>
    <w:p w14:paraId="0E9250C4" w14:textId="738A8F45" w:rsidR="00AE1933" w:rsidRPr="00AB60B2" w:rsidRDefault="00AE1933" w:rsidP="001532C1">
      <w:pPr>
        <w:shd w:val="clear" w:color="auto" w:fill="FFFFFF"/>
        <w:spacing w:after="0"/>
        <w:jc w:val="both"/>
        <w:rPr>
          <w:rFonts w:ascii="Arial Narrow" w:eastAsia="Times New Roman" w:hAnsi="Arial Narrow" w:cs="Arial"/>
          <w:lang w:val="pt-PT"/>
        </w:rPr>
      </w:pPr>
      <w:r w:rsidRPr="00AB60B2">
        <w:rPr>
          <w:rFonts w:ascii="Arial Narrow" w:eastAsia="Times New Roman" w:hAnsi="Arial Narrow" w:cs="Arial"/>
          <w:lang w:val="pt-PT"/>
        </w:rPr>
        <w:t>Realizarea investiţiei nu va afecta vegetatia din zona, lucrările urmând să se desfăşoare doar cu afectarea temporară a unor suprafeţe de teren, complet antropizate, acestea fiind domenii publice in zona cailor de circulatie. Activitatea de constructii desfăşurată în cadrul obiectivului nu constituie o sursa de poluare, cu impact direct asupra biodiversitatii.</w:t>
      </w:r>
    </w:p>
    <w:p w14:paraId="02F7845C" w14:textId="77777777" w:rsidR="00A62517" w:rsidRPr="00AB60B2" w:rsidRDefault="00AE1933" w:rsidP="00AB60B2">
      <w:pPr>
        <w:shd w:val="clear" w:color="auto" w:fill="FFFFFF"/>
        <w:spacing w:after="0"/>
        <w:ind w:firstLine="720"/>
        <w:jc w:val="both"/>
        <w:rPr>
          <w:rFonts w:ascii="Arial Narrow" w:eastAsia="Times New Roman" w:hAnsi="Arial Narrow" w:cs="Arial"/>
          <w:lang w:val="pt-PT"/>
        </w:rPr>
      </w:pPr>
      <w:r w:rsidRPr="00AB60B2">
        <w:rPr>
          <w:rFonts w:ascii="Arial Narrow" w:eastAsia="Times New Roman" w:hAnsi="Arial Narrow" w:cs="Arial"/>
          <w:i/>
          <w:lang w:val="pt-PT"/>
        </w:rPr>
        <w:t xml:space="preserve">Surse de poluare a biodiversitatii </w:t>
      </w:r>
      <w:r w:rsidRPr="00AB60B2">
        <w:rPr>
          <w:rFonts w:ascii="Arial Narrow" w:eastAsia="Times New Roman" w:hAnsi="Arial Narrow" w:cs="Arial"/>
          <w:lang w:val="pt-PT"/>
        </w:rPr>
        <w:t xml:space="preserve">– Perioada de functionare </w:t>
      </w:r>
    </w:p>
    <w:p w14:paraId="1E311CB0" w14:textId="05138E5C" w:rsidR="00AE1933" w:rsidRPr="001532C1" w:rsidRDefault="00AE1933" w:rsidP="001532C1">
      <w:pPr>
        <w:shd w:val="clear" w:color="auto" w:fill="FFFFFF"/>
        <w:spacing w:after="0"/>
        <w:jc w:val="both"/>
        <w:rPr>
          <w:rFonts w:ascii="Arial Narrow" w:eastAsia="Times New Roman" w:hAnsi="Arial Narrow" w:cs="Arial"/>
          <w:lang w:val="pt-PT"/>
        </w:rPr>
      </w:pPr>
      <w:r w:rsidRPr="001532C1">
        <w:rPr>
          <w:rFonts w:ascii="Arial Narrow" w:eastAsia="Times New Roman" w:hAnsi="Arial Narrow" w:cs="Arial"/>
          <w:lang w:val="pt-PT"/>
        </w:rPr>
        <w:t>Nu este cazul</w:t>
      </w:r>
    </w:p>
    <w:p w14:paraId="20D4263D" w14:textId="2F4A015E" w:rsidR="00AE1933" w:rsidRPr="00AB60B2" w:rsidRDefault="00AE1933" w:rsidP="001532C1">
      <w:pPr>
        <w:shd w:val="clear" w:color="auto" w:fill="FFFFFF"/>
        <w:spacing w:after="0"/>
        <w:jc w:val="both"/>
        <w:rPr>
          <w:rFonts w:ascii="Arial Narrow" w:eastAsia="Times New Roman" w:hAnsi="Arial Narrow" w:cs="Arial"/>
          <w:lang w:val="pt-PT"/>
        </w:rPr>
      </w:pPr>
      <w:r w:rsidRPr="00AB60B2">
        <w:rPr>
          <w:rFonts w:ascii="Arial Narrow" w:eastAsia="Times New Roman" w:hAnsi="Arial Narrow" w:cs="Arial"/>
          <w:lang w:val="pt-PT"/>
        </w:rPr>
        <w:t>Functionarea sistemului nu constituie o sursa de poluare, cu impact direct asupra biodiversitatii</w:t>
      </w:r>
    </w:p>
    <w:p w14:paraId="705429F7" w14:textId="77777777" w:rsidR="00A62517"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xml:space="preserve"> lucrările, dotările și măsurile pentru protecția biodiversității, monumentelor naturii și ariilor protejate; </w:t>
      </w:r>
    </w:p>
    <w:p w14:paraId="05CBC8C8" w14:textId="3D0621C3" w:rsidR="00AE1933" w:rsidRPr="001532C1" w:rsidRDefault="00AE1933" w:rsidP="001532C1">
      <w:pPr>
        <w:shd w:val="clear" w:color="auto" w:fill="FFFFFF"/>
        <w:spacing w:after="0"/>
        <w:jc w:val="both"/>
        <w:rPr>
          <w:rFonts w:ascii="Arial Narrow" w:eastAsia="Times New Roman" w:hAnsi="Arial Narrow" w:cs="Arial"/>
          <w:lang w:val="pt-PT"/>
        </w:rPr>
      </w:pPr>
      <w:r w:rsidRPr="001532C1">
        <w:rPr>
          <w:rFonts w:ascii="Arial Narrow" w:eastAsia="Times New Roman" w:hAnsi="Arial Narrow" w:cs="Arial"/>
          <w:lang w:val="pt-PT"/>
        </w:rPr>
        <w:t>Nu e cazul</w:t>
      </w:r>
      <w:r w:rsidR="001532C1">
        <w:rPr>
          <w:rFonts w:ascii="Arial Narrow" w:eastAsia="Times New Roman" w:hAnsi="Arial Narrow" w:cs="Arial"/>
          <w:lang w:val="pt-PT"/>
        </w:rPr>
        <w:t>.</w:t>
      </w:r>
    </w:p>
    <w:p w14:paraId="5A6B35D4" w14:textId="77777777" w:rsidR="001532C1"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t>Utilaje adecvate şi întreţinute conform cărţii tehnice şi cerinţelor legale.</w:t>
      </w:r>
    </w:p>
    <w:p w14:paraId="069FEF94" w14:textId="32D96E5A" w:rsidR="00AE1933" w:rsidRPr="00AB60B2"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lastRenderedPageBreak/>
        <w:t>Schimburile de ulei de la utilaje se vor efectua în staţii speciale pentru astfel de operaţii.</w:t>
      </w:r>
    </w:p>
    <w:p w14:paraId="40B6BF08" w14:textId="77777777" w:rsidR="00AE1933" w:rsidRPr="00AB60B2"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t>Transportul materialului de umplutură se va face în basculante acoperite cu prelată.</w:t>
      </w:r>
    </w:p>
    <w:p w14:paraId="3DCB6D93" w14:textId="3055DAA9" w:rsidR="00AE1933" w:rsidRPr="00AB60B2"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t>Traficul greu prin localităţi se va efectua cu reducerea vitezei pentru reducerea zgomotului şi evitarea vibraţiilor.</w:t>
      </w:r>
    </w:p>
    <w:p w14:paraId="403767CF" w14:textId="77777777" w:rsidR="00AE1933" w:rsidRPr="00AB60B2"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t>Stocarea substanţelor periculoase în celule etanşe şi depozitare în locuri special amenajate.</w:t>
      </w:r>
    </w:p>
    <w:p w14:paraId="28964E03" w14:textId="77777777" w:rsidR="00AE1933" w:rsidRPr="00AB60B2"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t>Colectarea selectivă şi managementul corespunzător al deşeurilor.</w:t>
      </w:r>
    </w:p>
    <w:p w14:paraId="293B8C74" w14:textId="77777777" w:rsidR="00AE1933" w:rsidRPr="00AB60B2"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t>Efectuarea lucrărilor de traversare a cursurilor de apă în perioada cu debit scăzut.</w:t>
      </w:r>
    </w:p>
    <w:p w14:paraId="7B9D47E6" w14:textId="5DFCFCA0" w:rsidR="00036764" w:rsidRDefault="00AE1933" w:rsidP="001532C1">
      <w:pPr>
        <w:pStyle w:val="Bodytext20"/>
        <w:shd w:val="clear" w:color="auto" w:fill="auto"/>
        <w:spacing w:line="276" w:lineRule="auto"/>
        <w:ind w:firstLine="0"/>
        <w:jc w:val="both"/>
        <w:rPr>
          <w:rFonts w:eastAsia="Times New Roman" w:cs="Arial"/>
          <w:sz w:val="22"/>
          <w:szCs w:val="22"/>
          <w:lang w:val="pt-PT"/>
        </w:rPr>
      </w:pPr>
      <w:r w:rsidRPr="00AB60B2">
        <w:rPr>
          <w:rFonts w:eastAsia="Times New Roman" w:cs="Arial"/>
          <w:sz w:val="22"/>
          <w:szCs w:val="22"/>
          <w:lang w:val="pt-PT"/>
        </w:rPr>
        <w:t>Refacerea zonei la terminarea lucrărilor.</w:t>
      </w:r>
    </w:p>
    <w:p w14:paraId="07A8D4D7" w14:textId="77777777" w:rsidR="001532C1" w:rsidRPr="00AB60B2" w:rsidRDefault="001532C1" w:rsidP="001532C1">
      <w:pPr>
        <w:pStyle w:val="Bodytext20"/>
        <w:shd w:val="clear" w:color="auto" w:fill="auto"/>
        <w:spacing w:line="276" w:lineRule="auto"/>
        <w:ind w:firstLine="0"/>
        <w:jc w:val="both"/>
        <w:rPr>
          <w:rFonts w:eastAsia="Times New Roman" w:cs="Arial"/>
          <w:sz w:val="22"/>
          <w:szCs w:val="22"/>
          <w:lang w:val="pt-PT"/>
        </w:rPr>
      </w:pPr>
    </w:p>
    <w:p w14:paraId="505D5D7E" w14:textId="77777777"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b/>
          <w:bCs/>
          <w:i/>
          <w:lang w:val="pt-PT"/>
        </w:rPr>
        <w:t>g)</w:t>
      </w:r>
      <w:r w:rsidRPr="00AB60B2">
        <w:rPr>
          <w:rFonts w:ascii="Arial Narrow" w:eastAsia="Times New Roman" w:hAnsi="Arial Narrow" w:cs="Arial"/>
          <w:i/>
          <w:lang w:val="pt-PT"/>
        </w:rPr>
        <w:t> protecția așezărilor umane și a altor obiective de interes public:</w:t>
      </w:r>
    </w:p>
    <w:p w14:paraId="28D8922D" w14:textId="77777777" w:rsidR="00AE1933" w:rsidRPr="001532C1" w:rsidRDefault="00AE1933" w:rsidP="001532C1">
      <w:pPr>
        <w:shd w:val="clear" w:color="auto" w:fill="FFFFFF"/>
        <w:spacing w:after="0"/>
        <w:jc w:val="both"/>
        <w:rPr>
          <w:rFonts w:ascii="Arial Narrow" w:eastAsia="Times New Roman" w:hAnsi="Arial Narrow" w:cs="Arial"/>
          <w:color w:val="444444"/>
          <w:lang w:val="pt-PT"/>
        </w:rPr>
      </w:pPr>
      <w:r w:rsidRPr="001532C1">
        <w:rPr>
          <w:rFonts w:ascii="Arial Narrow" w:eastAsia="Times New Roman" w:hAnsi="Arial Narrow" w:cs="Arial"/>
          <w:color w:val="444444"/>
          <w:lang w:val="pt-PT"/>
        </w:rPr>
        <w:t>- identificarea obiectivelor de interes public, distanța față de așezările umane, respectiv față de monumente istorice și de arhitectură, alte zone asupra cărora există instituit un regim de restricție, zone de interes tradițional și altele;</w:t>
      </w:r>
    </w:p>
    <w:p w14:paraId="176C954D" w14:textId="77777777" w:rsidR="00AE1933" w:rsidRPr="00AB60B2" w:rsidRDefault="00AE1933" w:rsidP="00AB60B2">
      <w:pPr>
        <w:spacing w:after="0"/>
        <w:ind w:firstLine="708"/>
        <w:jc w:val="both"/>
        <w:rPr>
          <w:rFonts w:ascii="Arial Narrow" w:hAnsi="Arial Narrow" w:cs="Arial"/>
          <w:lang w:val="ro-RO"/>
        </w:rPr>
      </w:pPr>
      <w:r w:rsidRPr="00AB60B2">
        <w:rPr>
          <w:rFonts w:ascii="Arial Narrow" w:hAnsi="Arial Narrow" w:cs="Arial"/>
          <w:lang w:val="ro-RO"/>
        </w:rPr>
        <w:t>Amplasamentul prezentului proiect este afectat deja de activitati antropice si constructii, insa in apropiere nu sunt localizate obiective umane sensibile.</w:t>
      </w:r>
    </w:p>
    <w:p w14:paraId="3BA8735B" w14:textId="278DA6BD" w:rsidR="00AE1933" w:rsidRPr="00AB60B2" w:rsidRDefault="00AE1933" w:rsidP="00AB60B2">
      <w:pPr>
        <w:spacing w:after="0"/>
        <w:ind w:firstLine="708"/>
        <w:jc w:val="both"/>
        <w:rPr>
          <w:rFonts w:ascii="Arial Narrow" w:hAnsi="Arial Narrow" w:cs="Arial"/>
          <w:lang w:val="ro-RO"/>
        </w:rPr>
      </w:pPr>
      <w:r w:rsidRPr="00AB60B2">
        <w:rPr>
          <w:rFonts w:ascii="Arial Narrow" w:hAnsi="Arial Narrow" w:cs="Arial"/>
          <w:lang w:val="ro-RO"/>
        </w:rPr>
        <w:t xml:space="preserve">Impactul asupra asezarilor umane si altor obiective de interes public va fi unul </w:t>
      </w:r>
      <w:r w:rsidRPr="00AB60B2">
        <w:rPr>
          <w:rFonts w:ascii="Arial Narrow" w:hAnsi="Arial Narrow" w:cs="Arial"/>
          <w:b/>
          <w:lang w:val="ro-RO"/>
        </w:rPr>
        <w:t>redus</w:t>
      </w:r>
      <w:r w:rsidRPr="00AB60B2">
        <w:rPr>
          <w:rFonts w:ascii="Arial Narrow" w:hAnsi="Arial Narrow" w:cs="Arial"/>
          <w:lang w:val="ro-RO"/>
        </w:rPr>
        <w:t xml:space="preserve"> </w:t>
      </w:r>
      <w:r w:rsidRPr="00AB60B2">
        <w:rPr>
          <w:rFonts w:ascii="Arial Narrow" w:hAnsi="Arial Narrow" w:cs="Arial"/>
          <w:b/>
          <w:lang w:val="ro-RO"/>
        </w:rPr>
        <w:t>in perioada de executie</w:t>
      </w:r>
      <w:r w:rsidRPr="00AB60B2">
        <w:rPr>
          <w:rFonts w:ascii="Arial Narrow" w:hAnsi="Arial Narrow" w:cs="Arial"/>
          <w:lang w:val="ro-RO"/>
        </w:rPr>
        <w:t xml:space="preserve">, iar dupa finalizare acest </w:t>
      </w:r>
      <w:r w:rsidRPr="00AB60B2">
        <w:rPr>
          <w:rFonts w:ascii="Arial Narrow" w:hAnsi="Arial Narrow" w:cs="Arial"/>
          <w:b/>
          <w:lang w:val="ro-RO"/>
        </w:rPr>
        <w:t>impact va fi unul semnificativ pozitiv</w:t>
      </w:r>
      <w:r w:rsidRPr="00AB60B2">
        <w:rPr>
          <w:rFonts w:ascii="Arial Narrow" w:hAnsi="Arial Narrow" w:cs="Arial"/>
          <w:lang w:val="ro-RO"/>
        </w:rPr>
        <w:t>, prin imbunatatirea conditiilor de</w:t>
      </w:r>
      <w:r w:rsidR="00296D69" w:rsidRPr="00AB60B2">
        <w:rPr>
          <w:rFonts w:ascii="Arial Narrow" w:hAnsi="Arial Narrow" w:cs="Arial"/>
          <w:lang w:val="ro-RO"/>
        </w:rPr>
        <w:t xml:space="preserve"> circulatie</w:t>
      </w:r>
      <w:r w:rsidRPr="00AB60B2">
        <w:rPr>
          <w:rFonts w:ascii="Arial Narrow" w:hAnsi="Arial Narrow" w:cs="Arial"/>
          <w:lang w:val="ro-RO"/>
        </w:rPr>
        <w:t>.</w:t>
      </w:r>
    </w:p>
    <w:p w14:paraId="485E2F5E" w14:textId="77777777" w:rsidR="00AE1933" w:rsidRPr="00AB60B2" w:rsidRDefault="00AE1933" w:rsidP="00AB60B2">
      <w:pPr>
        <w:shd w:val="clear" w:color="auto" w:fill="FFFFFF"/>
        <w:spacing w:after="150"/>
        <w:jc w:val="both"/>
        <w:rPr>
          <w:rFonts w:ascii="Arial Narrow" w:eastAsia="Times New Roman" w:hAnsi="Arial Narrow" w:cs="Arial"/>
          <w:lang w:val="pt-PT"/>
        </w:rPr>
      </w:pPr>
    </w:p>
    <w:p w14:paraId="604C03A9" w14:textId="77777777" w:rsidR="00AE1933" w:rsidRPr="00AB60B2" w:rsidRDefault="00AE1933" w:rsidP="00AB60B2">
      <w:pPr>
        <w:shd w:val="clear" w:color="auto" w:fill="FFFFFF"/>
        <w:spacing w:after="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lucrările, dotările și măsurile pentru protecția așezărilor umane și a obiectivelor protejate și/sau de interes public;</w:t>
      </w:r>
    </w:p>
    <w:p w14:paraId="5F35546B" w14:textId="25A72F99" w:rsidR="00AE1933" w:rsidRPr="00AB60B2" w:rsidRDefault="00C45297" w:rsidP="00AB60B2">
      <w:pPr>
        <w:spacing w:after="0"/>
        <w:ind w:firstLine="708"/>
        <w:jc w:val="both"/>
        <w:rPr>
          <w:rFonts w:ascii="Arial Narrow" w:hAnsi="Arial Narrow" w:cs="Arial"/>
          <w:lang w:val="ro-RO"/>
        </w:rPr>
      </w:pPr>
      <w:r w:rsidRPr="00AB60B2">
        <w:rPr>
          <w:rFonts w:ascii="Arial Narrow" w:hAnsi="Arial Narrow" w:cs="Arial"/>
          <w:lang w:val="ro-RO"/>
        </w:rPr>
        <w:t>Lucrarile de construire sunt proiectate in conformitate cu standardele in vigoare. Aceste reglementari impun solutiile care sa garanteze faptul ca, puse corect in opera, nu vor afecta negativ mediul.</w:t>
      </w:r>
    </w:p>
    <w:p w14:paraId="2FBFCF55" w14:textId="468F08E5" w:rsidR="00C45297" w:rsidRPr="00AB60B2" w:rsidRDefault="00C45297" w:rsidP="00AB60B2">
      <w:pPr>
        <w:spacing w:after="0"/>
        <w:ind w:firstLine="708"/>
        <w:jc w:val="both"/>
        <w:rPr>
          <w:rFonts w:ascii="Arial Narrow" w:hAnsi="Arial Narrow" w:cs="Arial"/>
          <w:lang w:val="ro-RO"/>
        </w:rPr>
      </w:pPr>
      <w:r w:rsidRPr="00AB60B2">
        <w:rPr>
          <w:rFonts w:ascii="Arial Narrow" w:hAnsi="Arial Narrow" w:cs="Arial"/>
          <w:lang w:val="ro-RO"/>
        </w:rPr>
        <w:t>Aceste normative impun solutii tehnice care sa asigure protectia persoanelor si a obiectivelor din zona.</w:t>
      </w:r>
    </w:p>
    <w:p w14:paraId="1BF46789" w14:textId="77777777" w:rsidR="00AE1933" w:rsidRPr="00AB60B2" w:rsidRDefault="00AE1933" w:rsidP="00AB60B2">
      <w:pPr>
        <w:spacing w:after="0"/>
        <w:jc w:val="both"/>
        <w:rPr>
          <w:rFonts w:ascii="Arial Narrow" w:hAnsi="Arial Narrow" w:cs="Arial"/>
          <w:b/>
          <w:lang w:val="ro-RO"/>
        </w:rPr>
      </w:pPr>
    </w:p>
    <w:p w14:paraId="0A34C45F" w14:textId="77777777" w:rsidR="00AE1933" w:rsidRPr="00AB60B2" w:rsidRDefault="00AE1933" w:rsidP="00AB60B2">
      <w:pPr>
        <w:shd w:val="clear" w:color="auto" w:fill="FFFFFF"/>
        <w:spacing w:after="150"/>
        <w:jc w:val="both"/>
        <w:rPr>
          <w:rFonts w:ascii="Arial Narrow" w:eastAsia="Times New Roman" w:hAnsi="Arial Narrow" w:cs="Arial"/>
          <w:i/>
          <w:color w:val="333333"/>
          <w:lang w:val="ro-RO"/>
        </w:rPr>
      </w:pPr>
      <w:r w:rsidRPr="00AB60B2">
        <w:rPr>
          <w:rFonts w:ascii="Arial Narrow" w:eastAsia="Times New Roman" w:hAnsi="Arial Narrow" w:cs="Arial"/>
          <w:b/>
          <w:bCs/>
          <w:i/>
          <w:color w:val="222222"/>
          <w:lang w:val="ro-RO"/>
        </w:rPr>
        <w:t>h)</w:t>
      </w:r>
      <w:r w:rsidRPr="00AB60B2">
        <w:rPr>
          <w:rFonts w:ascii="Arial Narrow" w:eastAsia="Times New Roman" w:hAnsi="Arial Narrow" w:cs="Arial"/>
          <w:i/>
          <w:color w:val="444444"/>
          <w:lang w:val="ro-RO"/>
        </w:rPr>
        <w:t> prevenirea și gestionarea deșeurilor generate pe amplasament în timpul realizării proiectului/în timpul exploatării, inclusiv eliminarea:</w:t>
      </w:r>
    </w:p>
    <w:p w14:paraId="255E1C92" w14:textId="77777777" w:rsidR="00AE1933" w:rsidRPr="00AB60B2" w:rsidRDefault="00AE1933" w:rsidP="00AB60B2">
      <w:pPr>
        <w:shd w:val="clear" w:color="auto" w:fill="FFFFFF"/>
        <w:spacing w:after="150"/>
        <w:jc w:val="both"/>
        <w:rPr>
          <w:rFonts w:ascii="Arial Narrow" w:eastAsia="Times New Roman" w:hAnsi="Arial Narrow" w:cs="Arial"/>
          <w:color w:val="444444"/>
          <w:lang w:val="ro-RO"/>
        </w:rPr>
      </w:pPr>
      <w:r w:rsidRPr="00AB60B2">
        <w:rPr>
          <w:rFonts w:ascii="Arial Narrow" w:eastAsia="Times New Roman" w:hAnsi="Arial Narrow" w:cs="Arial"/>
          <w:b/>
          <w:bCs/>
          <w:color w:val="222222"/>
          <w:lang w:val="ro-RO"/>
        </w:rPr>
        <w:t>-</w:t>
      </w:r>
      <w:r w:rsidRPr="00AB60B2">
        <w:rPr>
          <w:rFonts w:ascii="Arial Narrow" w:eastAsia="Times New Roman" w:hAnsi="Arial Narrow" w:cs="Arial"/>
          <w:color w:val="444444"/>
          <w:lang w:val="ro-RO"/>
        </w:rPr>
        <w:t> lista deșeurilor (clasificate și codificate în conformitate cu prevederile legislației europene și naționale privind deșeurile), cantități de deșeuri generate;</w:t>
      </w:r>
    </w:p>
    <w:p w14:paraId="52D8A458" w14:textId="25F7CFD0" w:rsidR="00AE1933" w:rsidRPr="001532C1" w:rsidRDefault="00AE1933" w:rsidP="001532C1">
      <w:pPr>
        <w:spacing w:after="0"/>
        <w:jc w:val="both"/>
        <w:rPr>
          <w:rFonts w:ascii="Arial Narrow" w:hAnsi="Arial Narrow" w:cs="Arial"/>
          <w:lang w:val="pt-PT"/>
        </w:rPr>
      </w:pPr>
      <w:r w:rsidRPr="00AB60B2">
        <w:rPr>
          <w:rFonts w:ascii="Arial Narrow" w:hAnsi="Arial Narrow" w:cs="Arial"/>
          <w:lang w:val="pt-PT"/>
        </w:rPr>
        <w:t>Prin natura lor, construcţiile propuse a se executa nu se constituie într-o sursă de deşeuri.</w:t>
      </w:r>
      <w:r w:rsidRPr="00AB60B2">
        <w:rPr>
          <w:rFonts w:ascii="Arial Narrow" w:hAnsi="Arial Narrow" w:cs="Arial"/>
          <w:color w:val="000000"/>
          <w:lang w:val="ro-RO"/>
        </w:rPr>
        <w:t>Evidenta gestiunii deseurilor se va realiza in baza listei nationale de deseuri acceptate prezentata in H.G. nr.856/2002.</w:t>
      </w:r>
    </w:p>
    <w:p w14:paraId="5C259377" w14:textId="77777777" w:rsidR="00AE1933" w:rsidRPr="00AB60B2" w:rsidRDefault="00AE1933" w:rsidP="001532C1">
      <w:pPr>
        <w:autoSpaceDE w:val="0"/>
        <w:autoSpaceDN w:val="0"/>
        <w:adjustRightInd w:val="0"/>
        <w:spacing w:after="0"/>
        <w:jc w:val="both"/>
        <w:rPr>
          <w:rFonts w:ascii="Arial Narrow" w:hAnsi="Arial Narrow" w:cs="Arial"/>
          <w:color w:val="000000"/>
          <w:lang w:val="ro-RO"/>
        </w:rPr>
      </w:pPr>
      <w:r w:rsidRPr="00AB60B2">
        <w:rPr>
          <w:rFonts w:ascii="Arial Narrow" w:hAnsi="Arial Narrow" w:cs="Arial"/>
          <w:color w:val="000000"/>
          <w:lang w:val="ro-RO"/>
        </w:rPr>
        <w:t xml:space="preserve">In etapa de executie a lucrarilor proiectate se identifica urmatoarele categorii de deseuri generate in zona de lucru : </w:t>
      </w:r>
    </w:p>
    <w:p w14:paraId="289731B8" w14:textId="77777777" w:rsidR="00AE1933" w:rsidRPr="00AB60B2" w:rsidRDefault="00AE1933" w:rsidP="00AB60B2">
      <w:pPr>
        <w:autoSpaceDE w:val="0"/>
        <w:autoSpaceDN w:val="0"/>
        <w:adjustRightInd w:val="0"/>
        <w:spacing w:after="0"/>
        <w:jc w:val="both"/>
        <w:rPr>
          <w:rFonts w:ascii="Arial Narrow" w:hAnsi="Arial Narrow" w:cs="Arial"/>
          <w:color w:val="000000"/>
          <w:lang w:val="ro-RO"/>
        </w:rPr>
      </w:pPr>
      <w:r w:rsidRPr="00AB60B2">
        <w:rPr>
          <w:rFonts w:ascii="Arial Narrow" w:hAnsi="Arial Narrow" w:cs="Arial"/>
          <w:color w:val="000000"/>
          <w:lang w:val="ro-RO"/>
        </w:rPr>
        <w:t>- pamant de excavatie / umpluturi neomogene;</w:t>
      </w:r>
    </w:p>
    <w:p w14:paraId="4B5B327D" w14:textId="77777777" w:rsidR="00AE1933" w:rsidRPr="00AB60B2" w:rsidRDefault="00AE1933" w:rsidP="00AB60B2">
      <w:pPr>
        <w:autoSpaceDE w:val="0"/>
        <w:autoSpaceDN w:val="0"/>
        <w:adjustRightInd w:val="0"/>
        <w:spacing w:after="0"/>
        <w:jc w:val="both"/>
        <w:rPr>
          <w:rFonts w:ascii="Arial Narrow" w:hAnsi="Arial Narrow" w:cs="Arial"/>
          <w:color w:val="000000"/>
          <w:lang w:val="es-ES"/>
        </w:rPr>
      </w:pPr>
      <w:r w:rsidRPr="00AB60B2">
        <w:rPr>
          <w:rFonts w:ascii="Arial Narrow" w:hAnsi="Arial Narrow" w:cs="Arial"/>
          <w:color w:val="000000"/>
          <w:lang w:val="es-ES"/>
        </w:rPr>
        <w:t xml:space="preserve">- </w:t>
      </w:r>
      <w:proofErr w:type="spellStart"/>
      <w:r w:rsidRPr="00AB60B2">
        <w:rPr>
          <w:rFonts w:ascii="Arial Narrow" w:hAnsi="Arial Narrow" w:cs="Arial"/>
          <w:color w:val="000000"/>
          <w:lang w:val="es-ES"/>
        </w:rPr>
        <w:t>deseuri</w:t>
      </w:r>
      <w:proofErr w:type="spellEnd"/>
      <w:r w:rsidRPr="00AB60B2">
        <w:rPr>
          <w:rFonts w:ascii="Arial Narrow" w:hAnsi="Arial Narrow" w:cs="Arial"/>
          <w:color w:val="000000"/>
          <w:lang w:val="es-ES"/>
        </w:rPr>
        <w:t xml:space="preserve"> </w:t>
      </w:r>
      <w:proofErr w:type="spellStart"/>
      <w:r w:rsidRPr="00AB60B2">
        <w:rPr>
          <w:rFonts w:ascii="Arial Narrow" w:hAnsi="Arial Narrow" w:cs="Arial"/>
          <w:color w:val="000000"/>
          <w:lang w:val="es-ES"/>
        </w:rPr>
        <w:t>menajere</w:t>
      </w:r>
      <w:proofErr w:type="spellEnd"/>
      <w:r w:rsidRPr="00AB60B2">
        <w:rPr>
          <w:rFonts w:ascii="Arial Narrow" w:hAnsi="Arial Narrow" w:cs="Arial"/>
          <w:color w:val="000000"/>
          <w:lang w:val="es-ES"/>
        </w:rPr>
        <w:t xml:space="preserve"> / </w:t>
      </w:r>
      <w:proofErr w:type="spellStart"/>
      <w:r w:rsidRPr="00AB60B2">
        <w:rPr>
          <w:rFonts w:ascii="Arial Narrow" w:hAnsi="Arial Narrow" w:cs="Arial"/>
          <w:color w:val="000000"/>
          <w:lang w:val="es-ES"/>
        </w:rPr>
        <w:t>cu</w:t>
      </w:r>
      <w:proofErr w:type="spellEnd"/>
      <w:r w:rsidRPr="00AB60B2">
        <w:rPr>
          <w:rFonts w:ascii="Arial Narrow" w:hAnsi="Arial Narrow" w:cs="Arial"/>
          <w:color w:val="000000"/>
          <w:lang w:val="es-ES"/>
        </w:rPr>
        <w:t xml:space="preserve"> </w:t>
      </w:r>
      <w:proofErr w:type="spellStart"/>
      <w:r w:rsidRPr="00AB60B2">
        <w:rPr>
          <w:rFonts w:ascii="Arial Narrow" w:hAnsi="Arial Narrow" w:cs="Arial"/>
          <w:color w:val="000000"/>
          <w:lang w:val="es-ES"/>
        </w:rPr>
        <w:t>caracter</w:t>
      </w:r>
      <w:proofErr w:type="spellEnd"/>
      <w:r w:rsidRPr="00AB60B2">
        <w:rPr>
          <w:rFonts w:ascii="Arial Narrow" w:hAnsi="Arial Narrow" w:cs="Arial"/>
          <w:color w:val="000000"/>
          <w:lang w:val="es-ES"/>
        </w:rPr>
        <w:t xml:space="preserve"> </w:t>
      </w:r>
      <w:proofErr w:type="spellStart"/>
      <w:r w:rsidRPr="00AB60B2">
        <w:rPr>
          <w:rFonts w:ascii="Arial Narrow" w:hAnsi="Arial Narrow" w:cs="Arial"/>
          <w:color w:val="000000"/>
          <w:lang w:val="es-ES"/>
        </w:rPr>
        <w:t>menajer</w:t>
      </w:r>
      <w:proofErr w:type="spellEnd"/>
      <w:r w:rsidRPr="00AB60B2">
        <w:rPr>
          <w:rFonts w:ascii="Arial Narrow" w:hAnsi="Arial Narrow" w:cs="Arial"/>
          <w:color w:val="000000"/>
          <w:lang w:val="es-ES"/>
        </w:rPr>
        <w:t xml:space="preserve"> - </w:t>
      </w:r>
      <w:proofErr w:type="spellStart"/>
      <w:r w:rsidRPr="00AB60B2">
        <w:rPr>
          <w:rFonts w:ascii="Arial Narrow" w:hAnsi="Arial Narrow" w:cs="Arial"/>
          <w:color w:val="000000"/>
          <w:lang w:val="es-ES"/>
        </w:rPr>
        <w:t>generate</w:t>
      </w:r>
      <w:proofErr w:type="spellEnd"/>
      <w:r w:rsidRPr="00AB60B2">
        <w:rPr>
          <w:rFonts w:ascii="Arial Narrow" w:hAnsi="Arial Narrow" w:cs="Arial"/>
          <w:color w:val="000000"/>
          <w:lang w:val="es-ES"/>
        </w:rPr>
        <w:t xml:space="preserve"> de </w:t>
      </w:r>
      <w:proofErr w:type="spellStart"/>
      <w:r w:rsidRPr="00AB60B2">
        <w:rPr>
          <w:rFonts w:ascii="Arial Narrow" w:hAnsi="Arial Narrow" w:cs="Arial"/>
          <w:color w:val="000000"/>
          <w:lang w:val="es-ES"/>
        </w:rPr>
        <w:t>personalul</w:t>
      </w:r>
      <w:proofErr w:type="spellEnd"/>
      <w:r w:rsidRPr="00AB60B2">
        <w:rPr>
          <w:rFonts w:ascii="Arial Narrow" w:hAnsi="Arial Narrow" w:cs="Arial"/>
          <w:color w:val="000000"/>
          <w:lang w:val="es-ES"/>
        </w:rPr>
        <w:t xml:space="preserve"> </w:t>
      </w:r>
      <w:proofErr w:type="spellStart"/>
      <w:r w:rsidRPr="00AB60B2">
        <w:rPr>
          <w:rFonts w:ascii="Arial Narrow" w:hAnsi="Arial Narrow" w:cs="Arial"/>
          <w:color w:val="000000"/>
          <w:lang w:val="es-ES"/>
        </w:rPr>
        <w:t>muncitor</w:t>
      </w:r>
      <w:proofErr w:type="spellEnd"/>
      <w:r w:rsidRPr="00AB60B2">
        <w:rPr>
          <w:rFonts w:ascii="Arial Narrow" w:hAnsi="Arial Narrow" w:cs="Arial"/>
          <w:color w:val="000000"/>
          <w:lang w:val="es-ES"/>
        </w:rPr>
        <w:t>;</w:t>
      </w:r>
    </w:p>
    <w:p w14:paraId="04ACCCAA" w14:textId="77777777" w:rsidR="00AE1933" w:rsidRPr="00AB60B2" w:rsidRDefault="00AE1933" w:rsidP="00AB60B2">
      <w:pPr>
        <w:spacing w:after="0"/>
        <w:jc w:val="both"/>
        <w:rPr>
          <w:rFonts w:ascii="Arial Narrow" w:hAnsi="Arial Narrow" w:cs="Arial"/>
          <w:lang w:val="pt-PT"/>
        </w:rPr>
      </w:pPr>
      <w:r w:rsidRPr="00AB60B2">
        <w:rPr>
          <w:rFonts w:ascii="Arial Narrow" w:hAnsi="Arial Narrow" w:cs="Arial"/>
          <w:lang w:val="pt-PT"/>
        </w:rPr>
        <w:tab/>
        <w:t>In urma activitatilor desfasurate in cadrul organizarii de santier vor rezulta rezulta urmatoarele tipuri de deseuri:</w:t>
      </w:r>
    </w:p>
    <w:p w14:paraId="743454C5" w14:textId="6EE12DED" w:rsidR="00AE1933" w:rsidRPr="00AB60B2" w:rsidRDefault="00AE1933" w:rsidP="00AB60B2">
      <w:pPr>
        <w:widowControl w:val="0"/>
        <w:numPr>
          <w:ilvl w:val="0"/>
          <w:numId w:val="18"/>
        </w:numPr>
        <w:suppressAutoHyphens/>
        <w:spacing w:after="0"/>
        <w:jc w:val="both"/>
        <w:rPr>
          <w:rFonts w:ascii="Arial Narrow" w:hAnsi="Arial Narrow" w:cs="Arial"/>
        </w:rPr>
      </w:pPr>
      <w:r w:rsidRPr="00AB60B2">
        <w:rPr>
          <w:rFonts w:ascii="Arial Narrow" w:hAnsi="Arial Narrow" w:cs="Arial"/>
        </w:rPr>
        <w:t>20 01 08</w:t>
      </w:r>
      <w:r w:rsidRPr="00AB60B2">
        <w:rPr>
          <w:rFonts w:ascii="Arial Narrow" w:hAnsi="Arial Narrow" w:cs="Arial"/>
        </w:rPr>
        <w:tab/>
      </w:r>
      <w:proofErr w:type="spellStart"/>
      <w:r w:rsidRPr="00AB60B2">
        <w:rPr>
          <w:rFonts w:ascii="Arial Narrow" w:hAnsi="Arial Narrow" w:cs="Arial"/>
        </w:rPr>
        <w:t>Deseuri</w:t>
      </w:r>
      <w:proofErr w:type="spellEnd"/>
      <w:r w:rsidRPr="00AB60B2">
        <w:rPr>
          <w:rFonts w:ascii="Arial Narrow" w:hAnsi="Arial Narrow" w:cs="Arial"/>
        </w:rPr>
        <w:t xml:space="preserve"> </w:t>
      </w:r>
      <w:proofErr w:type="spellStart"/>
      <w:r w:rsidRPr="00AB60B2">
        <w:rPr>
          <w:rFonts w:ascii="Arial Narrow" w:hAnsi="Arial Narrow" w:cs="Arial"/>
        </w:rPr>
        <w:t>biodegradabile</w:t>
      </w:r>
      <w:proofErr w:type="spellEnd"/>
      <w:r w:rsidRPr="00AB60B2">
        <w:rPr>
          <w:rFonts w:ascii="Arial Narrow" w:hAnsi="Arial Narrow" w:cs="Arial"/>
        </w:rPr>
        <w:t xml:space="preserve"> </w:t>
      </w:r>
    </w:p>
    <w:p w14:paraId="16A5008E" w14:textId="77777777" w:rsidR="00AE1933" w:rsidRPr="00AB60B2" w:rsidRDefault="00AE1933" w:rsidP="00AB60B2">
      <w:pPr>
        <w:numPr>
          <w:ilvl w:val="0"/>
          <w:numId w:val="18"/>
        </w:numPr>
        <w:autoSpaceDE w:val="0"/>
        <w:autoSpaceDN w:val="0"/>
        <w:adjustRightInd w:val="0"/>
        <w:spacing w:after="0"/>
        <w:jc w:val="both"/>
        <w:rPr>
          <w:rFonts w:ascii="Arial Narrow" w:hAnsi="Arial Narrow" w:cs="Arial"/>
        </w:rPr>
      </w:pPr>
      <w:proofErr w:type="spellStart"/>
      <w:r w:rsidRPr="00AB60B2">
        <w:rPr>
          <w:rFonts w:ascii="Arial Narrow" w:hAnsi="Arial Narrow" w:cs="Arial"/>
        </w:rPr>
        <w:t>Deseuri</w:t>
      </w:r>
      <w:proofErr w:type="spellEnd"/>
      <w:r w:rsidRPr="00AB60B2">
        <w:rPr>
          <w:rFonts w:ascii="Arial Narrow" w:hAnsi="Arial Narrow" w:cs="Arial"/>
        </w:rPr>
        <w:t xml:space="preserve"> de </w:t>
      </w:r>
      <w:proofErr w:type="spellStart"/>
      <w:r w:rsidRPr="00AB60B2">
        <w:rPr>
          <w:rFonts w:ascii="Arial Narrow" w:hAnsi="Arial Narrow" w:cs="Arial"/>
        </w:rPr>
        <w:t>ambalaje</w:t>
      </w:r>
      <w:proofErr w:type="spellEnd"/>
      <w:r w:rsidRPr="00AB60B2">
        <w:rPr>
          <w:rFonts w:ascii="Arial Narrow" w:hAnsi="Arial Narrow" w:cs="Arial"/>
        </w:rPr>
        <w:t>:</w:t>
      </w:r>
    </w:p>
    <w:p w14:paraId="53130C25" w14:textId="77777777" w:rsidR="00AE1933" w:rsidRPr="001532C1" w:rsidRDefault="00AE1933" w:rsidP="001532C1">
      <w:pPr>
        <w:widowControl w:val="0"/>
        <w:numPr>
          <w:ilvl w:val="0"/>
          <w:numId w:val="18"/>
        </w:numPr>
        <w:suppressAutoHyphens/>
        <w:spacing w:after="0"/>
        <w:jc w:val="both"/>
        <w:rPr>
          <w:rFonts w:ascii="Arial Narrow" w:hAnsi="Arial Narrow" w:cs="Arial"/>
        </w:rPr>
      </w:pPr>
      <w:r w:rsidRPr="001532C1">
        <w:rPr>
          <w:rFonts w:ascii="Arial Narrow" w:hAnsi="Arial Narrow" w:cs="Arial"/>
        </w:rPr>
        <w:t>15 01 01</w:t>
      </w:r>
      <w:r w:rsidRPr="001532C1">
        <w:rPr>
          <w:rFonts w:ascii="Arial Narrow" w:hAnsi="Arial Narrow" w:cs="Arial"/>
        </w:rPr>
        <w:tab/>
        <w:t>ambalaje de hartie si carton;</w:t>
      </w:r>
    </w:p>
    <w:p w14:paraId="1CC5C900" w14:textId="77777777" w:rsidR="00AE1933" w:rsidRPr="00AB60B2" w:rsidRDefault="00AE1933" w:rsidP="001532C1">
      <w:pPr>
        <w:widowControl w:val="0"/>
        <w:numPr>
          <w:ilvl w:val="0"/>
          <w:numId w:val="18"/>
        </w:numPr>
        <w:suppressAutoHyphens/>
        <w:spacing w:after="0"/>
        <w:jc w:val="both"/>
        <w:rPr>
          <w:rFonts w:ascii="Arial Narrow" w:hAnsi="Arial Narrow" w:cs="Arial"/>
        </w:rPr>
      </w:pPr>
      <w:r w:rsidRPr="00AB60B2">
        <w:rPr>
          <w:rFonts w:ascii="Arial Narrow" w:hAnsi="Arial Narrow" w:cs="Arial"/>
        </w:rPr>
        <w:t>15 01 02</w:t>
      </w:r>
      <w:r w:rsidRPr="00AB60B2">
        <w:rPr>
          <w:rFonts w:ascii="Arial Narrow" w:hAnsi="Arial Narrow" w:cs="Arial"/>
        </w:rPr>
        <w:tab/>
      </w:r>
      <w:proofErr w:type="spellStart"/>
      <w:r w:rsidRPr="00AB60B2">
        <w:rPr>
          <w:rFonts w:ascii="Arial Narrow" w:hAnsi="Arial Narrow" w:cs="Arial"/>
        </w:rPr>
        <w:t>ambalaje</w:t>
      </w:r>
      <w:proofErr w:type="spellEnd"/>
      <w:r w:rsidRPr="00AB60B2">
        <w:rPr>
          <w:rFonts w:ascii="Arial Narrow" w:hAnsi="Arial Narrow" w:cs="Arial"/>
        </w:rPr>
        <w:t xml:space="preserve"> de </w:t>
      </w:r>
      <w:proofErr w:type="spellStart"/>
      <w:r w:rsidRPr="00AB60B2">
        <w:rPr>
          <w:rFonts w:ascii="Arial Narrow" w:hAnsi="Arial Narrow" w:cs="Arial"/>
        </w:rPr>
        <w:t>materiale</w:t>
      </w:r>
      <w:proofErr w:type="spellEnd"/>
      <w:r w:rsidRPr="00AB60B2">
        <w:rPr>
          <w:rFonts w:ascii="Arial Narrow" w:hAnsi="Arial Narrow" w:cs="Arial"/>
        </w:rPr>
        <w:t xml:space="preserve"> </w:t>
      </w:r>
      <w:proofErr w:type="spellStart"/>
      <w:proofErr w:type="gramStart"/>
      <w:r w:rsidRPr="00AB60B2">
        <w:rPr>
          <w:rFonts w:ascii="Arial Narrow" w:hAnsi="Arial Narrow" w:cs="Arial"/>
        </w:rPr>
        <w:t>plastice</w:t>
      </w:r>
      <w:proofErr w:type="spellEnd"/>
      <w:r w:rsidRPr="00AB60B2">
        <w:rPr>
          <w:rFonts w:ascii="Arial Narrow" w:hAnsi="Arial Narrow" w:cs="Arial"/>
        </w:rPr>
        <w:t>;</w:t>
      </w:r>
      <w:proofErr w:type="gramEnd"/>
    </w:p>
    <w:p w14:paraId="6ABCCB81" w14:textId="77777777" w:rsidR="00AE1933" w:rsidRPr="00AB60B2" w:rsidRDefault="00AE1933" w:rsidP="001532C1">
      <w:pPr>
        <w:widowControl w:val="0"/>
        <w:numPr>
          <w:ilvl w:val="0"/>
          <w:numId w:val="18"/>
        </w:numPr>
        <w:suppressAutoHyphens/>
        <w:spacing w:after="0"/>
        <w:jc w:val="both"/>
        <w:rPr>
          <w:rFonts w:ascii="Arial Narrow" w:hAnsi="Arial Narrow" w:cs="Arial"/>
        </w:rPr>
      </w:pPr>
      <w:r w:rsidRPr="00AB60B2">
        <w:rPr>
          <w:rFonts w:ascii="Arial Narrow" w:hAnsi="Arial Narrow" w:cs="Arial"/>
        </w:rPr>
        <w:t>15 01 03</w:t>
      </w:r>
      <w:r w:rsidRPr="00AB60B2">
        <w:rPr>
          <w:rFonts w:ascii="Arial Narrow" w:hAnsi="Arial Narrow" w:cs="Arial"/>
        </w:rPr>
        <w:tab/>
      </w:r>
      <w:proofErr w:type="spellStart"/>
      <w:r w:rsidRPr="00AB60B2">
        <w:rPr>
          <w:rFonts w:ascii="Arial Narrow" w:hAnsi="Arial Narrow" w:cs="Arial"/>
        </w:rPr>
        <w:t>ambalaje</w:t>
      </w:r>
      <w:proofErr w:type="spellEnd"/>
      <w:r w:rsidRPr="00AB60B2">
        <w:rPr>
          <w:rFonts w:ascii="Arial Narrow" w:hAnsi="Arial Narrow" w:cs="Arial"/>
        </w:rPr>
        <w:t xml:space="preserve"> de </w:t>
      </w:r>
      <w:proofErr w:type="spellStart"/>
      <w:proofErr w:type="gramStart"/>
      <w:r w:rsidRPr="00AB60B2">
        <w:rPr>
          <w:rFonts w:ascii="Arial Narrow" w:hAnsi="Arial Narrow" w:cs="Arial"/>
        </w:rPr>
        <w:t>lemn</w:t>
      </w:r>
      <w:proofErr w:type="spellEnd"/>
      <w:r w:rsidRPr="00AB60B2">
        <w:rPr>
          <w:rFonts w:ascii="Arial Narrow" w:hAnsi="Arial Narrow" w:cs="Arial"/>
        </w:rPr>
        <w:t>;</w:t>
      </w:r>
      <w:proofErr w:type="gramEnd"/>
    </w:p>
    <w:p w14:paraId="67D81124" w14:textId="77777777" w:rsidR="00AE1933" w:rsidRPr="00AB60B2" w:rsidRDefault="00AE1933" w:rsidP="001532C1">
      <w:pPr>
        <w:widowControl w:val="0"/>
        <w:numPr>
          <w:ilvl w:val="0"/>
          <w:numId w:val="18"/>
        </w:numPr>
        <w:suppressAutoHyphens/>
        <w:spacing w:after="0"/>
        <w:jc w:val="both"/>
        <w:rPr>
          <w:rFonts w:ascii="Arial Narrow" w:hAnsi="Arial Narrow" w:cs="Arial"/>
        </w:rPr>
      </w:pPr>
      <w:r w:rsidRPr="00AB60B2">
        <w:rPr>
          <w:rFonts w:ascii="Arial Narrow" w:hAnsi="Arial Narrow" w:cs="Arial"/>
        </w:rPr>
        <w:t xml:space="preserve">15 01 04 </w:t>
      </w:r>
      <w:r w:rsidRPr="00AB60B2">
        <w:rPr>
          <w:rFonts w:ascii="Arial Narrow" w:hAnsi="Arial Narrow" w:cs="Arial"/>
        </w:rPr>
        <w:tab/>
      </w:r>
      <w:proofErr w:type="spellStart"/>
      <w:r w:rsidRPr="00AB60B2">
        <w:rPr>
          <w:rFonts w:ascii="Arial Narrow" w:hAnsi="Arial Narrow" w:cs="Arial"/>
        </w:rPr>
        <w:t>ambalaje</w:t>
      </w:r>
      <w:proofErr w:type="spellEnd"/>
      <w:r w:rsidRPr="00AB60B2">
        <w:rPr>
          <w:rFonts w:ascii="Arial Narrow" w:hAnsi="Arial Narrow" w:cs="Arial"/>
        </w:rPr>
        <w:t xml:space="preserve"> </w:t>
      </w:r>
      <w:proofErr w:type="spellStart"/>
      <w:proofErr w:type="gramStart"/>
      <w:r w:rsidRPr="00AB60B2">
        <w:rPr>
          <w:rFonts w:ascii="Arial Narrow" w:hAnsi="Arial Narrow" w:cs="Arial"/>
        </w:rPr>
        <w:t>metalice</w:t>
      </w:r>
      <w:proofErr w:type="spellEnd"/>
      <w:r w:rsidRPr="00AB60B2">
        <w:rPr>
          <w:rFonts w:ascii="Arial Narrow" w:hAnsi="Arial Narrow" w:cs="Arial"/>
        </w:rPr>
        <w:t>;</w:t>
      </w:r>
      <w:proofErr w:type="gramEnd"/>
    </w:p>
    <w:p w14:paraId="671686E4" w14:textId="77777777" w:rsidR="00AE1933" w:rsidRPr="00AB60B2" w:rsidRDefault="00AE1933" w:rsidP="001532C1">
      <w:pPr>
        <w:widowControl w:val="0"/>
        <w:numPr>
          <w:ilvl w:val="0"/>
          <w:numId w:val="18"/>
        </w:numPr>
        <w:suppressAutoHyphens/>
        <w:spacing w:after="0"/>
        <w:jc w:val="both"/>
        <w:rPr>
          <w:rFonts w:ascii="Arial Narrow" w:hAnsi="Arial Narrow" w:cs="Arial"/>
        </w:rPr>
      </w:pPr>
      <w:r w:rsidRPr="00AB60B2">
        <w:rPr>
          <w:rFonts w:ascii="Arial Narrow" w:hAnsi="Arial Narrow" w:cs="Arial"/>
        </w:rPr>
        <w:t>15 01 07</w:t>
      </w:r>
      <w:r w:rsidRPr="00AB60B2">
        <w:rPr>
          <w:rFonts w:ascii="Arial Narrow" w:hAnsi="Arial Narrow" w:cs="Arial"/>
        </w:rPr>
        <w:tab/>
      </w:r>
      <w:proofErr w:type="spellStart"/>
      <w:r w:rsidRPr="00AB60B2">
        <w:rPr>
          <w:rFonts w:ascii="Arial Narrow" w:hAnsi="Arial Narrow" w:cs="Arial"/>
        </w:rPr>
        <w:t>ambalaje</w:t>
      </w:r>
      <w:proofErr w:type="spellEnd"/>
      <w:r w:rsidRPr="00AB60B2">
        <w:rPr>
          <w:rFonts w:ascii="Arial Narrow" w:hAnsi="Arial Narrow" w:cs="Arial"/>
        </w:rPr>
        <w:t xml:space="preserve"> de </w:t>
      </w:r>
      <w:proofErr w:type="spellStart"/>
      <w:r w:rsidRPr="00AB60B2">
        <w:rPr>
          <w:rFonts w:ascii="Arial Narrow" w:hAnsi="Arial Narrow" w:cs="Arial"/>
        </w:rPr>
        <w:t>sticla</w:t>
      </w:r>
      <w:proofErr w:type="spellEnd"/>
      <w:r w:rsidRPr="00AB60B2">
        <w:rPr>
          <w:rFonts w:ascii="Arial Narrow" w:hAnsi="Arial Narrow" w:cs="Arial"/>
        </w:rPr>
        <w:t>.</w:t>
      </w:r>
    </w:p>
    <w:p w14:paraId="6641B97C" w14:textId="77777777" w:rsidR="00AE1933" w:rsidRPr="00AB60B2" w:rsidRDefault="00AE1933" w:rsidP="001532C1">
      <w:pPr>
        <w:widowControl w:val="0"/>
        <w:numPr>
          <w:ilvl w:val="0"/>
          <w:numId w:val="18"/>
        </w:numPr>
        <w:tabs>
          <w:tab w:val="clear" w:pos="720"/>
          <w:tab w:val="num" w:pos="1080"/>
        </w:tabs>
        <w:suppressAutoHyphens/>
        <w:spacing w:after="0"/>
        <w:jc w:val="both"/>
        <w:rPr>
          <w:rFonts w:ascii="Arial Narrow" w:hAnsi="Arial Narrow" w:cs="Arial"/>
        </w:rPr>
      </w:pPr>
      <w:r w:rsidRPr="00AB60B2">
        <w:rPr>
          <w:rFonts w:ascii="Arial Narrow" w:hAnsi="Arial Narrow" w:cs="Arial"/>
        </w:rPr>
        <w:t>20 01 01</w:t>
      </w:r>
      <w:r w:rsidRPr="00AB60B2">
        <w:rPr>
          <w:rFonts w:ascii="Arial Narrow" w:hAnsi="Arial Narrow" w:cs="Arial"/>
        </w:rPr>
        <w:tab/>
      </w:r>
      <w:proofErr w:type="spellStart"/>
      <w:r w:rsidRPr="00AB60B2">
        <w:rPr>
          <w:rFonts w:ascii="Arial Narrow" w:hAnsi="Arial Narrow" w:cs="Arial"/>
        </w:rPr>
        <w:t>Hartie</w:t>
      </w:r>
      <w:proofErr w:type="spellEnd"/>
      <w:r w:rsidRPr="00AB60B2">
        <w:rPr>
          <w:rFonts w:ascii="Arial Narrow" w:hAnsi="Arial Narrow" w:cs="Arial"/>
        </w:rPr>
        <w:t xml:space="preserve"> </w:t>
      </w:r>
      <w:proofErr w:type="spellStart"/>
      <w:r w:rsidRPr="00AB60B2">
        <w:rPr>
          <w:rFonts w:ascii="Arial Narrow" w:hAnsi="Arial Narrow" w:cs="Arial"/>
        </w:rPr>
        <w:t>si</w:t>
      </w:r>
      <w:proofErr w:type="spellEnd"/>
      <w:r w:rsidRPr="00AB60B2">
        <w:rPr>
          <w:rFonts w:ascii="Arial Narrow" w:hAnsi="Arial Narrow" w:cs="Arial"/>
        </w:rPr>
        <w:t xml:space="preserve"> </w:t>
      </w:r>
      <w:proofErr w:type="gramStart"/>
      <w:r w:rsidRPr="00AB60B2">
        <w:rPr>
          <w:rFonts w:ascii="Arial Narrow" w:hAnsi="Arial Narrow" w:cs="Arial"/>
        </w:rPr>
        <w:t>carton;</w:t>
      </w:r>
      <w:proofErr w:type="gramEnd"/>
    </w:p>
    <w:p w14:paraId="77EEB82F" w14:textId="070E1F87" w:rsidR="00AE1933" w:rsidRDefault="00AE1933" w:rsidP="001532C1">
      <w:pPr>
        <w:widowControl w:val="0"/>
        <w:numPr>
          <w:ilvl w:val="0"/>
          <w:numId w:val="18"/>
        </w:numPr>
        <w:tabs>
          <w:tab w:val="clear" w:pos="720"/>
          <w:tab w:val="num" w:pos="1080"/>
        </w:tabs>
        <w:suppressAutoHyphens/>
        <w:spacing w:after="0"/>
        <w:jc w:val="both"/>
        <w:rPr>
          <w:rFonts w:ascii="Arial Narrow" w:hAnsi="Arial Narrow" w:cs="Arial"/>
        </w:rPr>
      </w:pPr>
      <w:r w:rsidRPr="00AB60B2">
        <w:rPr>
          <w:rFonts w:ascii="Arial Narrow" w:hAnsi="Arial Narrow" w:cs="Arial"/>
        </w:rPr>
        <w:t>13 02</w:t>
      </w:r>
      <w:r w:rsidRPr="00AB60B2">
        <w:rPr>
          <w:rFonts w:ascii="Arial Narrow" w:hAnsi="Arial Narrow" w:cs="Arial"/>
        </w:rPr>
        <w:tab/>
      </w:r>
      <w:proofErr w:type="spellStart"/>
      <w:r w:rsidRPr="00AB60B2">
        <w:rPr>
          <w:rFonts w:ascii="Arial Narrow" w:hAnsi="Arial Narrow" w:cs="Arial"/>
        </w:rPr>
        <w:t>uleiuri</w:t>
      </w:r>
      <w:proofErr w:type="spellEnd"/>
      <w:r w:rsidRPr="00AB60B2">
        <w:rPr>
          <w:rFonts w:ascii="Arial Narrow" w:hAnsi="Arial Narrow" w:cs="Arial"/>
        </w:rPr>
        <w:t xml:space="preserve"> </w:t>
      </w:r>
      <w:proofErr w:type="spellStart"/>
      <w:r w:rsidRPr="00AB60B2">
        <w:rPr>
          <w:rFonts w:ascii="Arial Narrow" w:hAnsi="Arial Narrow" w:cs="Arial"/>
        </w:rPr>
        <w:t>uzate</w:t>
      </w:r>
      <w:proofErr w:type="spellEnd"/>
      <w:r w:rsidRPr="00AB60B2">
        <w:rPr>
          <w:rFonts w:ascii="Arial Narrow" w:hAnsi="Arial Narrow" w:cs="Arial"/>
        </w:rPr>
        <w:t xml:space="preserve"> de motor, de </w:t>
      </w:r>
      <w:proofErr w:type="spellStart"/>
      <w:r w:rsidRPr="00AB60B2">
        <w:rPr>
          <w:rFonts w:ascii="Arial Narrow" w:hAnsi="Arial Narrow" w:cs="Arial"/>
        </w:rPr>
        <w:t>transmisie</w:t>
      </w:r>
      <w:proofErr w:type="spellEnd"/>
      <w:r w:rsidRPr="00AB60B2">
        <w:rPr>
          <w:rFonts w:ascii="Arial Narrow" w:hAnsi="Arial Narrow" w:cs="Arial"/>
        </w:rPr>
        <w:t xml:space="preserve"> </w:t>
      </w:r>
      <w:proofErr w:type="spellStart"/>
      <w:r w:rsidRPr="00AB60B2">
        <w:rPr>
          <w:rFonts w:ascii="Arial Narrow" w:hAnsi="Arial Narrow" w:cs="Arial"/>
        </w:rPr>
        <w:t>si</w:t>
      </w:r>
      <w:proofErr w:type="spellEnd"/>
      <w:r w:rsidRPr="00AB60B2">
        <w:rPr>
          <w:rFonts w:ascii="Arial Narrow" w:hAnsi="Arial Narrow" w:cs="Arial"/>
        </w:rPr>
        <w:t xml:space="preserve"> de </w:t>
      </w:r>
      <w:proofErr w:type="spellStart"/>
      <w:proofErr w:type="gramStart"/>
      <w:r w:rsidRPr="00AB60B2">
        <w:rPr>
          <w:rFonts w:ascii="Arial Narrow" w:hAnsi="Arial Narrow" w:cs="Arial"/>
        </w:rPr>
        <w:t>ungere</w:t>
      </w:r>
      <w:proofErr w:type="spellEnd"/>
      <w:r w:rsidRPr="00AB60B2">
        <w:rPr>
          <w:rFonts w:ascii="Arial Narrow" w:hAnsi="Arial Narrow" w:cs="Arial"/>
        </w:rPr>
        <w:t>;</w:t>
      </w:r>
      <w:proofErr w:type="gramEnd"/>
    </w:p>
    <w:p w14:paraId="6EE389D3" w14:textId="77777777" w:rsidR="001532C1" w:rsidRPr="001532C1" w:rsidRDefault="001532C1" w:rsidP="001532C1">
      <w:pPr>
        <w:widowControl w:val="0"/>
        <w:suppressAutoHyphens/>
        <w:spacing w:after="0"/>
        <w:ind w:left="720"/>
        <w:jc w:val="both"/>
        <w:rPr>
          <w:rFonts w:ascii="Arial Narrow" w:hAnsi="Arial Narrow" w:cs="Arial"/>
        </w:rPr>
      </w:pPr>
    </w:p>
    <w:p w14:paraId="1C1CD366"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programul de prevenire și reducere a cantităților de deșeuri generate;</w:t>
      </w:r>
    </w:p>
    <w:p w14:paraId="18E69EE3"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Pentru desfasurarea activitatilor in conditii normale de eficienta economica si siguranta privind protectia muncii, in amplasamentul organizarii de santier se vor realiza urmatoarele activitati:</w:t>
      </w:r>
    </w:p>
    <w:p w14:paraId="626A3218" w14:textId="77777777" w:rsidR="00AE1933" w:rsidRPr="00AB60B2" w:rsidRDefault="00AE1933" w:rsidP="00AB60B2">
      <w:pPr>
        <w:numPr>
          <w:ilvl w:val="0"/>
          <w:numId w:val="19"/>
        </w:numPr>
        <w:spacing w:after="0"/>
        <w:jc w:val="both"/>
        <w:rPr>
          <w:rFonts w:ascii="Arial Narrow" w:hAnsi="Arial Narrow" w:cs="Arial"/>
          <w:color w:val="000000"/>
          <w:lang w:val="pt-BR"/>
        </w:rPr>
      </w:pPr>
      <w:r w:rsidRPr="00AB60B2">
        <w:rPr>
          <w:rFonts w:ascii="Arial Narrow" w:hAnsi="Arial Narrow" w:cs="Arial"/>
          <w:color w:val="000000"/>
          <w:lang w:val="pt-BR"/>
        </w:rPr>
        <w:lastRenderedPageBreak/>
        <w:t>realizarea graficelor de executie a lucrarilor de demolare, incarcare si transport deseuri;</w:t>
      </w:r>
    </w:p>
    <w:p w14:paraId="1F10B570" w14:textId="77777777" w:rsidR="00AE1933" w:rsidRPr="00AB60B2" w:rsidRDefault="00AE1933" w:rsidP="00AB60B2">
      <w:pPr>
        <w:numPr>
          <w:ilvl w:val="0"/>
          <w:numId w:val="19"/>
        </w:numPr>
        <w:spacing w:after="0"/>
        <w:jc w:val="both"/>
        <w:rPr>
          <w:rFonts w:ascii="Arial Narrow" w:hAnsi="Arial Narrow" w:cs="Arial"/>
          <w:color w:val="000000"/>
          <w:lang w:val="pt-BR"/>
        </w:rPr>
      </w:pPr>
      <w:r w:rsidRPr="00AB60B2">
        <w:rPr>
          <w:rFonts w:ascii="Arial Narrow" w:hAnsi="Arial Narrow" w:cs="Arial"/>
          <w:color w:val="000000"/>
          <w:lang w:val="pt-BR"/>
        </w:rPr>
        <w:t>realizarea cailor de acces si circulatie pentru utilajele si autobasculantele necesare transportului deseurilor din demolare; drumurile de acces vor fi marcate si semnalizate cu  semne de circulatie privind restrictiile de viteza si prioritatile de sens;</w:t>
      </w:r>
    </w:p>
    <w:p w14:paraId="5109D913" w14:textId="18625534" w:rsidR="005F1F32" w:rsidRPr="001532C1" w:rsidRDefault="00AE1933" w:rsidP="001532C1">
      <w:pPr>
        <w:numPr>
          <w:ilvl w:val="0"/>
          <w:numId w:val="19"/>
        </w:numPr>
        <w:spacing w:after="0"/>
        <w:jc w:val="both"/>
        <w:rPr>
          <w:rFonts w:ascii="Arial Narrow" w:hAnsi="Arial Narrow" w:cs="Arial"/>
          <w:color w:val="000000"/>
          <w:lang w:val="pt-BR"/>
        </w:rPr>
      </w:pPr>
      <w:r w:rsidRPr="00AB60B2">
        <w:rPr>
          <w:rFonts w:ascii="Arial Narrow" w:hAnsi="Arial Narrow" w:cs="Arial"/>
          <w:color w:val="000000"/>
          <w:lang w:val="pt-BR"/>
        </w:rPr>
        <w:t>asigurarea tuturor dispozitivelor, utilajelor si mijloacelor necesare derularii proiectului de investitie cu respectarea normelor de protectia muncii, masurilor si regulilor de prevenire si stingere a incendiilor.</w:t>
      </w:r>
    </w:p>
    <w:p w14:paraId="70A505B5"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planul de gestionare a deșeurilor;</w:t>
      </w:r>
    </w:p>
    <w:p w14:paraId="05D8F6F4" w14:textId="6BE47DF5" w:rsidR="00AE1933" w:rsidRPr="00AB60B2" w:rsidRDefault="00A0710A" w:rsidP="00AB60B2">
      <w:pPr>
        <w:shd w:val="clear" w:color="auto" w:fill="FFFFFF"/>
        <w:spacing w:after="150"/>
        <w:jc w:val="both"/>
        <w:rPr>
          <w:rFonts w:ascii="Arial Narrow" w:hAnsi="Arial Narrow" w:cs="Arial"/>
          <w:color w:val="000000"/>
          <w:lang w:val="pt-PT"/>
        </w:rPr>
      </w:pPr>
      <w:r w:rsidRPr="00AB60B2">
        <w:rPr>
          <w:rFonts w:ascii="Arial Narrow" w:eastAsia="Times New Roman" w:hAnsi="Arial Narrow" w:cs="Arial"/>
          <w:color w:val="444444"/>
          <w:lang w:val="pt-PT"/>
        </w:rPr>
        <w:tab/>
      </w:r>
      <w:r w:rsidRPr="00AB60B2">
        <w:rPr>
          <w:rFonts w:ascii="Arial Narrow" w:hAnsi="Arial Narrow" w:cs="Arial"/>
          <w:color w:val="000000"/>
          <w:lang w:val="pt-PT"/>
        </w:rPr>
        <w:t xml:space="preserve">In urma realizarii lucrarilor </w:t>
      </w:r>
      <w:r w:rsidR="001A7AAE" w:rsidRPr="00AB60B2">
        <w:rPr>
          <w:rFonts w:ascii="Arial Narrow" w:hAnsi="Arial Narrow" w:cs="Arial"/>
          <w:color w:val="000000"/>
          <w:lang w:val="pt-PT"/>
        </w:rPr>
        <w:t>d</w:t>
      </w:r>
      <w:r w:rsidRPr="00AB60B2">
        <w:rPr>
          <w:rFonts w:ascii="Arial Narrow" w:hAnsi="Arial Narrow" w:cs="Arial"/>
          <w:color w:val="000000"/>
          <w:lang w:val="pt-PT"/>
        </w:rPr>
        <w:t>in cadru</w:t>
      </w:r>
      <w:r w:rsidR="001A7AAE" w:rsidRPr="00AB60B2">
        <w:rPr>
          <w:rFonts w:ascii="Arial Narrow" w:hAnsi="Arial Narrow" w:cs="Arial"/>
          <w:color w:val="000000"/>
          <w:lang w:val="pt-PT"/>
        </w:rPr>
        <w:t>l</w:t>
      </w:r>
      <w:r w:rsidRPr="00AB60B2">
        <w:rPr>
          <w:rFonts w:ascii="Arial Narrow" w:hAnsi="Arial Narrow" w:cs="Arial"/>
          <w:color w:val="000000"/>
          <w:lang w:val="pt-PT"/>
        </w:rPr>
        <w:t xml:space="preserve"> acestui</w:t>
      </w:r>
      <w:r w:rsidR="001A7AAE" w:rsidRPr="00AB60B2">
        <w:rPr>
          <w:rFonts w:ascii="Arial Narrow" w:hAnsi="Arial Narrow" w:cs="Arial"/>
          <w:color w:val="000000"/>
          <w:lang w:val="pt-PT"/>
        </w:rPr>
        <w:t xml:space="preserve"> proiect </w:t>
      </w:r>
      <w:r w:rsidR="00E55A16" w:rsidRPr="00AB60B2">
        <w:rPr>
          <w:rFonts w:ascii="Arial Narrow" w:hAnsi="Arial Narrow" w:cs="Arial"/>
          <w:color w:val="000000"/>
          <w:lang w:val="pt-PT"/>
        </w:rPr>
        <w:t>deseurile rezultate ( beton, amestucuri bituminoase, pamant</w:t>
      </w:r>
      <w:r w:rsidR="0090036C" w:rsidRPr="00AB60B2">
        <w:rPr>
          <w:rFonts w:ascii="Arial Narrow" w:hAnsi="Arial Narrow" w:cs="Arial"/>
          <w:color w:val="000000"/>
          <w:lang w:val="pt-PT"/>
        </w:rPr>
        <w:t>, piatra</w:t>
      </w:r>
      <w:r w:rsidR="00E55A16" w:rsidRPr="00AB60B2">
        <w:rPr>
          <w:rFonts w:ascii="Arial Narrow" w:hAnsi="Arial Narrow" w:cs="Arial"/>
          <w:color w:val="000000"/>
          <w:lang w:val="pt-PT"/>
        </w:rPr>
        <w:t xml:space="preserve">) vor fi transportate </w:t>
      </w:r>
      <w:r w:rsidR="00777BA8" w:rsidRPr="00AB60B2">
        <w:rPr>
          <w:rFonts w:ascii="Arial Narrow" w:hAnsi="Arial Narrow" w:cs="Arial"/>
          <w:color w:val="000000"/>
          <w:lang w:val="pt-PT"/>
        </w:rPr>
        <w:t xml:space="preserve">si </w:t>
      </w:r>
      <w:r w:rsidR="00AE1933" w:rsidRPr="00AB60B2">
        <w:rPr>
          <w:rFonts w:ascii="Arial Narrow" w:hAnsi="Arial Narrow" w:cs="Arial"/>
          <w:color w:val="000000"/>
          <w:lang w:val="pt-PT"/>
        </w:rPr>
        <w:t>depozitate in spatii special amenajate, si vor fi ridicate de catre o unitate prestatoare de servicii de salubrizare, pe baza unui contract incheiat de firma care executa proiectul.</w:t>
      </w:r>
    </w:p>
    <w:p w14:paraId="6F86AE67"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PT"/>
        </w:rPr>
        <w:t xml:space="preserve">Deseurile rezultate vor fi tinute strict sub control printr-o depozitare corespunzatoare precum si o asigurare corespunzatoare a starii tehnice a utilajelor folosite pentru depozitare. </w:t>
      </w:r>
      <w:r w:rsidRPr="00AB60B2">
        <w:rPr>
          <w:rFonts w:ascii="Arial Narrow" w:hAnsi="Arial Narrow" w:cs="Arial"/>
          <w:color w:val="000000"/>
          <w:lang w:val="pt-BR"/>
        </w:rPr>
        <w:t xml:space="preserve">Se vor evita efectele negative asupra factorilor de mediu sensibili: sol si apa subterana. </w:t>
      </w:r>
    </w:p>
    <w:p w14:paraId="1CDD955D"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 xml:space="preserve">Dupa terminarea lucrarilor, Constructorul va asigura curatenia spatiilor de desfasurare a activitatilor prin supravegherea dirigintelui de santier. </w:t>
      </w:r>
    </w:p>
    <w:p w14:paraId="7BB7D2A5"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Materialul rezultat va fi incarcat prin mijloace mecanice in mijloacele de transport si evacuat de pe amplasament.</w:t>
      </w:r>
    </w:p>
    <w:p w14:paraId="5618F72E"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In perioada de operare, titularul va incheia contract cu operatori de salubrizare si va asigura preluarea periodica a deseurilor din activitatile de operare a obiectivului.</w:t>
      </w:r>
    </w:p>
    <w:p w14:paraId="16CF87A4" w14:textId="77777777" w:rsidR="00AE1933" w:rsidRPr="00AB60B2" w:rsidRDefault="00AE1933" w:rsidP="00AB60B2">
      <w:pPr>
        <w:spacing w:after="0"/>
        <w:jc w:val="both"/>
        <w:rPr>
          <w:rFonts w:ascii="Arial Narrow" w:hAnsi="Arial Narrow" w:cs="Arial"/>
          <w:color w:val="000000"/>
          <w:lang w:val="pt-BR"/>
        </w:rPr>
      </w:pPr>
      <w:r w:rsidRPr="00AB60B2">
        <w:rPr>
          <w:rFonts w:ascii="Arial Narrow" w:hAnsi="Arial Narrow" w:cs="Arial"/>
          <w:color w:val="000000"/>
          <w:lang w:val="pt-BR"/>
        </w:rPr>
        <w:tab/>
        <w:t xml:space="preserve">Lucrarile proiectate nu vor introduce alte efecte negative suplimentare, fata de situatia existenta asupra factorilor de mediu: solul, microclimatul, ape de suprafata, vegetatie, fauna, sau din punct de vedere al zgomotului si peisajului. </w:t>
      </w:r>
    </w:p>
    <w:p w14:paraId="32934F95" w14:textId="77777777" w:rsidR="00AE1933" w:rsidRPr="00AB60B2" w:rsidRDefault="00AE1933" w:rsidP="00AB60B2">
      <w:pPr>
        <w:spacing w:after="0"/>
        <w:jc w:val="both"/>
        <w:rPr>
          <w:rFonts w:ascii="Arial Narrow" w:hAnsi="Arial Narrow" w:cs="Arial"/>
          <w:color w:val="000000"/>
          <w:lang w:val="pt-BR"/>
        </w:rPr>
      </w:pPr>
      <w:r w:rsidRPr="00AB60B2">
        <w:rPr>
          <w:rFonts w:ascii="Arial Narrow" w:hAnsi="Arial Narrow" w:cs="Arial"/>
          <w:color w:val="000000"/>
          <w:lang w:val="pt-BR"/>
        </w:rPr>
        <w:tab/>
        <w:t xml:space="preserve">Nu sunt afectate obiectivele de interes istoric sau cultural si prin executarea lucrarilor proiectate vor aparea influente favorabile atat asupra factorilor de mediu, cat si asupra mediului socio-economic.   </w:t>
      </w:r>
    </w:p>
    <w:p w14:paraId="1672A97A" w14:textId="77777777" w:rsidR="00AE1933" w:rsidRPr="00AB60B2" w:rsidRDefault="00AE1933" w:rsidP="00AB60B2">
      <w:pPr>
        <w:shd w:val="clear" w:color="auto" w:fill="FFFFFF"/>
        <w:spacing w:after="150"/>
        <w:jc w:val="both"/>
        <w:rPr>
          <w:rFonts w:ascii="Arial Narrow" w:eastAsia="Times New Roman" w:hAnsi="Arial Narrow" w:cs="Arial"/>
          <w:color w:val="333333"/>
          <w:lang w:val="pt-PT"/>
        </w:rPr>
      </w:pPr>
    </w:p>
    <w:p w14:paraId="47DC6F2F" w14:textId="77777777"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b/>
          <w:bCs/>
          <w:i/>
          <w:lang w:val="pt-PT"/>
        </w:rPr>
        <w:t>i)</w:t>
      </w:r>
      <w:r w:rsidRPr="00AB60B2">
        <w:rPr>
          <w:rFonts w:ascii="Arial Narrow" w:eastAsia="Times New Roman" w:hAnsi="Arial Narrow" w:cs="Arial"/>
          <w:i/>
          <w:lang w:val="pt-PT"/>
        </w:rPr>
        <w:t> gospodărirea substanțelor și preparatelor chimice periculoase:</w:t>
      </w:r>
    </w:p>
    <w:p w14:paraId="6EA22AF3"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substanțele și preparatele chimice periculoase utilizate și/sau produse;</w:t>
      </w:r>
    </w:p>
    <w:p w14:paraId="5E56940D" w14:textId="77777777" w:rsidR="00AE1933" w:rsidRPr="00AB60B2" w:rsidRDefault="00AE1933" w:rsidP="00AB60B2">
      <w:pPr>
        <w:spacing w:after="0"/>
        <w:ind w:firstLine="708"/>
        <w:jc w:val="both"/>
        <w:rPr>
          <w:rFonts w:ascii="Arial Narrow" w:hAnsi="Arial Narrow" w:cs="Arial"/>
          <w:lang w:val="pt-BR"/>
        </w:rPr>
      </w:pPr>
      <w:r w:rsidRPr="00AB60B2">
        <w:rPr>
          <w:rFonts w:ascii="Arial Narrow" w:hAnsi="Arial Narrow" w:cs="Arial"/>
          <w:lang w:val="pt-BR"/>
        </w:rPr>
        <w:t>In perioada de realizare a lucrarilor proiectate nu vor fi utilizate substante toxice si nu vor fi amplasati recipienti de stocare combustibili.</w:t>
      </w:r>
    </w:p>
    <w:p w14:paraId="3A7AA697" w14:textId="77777777" w:rsidR="00AE1933" w:rsidRPr="00AB60B2" w:rsidRDefault="00AE1933" w:rsidP="00AB60B2">
      <w:pPr>
        <w:shd w:val="clear" w:color="auto" w:fill="FFFFFF"/>
        <w:spacing w:after="150"/>
        <w:jc w:val="both"/>
        <w:rPr>
          <w:rFonts w:ascii="Arial Narrow" w:eastAsia="Times New Roman" w:hAnsi="Arial Narrow" w:cs="Arial"/>
          <w:lang w:val="pt-PT"/>
        </w:rPr>
      </w:pPr>
    </w:p>
    <w:p w14:paraId="0E55CFF7"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modul de gospodărire a substanțelor și preparatelor chimice periculoase și asigurarea condițiilor de protecție a factorilor de mediu și a sănătății populației.</w:t>
      </w:r>
    </w:p>
    <w:p w14:paraId="0D17F9CB"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hAnsi="Arial Narrow" w:cs="Arial"/>
          <w:lang w:val="pt-PT"/>
        </w:rPr>
        <w:t>Nu e cazul</w:t>
      </w:r>
      <w:r w:rsidRPr="00AB60B2">
        <w:rPr>
          <w:rFonts w:ascii="Arial Narrow" w:hAnsi="Arial Narrow" w:cs="Arial"/>
          <w:lang w:val="pt-BR"/>
        </w:rPr>
        <w:t>.</w:t>
      </w:r>
    </w:p>
    <w:p w14:paraId="25459ABF" w14:textId="77777777"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b/>
          <w:bCs/>
          <w:i/>
          <w:lang w:val="pt-PT"/>
        </w:rPr>
        <w:t>B.</w:t>
      </w:r>
      <w:r w:rsidRPr="00AB60B2">
        <w:rPr>
          <w:rFonts w:ascii="Arial Narrow" w:eastAsia="Times New Roman" w:hAnsi="Arial Narrow" w:cs="Arial"/>
          <w:i/>
          <w:lang w:val="pt-PT"/>
        </w:rPr>
        <w:t> Utilizarea resurselor naturale, în special a solului, a terenurilor, a apei și a biodiversității.</w:t>
      </w:r>
    </w:p>
    <w:p w14:paraId="7A4E60E2" w14:textId="77777777" w:rsidR="00AE1933" w:rsidRPr="00AB60B2" w:rsidRDefault="00AE1933" w:rsidP="00AB60B2">
      <w:pPr>
        <w:shd w:val="clear" w:color="auto" w:fill="FFFFFF"/>
        <w:spacing w:after="150"/>
        <w:jc w:val="both"/>
        <w:rPr>
          <w:rFonts w:ascii="Arial Narrow" w:hAnsi="Arial Narrow" w:cs="Arial"/>
          <w:lang w:val="pt-PT"/>
        </w:rPr>
      </w:pPr>
      <w:r w:rsidRPr="00AB60B2">
        <w:rPr>
          <w:rFonts w:ascii="Arial Narrow" w:hAnsi="Arial Narrow" w:cs="Arial"/>
          <w:lang w:val="pt-PT"/>
        </w:rPr>
        <w:t>Nu este cazul. Proiectul nu se va implementa în arie naturală protejată de interes comunitar.</w:t>
      </w:r>
    </w:p>
    <w:p w14:paraId="72E17A80" w14:textId="77777777" w:rsidR="00AE1933" w:rsidRPr="00AB60B2" w:rsidRDefault="00AE1933" w:rsidP="00AB60B2">
      <w:pPr>
        <w:shd w:val="clear" w:color="auto" w:fill="FFFFFF"/>
        <w:spacing w:after="150"/>
        <w:jc w:val="both"/>
        <w:rPr>
          <w:rFonts w:ascii="Arial Narrow" w:eastAsia="Times New Roman" w:hAnsi="Arial Narrow" w:cs="Arial"/>
          <w:b/>
          <w:lang w:val="pt-PT"/>
        </w:rPr>
      </w:pPr>
      <w:r w:rsidRPr="00AB60B2">
        <w:rPr>
          <w:rFonts w:ascii="Arial Narrow" w:eastAsia="Times New Roman" w:hAnsi="Arial Narrow" w:cs="Arial"/>
          <w:b/>
          <w:bCs/>
          <w:lang w:val="pt-PT"/>
        </w:rPr>
        <w:t>VII.</w:t>
      </w:r>
      <w:r w:rsidRPr="00AB60B2">
        <w:rPr>
          <w:rFonts w:ascii="Arial Narrow" w:eastAsia="Times New Roman" w:hAnsi="Arial Narrow" w:cs="Arial"/>
          <w:b/>
          <w:lang w:val="pt-PT"/>
        </w:rPr>
        <w:t> Descrierea aspectelor de mediu susceptibile a fi afectate în mod semnificativ de proiect:</w:t>
      </w:r>
    </w:p>
    <w:p w14:paraId="4F2567C0"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690A1647"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hAnsi="Arial Narrow" w:cs="Arial"/>
          <w:lang w:val="pt-PT"/>
        </w:rPr>
        <w:lastRenderedPageBreak/>
        <w:t>Nu e cazul</w:t>
      </w:r>
      <w:r w:rsidRPr="00AB60B2">
        <w:rPr>
          <w:rFonts w:ascii="Arial Narrow" w:hAnsi="Arial Narrow" w:cs="Arial"/>
          <w:lang w:val="pt-BR"/>
        </w:rPr>
        <w:t>.</w:t>
      </w:r>
    </w:p>
    <w:p w14:paraId="4305805A"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extinderea impactului (zona geografică, numărul populației/habitatelor/speciilor afectate);</w:t>
      </w:r>
    </w:p>
    <w:p w14:paraId="4519DF60"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hAnsi="Arial Narrow" w:cs="Arial"/>
          <w:lang w:val="pt-PT"/>
        </w:rPr>
        <w:t>Nu e cazul</w:t>
      </w:r>
      <w:r w:rsidRPr="00AB60B2">
        <w:rPr>
          <w:rFonts w:ascii="Arial Narrow" w:hAnsi="Arial Narrow" w:cs="Arial"/>
          <w:lang w:val="pt-BR"/>
        </w:rPr>
        <w:t>. Se va limita la zona în care este amplasat proiectul.</w:t>
      </w:r>
    </w:p>
    <w:p w14:paraId="0C9B482F"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magnitudinea și complexitatea impactului;</w:t>
      </w:r>
    </w:p>
    <w:p w14:paraId="3C2CF28A"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hAnsi="Arial Narrow" w:cs="Arial"/>
          <w:lang w:val="pt-PT"/>
        </w:rPr>
        <w:t>Nu e cazul</w:t>
      </w:r>
      <w:r w:rsidRPr="00AB60B2">
        <w:rPr>
          <w:rFonts w:ascii="Arial Narrow" w:hAnsi="Arial Narrow" w:cs="Arial"/>
          <w:lang w:val="pt-BR"/>
        </w:rPr>
        <w:t>.</w:t>
      </w:r>
    </w:p>
    <w:p w14:paraId="23616C34"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probabilitatea impactului;</w:t>
      </w:r>
    </w:p>
    <w:p w14:paraId="6B80D916"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hAnsi="Arial Narrow" w:cs="Arial"/>
          <w:lang w:val="pt-PT"/>
        </w:rPr>
        <w:t>Nu e cazul</w:t>
      </w:r>
      <w:r w:rsidRPr="00AB60B2">
        <w:rPr>
          <w:rFonts w:ascii="Arial Narrow" w:hAnsi="Arial Narrow" w:cs="Arial"/>
          <w:lang w:val="pt-BR"/>
        </w:rPr>
        <w:t>.</w:t>
      </w:r>
    </w:p>
    <w:p w14:paraId="491504CC"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durata, frecvența și reversibilitatea impactului;</w:t>
      </w:r>
    </w:p>
    <w:p w14:paraId="4665DDDA"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hAnsi="Arial Narrow" w:cs="Arial"/>
          <w:lang w:val="pt-PT"/>
        </w:rPr>
        <w:t>Nu e cazul</w:t>
      </w:r>
      <w:r w:rsidRPr="00AB60B2">
        <w:rPr>
          <w:rFonts w:ascii="Arial Narrow" w:hAnsi="Arial Narrow" w:cs="Arial"/>
          <w:lang w:val="pt-BR"/>
        </w:rPr>
        <w:t>.</w:t>
      </w:r>
    </w:p>
    <w:p w14:paraId="4CFCC292"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măsurile de evitare, reducere sau ameliorare a impactului semnificativ asupra mediului;</w:t>
      </w:r>
    </w:p>
    <w:p w14:paraId="17C134BB"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hAnsi="Arial Narrow" w:cs="Arial"/>
          <w:lang w:val="pt-PT"/>
        </w:rPr>
        <w:t>Nu e cazul</w:t>
      </w:r>
      <w:r w:rsidRPr="00AB60B2">
        <w:rPr>
          <w:rFonts w:ascii="Arial Narrow" w:hAnsi="Arial Narrow" w:cs="Arial"/>
          <w:lang w:val="pt-BR"/>
        </w:rPr>
        <w:t>.</w:t>
      </w:r>
    </w:p>
    <w:p w14:paraId="6A10ADAB" w14:textId="77777777" w:rsidR="00AE1933" w:rsidRPr="00AB60B2" w:rsidRDefault="00AE1933" w:rsidP="00AB60B2">
      <w:pPr>
        <w:shd w:val="clear" w:color="auto" w:fill="FFFFFF"/>
        <w:spacing w:after="150"/>
        <w:jc w:val="both"/>
        <w:rPr>
          <w:rFonts w:ascii="Arial Narrow" w:eastAsia="Times New Roman" w:hAnsi="Arial Narrow" w:cs="Arial"/>
          <w:lang w:val="pt-PT"/>
        </w:rPr>
      </w:pPr>
      <w:r w:rsidRPr="00AB60B2">
        <w:rPr>
          <w:rFonts w:ascii="Arial Narrow" w:eastAsia="Times New Roman" w:hAnsi="Arial Narrow" w:cs="Arial"/>
          <w:b/>
          <w:bCs/>
          <w:lang w:val="pt-PT"/>
        </w:rPr>
        <w:t>-</w:t>
      </w:r>
      <w:r w:rsidRPr="00AB60B2">
        <w:rPr>
          <w:rFonts w:ascii="Arial Narrow" w:eastAsia="Times New Roman" w:hAnsi="Arial Narrow" w:cs="Arial"/>
          <w:lang w:val="pt-PT"/>
        </w:rPr>
        <w:t> natura transfrontalieră a impactului.</w:t>
      </w:r>
    </w:p>
    <w:p w14:paraId="1CE35AC1" w14:textId="77777777" w:rsidR="00AE1933" w:rsidRPr="00AB60B2" w:rsidRDefault="00AE1933" w:rsidP="00AB60B2">
      <w:pPr>
        <w:shd w:val="clear" w:color="auto" w:fill="FFFFFF"/>
        <w:spacing w:after="150"/>
        <w:jc w:val="both"/>
        <w:rPr>
          <w:rFonts w:ascii="Arial Narrow" w:hAnsi="Arial Narrow" w:cs="Arial"/>
          <w:lang w:val="pt-BR"/>
        </w:rPr>
      </w:pPr>
      <w:r w:rsidRPr="00AB60B2">
        <w:rPr>
          <w:rFonts w:ascii="Arial Narrow" w:hAnsi="Arial Narrow" w:cs="Arial"/>
          <w:lang w:val="pt-PT"/>
        </w:rPr>
        <w:t>Nu e cazul</w:t>
      </w:r>
      <w:r w:rsidRPr="00AB60B2">
        <w:rPr>
          <w:rFonts w:ascii="Arial Narrow" w:hAnsi="Arial Narrow" w:cs="Arial"/>
          <w:lang w:val="pt-BR"/>
        </w:rPr>
        <w:t>.</w:t>
      </w:r>
    </w:p>
    <w:p w14:paraId="591D6B97" w14:textId="77777777" w:rsidR="00AE1933" w:rsidRPr="00AB60B2" w:rsidRDefault="00AE1933" w:rsidP="00AB60B2">
      <w:pPr>
        <w:shd w:val="clear" w:color="auto" w:fill="FFFFFF"/>
        <w:spacing w:after="150"/>
        <w:ind w:firstLine="567"/>
        <w:jc w:val="both"/>
        <w:rPr>
          <w:rFonts w:ascii="Arial Narrow" w:hAnsi="Arial Narrow" w:cs="Arial"/>
          <w:i/>
          <w:lang w:val="pt-BR"/>
        </w:rPr>
      </w:pPr>
      <w:r w:rsidRPr="00AB60B2">
        <w:rPr>
          <w:rFonts w:ascii="Arial Narrow" w:eastAsia="Times New Roman" w:hAnsi="Arial Narrow" w:cs="Arial"/>
          <w:b/>
          <w:bCs/>
          <w:lang w:val="pt-PT"/>
        </w:rPr>
        <w:t>VIII.</w:t>
      </w:r>
      <w:r w:rsidRPr="00AB60B2">
        <w:rPr>
          <w:rFonts w:ascii="Arial Narrow" w:eastAsia="Times New Roman" w:hAnsi="Arial Narrow" w:cs="Arial"/>
          <w:b/>
          <w:lang w:val="pt-PT"/>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8B552A6" w14:textId="77777777" w:rsidR="00AE1933" w:rsidRPr="00AB60B2" w:rsidRDefault="00AE1933" w:rsidP="00AB60B2">
      <w:pPr>
        <w:pStyle w:val="Heading3"/>
        <w:numPr>
          <w:ilvl w:val="2"/>
          <w:numId w:val="0"/>
        </w:numPr>
        <w:tabs>
          <w:tab w:val="left" w:pos="851"/>
        </w:tabs>
        <w:spacing w:before="0"/>
        <w:ind w:firstLine="567"/>
        <w:jc w:val="both"/>
        <w:rPr>
          <w:rFonts w:ascii="Arial Narrow" w:eastAsia="Arial Narrow" w:hAnsi="Arial Narrow" w:cs="Arial"/>
          <w:bCs/>
          <w:i/>
          <w:color w:val="auto"/>
          <w:sz w:val="22"/>
          <w:szCs w:val="22"/>
          <w:lang w:val="ro-RO" w:eastAsia="ro-RO" w:bidi="ro-RO"/>
        </w:rPr>
      </w:pPr>
      <w:bookmarkStart w:id="6" w:name="_Toc283574407"/>
      <w:r w:rsidRPr="00AB60B2">
        <w:rPr>
          <w:rFonts w:ascii="Arial Narrow" w:eastAsia="Arial Narrow" w:hAnsi="Arial Narrow" w:cs="Arial"/>
          <w:bCs/>
          <w:i/>
          <w:color w:val="auto"/>
          <w:sz w:val="22"/>
          <w:szCs w:val="22"/>
          <w:lang w:val="ro-RO" w:eastAsia="ro-RO" w:bidi="ro-RO"/>
        </w:rPr>
        <w:t>ETAPA DE CONSTRUCŢIE</w:t>
      </w:r>
      <w:bookmarkEnd w:id="6"/>
    </w:p>
    <w:p w14:paraId="3F309F7E" w14:textId="77777777" w:rsidR="00AE1933" w:rsidRPr="00AB60B2" w:rsidRDefault="00AE1933" w:rsidP="00AB60B2">
      <w:pPr>
        <w:spacing w:after="0"/>
        <w:ind w:firstLine="567"/>
        <w:jc w:val="both"/>
        <w:rPr>
          <w:rFonts w:ascii="Arial Narrow" w:eastAsia="Arial Narrow" w:hAnsi="Arial Narrow" w:cs="Arial"/>
          <w:lang w:val="pt-PT"/>
        </w:rPr>
      </w:pPr>
      <w:r w:rsidRPr="00AB60B2">
        <w:rPr>
          <w:rFonts w:ascii="Arial Narrow" w:eastAsia="Arial Narrow" w:hAnsi="Arial Narrow" w:cs="Arial"/>
          <w:lang w:val="pt-PT"/>
        </w:rPr>
        <w:t>În etapa de executie se vor monitoriza:</w:t>
      </w:r>
    </w:p>
    <w:p w14:paraId="476381E9" w14:textId="77777777" w:rsidR="00AE1933" w:rsidRPr="00AB60B2" w:rsidRDefault="00AE1933" w:rsidP="00AB60B2">
      <w:pPr>
        <w:pStyle w:val="ListParagraph"/>
        <w:numPr>
          <w:ilvl w:val="0"/>
          <w:numId w:val="22"/>
        </w:numPr>
        <w:spacing w:after="0"/>
        <w:ind w:left="0" w:firstLine="567"/>
        <w:contextualSpacing w:val="0"/>
        <w:jc w:val="both"/>
        <w:rPr>
          <w:rFonts w:ascii="Arial Narrow" w:eastAsia="Arial Narrow" w:hAnsi="Arial Narrow" w:cs="Arial"/>
          <w:lang w:val="pt-PT"/>
        </w:rPr>
      </w:pPr>
      <w:r w:rsidRPr="00AB60B2">
        <w:rPr>
          <w:rFonts w:ascii="Arial Narrow" w:eastAsia="Arial Narrow" w:hAnsi="Arial Narrow" w:cs="Arial"/>
          <w:lang w:val="pt-PT"/>
        </w:rPr>
        <w:t>Implementarea şi respectarea Planului de management al mediului pentru etapa de executie;</w:t>
      </w:r>
    </w:p>
    <w:p w14:paraId="4F7B9904" w14:textId="0AEA0AD3" w:rsidR="00AE1933" w:rsidRPr="00AB60B2" w:rsidRDefault="00AE1933" w:rsidP="00AB60B2">
      <w:pPr>
        <w:pStyle w:val="ListParagraph"/>
        <w:numPr>
          <w:ilvl w:val="0"/>
          <w:numId w:val="22"/>
        </w:numPr>
        <w:spacing w:after="0"/>
        <w:ind w:left="0" w:firstLine="567"/>
        <w:contextualSpacing w:val="0"/>
        <w:jc w:val="both"/>
        <w:rPr>
          <w:rFonts w:ascii="Arial Narrow" w:eastAsia="Arial Narrow" w:hAnsi="Arial Narrow" w:cs="Arial"/>
          <w:lang w:val="pt-PT"/>
        </w:rPr>
      </w:pPr>
      <w:r w:rsidRPr="00AB60B2">
        <w:rPr>
          <w:rFonts w:ascii="Arial Narrow" w:eastAsia="Arial Narrow" w:hAnsi="Arial Narrow" w:cs="Arial"/>
          <w:lang w:val="pt-PT"/>
        </w:rPr>
        <w:t>Nivelurile de zgomot în punctele cu receptori sensibili cele mai apropiate de perimetrul şantierului, în scopul verificării respectării valorilor limită legale prevăzute de OM nr. 536/</w:t>
      </w:r>
      <w:r w:rsidR="00910CFC" w:rsidRPr="00AB60B2">
        <w:rPr>
          <w:rFonts w:ascii="Arial Narrow" w:eastAsia="Arial Narrow" w:hAnsi="Arial Narrow" w:cs="Arial"/>
          <w:lang w:val="pt-PT"/>
        </w:rPr>
        <w:t>2014</w:t>
      </w:r>
      <w:r w:rsidRPr="00AB60B2">
        <w:rPr>
          <w:rFonts w:ascii="Arial Narrow" w:eastAsia="Arial Narrow" w:hAnsi="Arial Narrow" w:cs="Arial"/>
          <w:lang w:val="pt-PT"/>
        </w:rPr>
        <w:t xml:space="preserve"> şi, după caz, în scopul luării unor măsuri suplimentare de diminuare a impactului. Măsurările vor fi efectuate în timpul desfăşurării lucrărilor de construcţie în zonele limitrofe celor cu receptori sensibili.  </w:t>
      </w:r>
    </w:p>
    <w:p w14:paraId="53AA1255" w14:textId="77777777" w:rsidR="00AE1933" w:rsidRPr="00AB60B2" w:rsidRDefault="00AE1933" w:rsidP="00AB60B2">
      <w:pPr>
        <w:pStyle w:val="Heading3"/>
        <w:numPr>
          <w:ilvl w:val="2"/>
          <w:numId w:val="0"/>
        </w:numPr>
        <w:tabs>
          <w:tab w:val="left" w:pos="851"/>
        </w:tabs>
        <w:spacing w:before="0"/>
        <w:ind w:firstLine="567"/>
        <w:jc w:val="both"/>
        <w:rPr>
          <w:rFonts w:ascii="Arial Narrow" w:eastAsia="Arial Narrow" w:hAnsi="Arial Narrow" w:cs="Arial"/>
          <w:bCs/>
          <w:i/>
          <w:color w:val="auto"/>
          <w:sz w:val="22"/>
          <w:szCs w:val="22"/>
          <w:lang w:val="ro-RO" w:eastAsia="ro-RO" w:bidi="ro-RO"/>
        </w:rPr>
      </w:pPr>
      <w:bookmarkStart w:id="7" w:name="_Toc283574408"/>
      <w:r w:rsidRPr="00AB60B2">
        <w:rPr>
          <w:rFonts w:ascii="Arial Narrow" w:eastAsia="Arial Narrow" w:hAnsi="Arial Narrow" w:cs="Arial"/>
          <w:bCs/>
          <w:i/>
          <w:color w:val="auto"/>
          <w:sz w:val="22"/>
          <w:szCs w:val="22"/>
          <w:lang w:val="ro-RO" w:eastAsia="ro-RO" w:bidi="ro-RO"/>
        </w:rPr>
        <w:t>ETAPA DE OPERARE</w:t>
      </w:r>
      <w:bookmarkEnd w:id="7"/>
    </w:p>
    <w:p w14:paraId="3E8E2597" w14:textId="77777777" w:rsidR="00AE1933" w:rsidRPr="00AB60B2" w:rsidRDefault="00AE1933" w:rsidP="00AB60B2">
      <w:pPr>
        <w:spacing w:after="0"/>
        <w:ind w:firstLine="567"/>
        <w:jc w:val="both"/>
        <w:rPr>
          <w:rFonts w:ascii="Arial Narrow" w:eastAsia="Arial Narrow" w:hAnsi="Arial Narrow" w:cs="Arial"/>
          <w:lang w:val="pt-PT"/>
        </w:rPr>
      </w:pPr>
      <w:r w:rsidRPr="00AB60B2">
        <w:rPr>
          <w:rFonts w:ascii="Arial Narrow" w:eastAsia="Arial Narrow" w:hAnsi="Arial Narrow" w:cs="Arial"/>
          <w:lang w:val="pt-PT"/>
        </w:rPr>
        <w:t xml:space="preserve">În etapa de operare se vor monitoriza: </w:t>
      </w:r>
    </w:p>
    <w:p w14:paraId="6E44DC1B" w14:textId="77777777" w:rsidR="00AE1933" w:rsidRPr="00AB60B2" w:rsidRDefault="00AE1933" w:rsidP="00AB60B2">
      <w:pPr>
        <w:pStyle w:val="ListParagraph"/>
        <w:numPr>
          <w:ilvl w:val="0"/>
          <w:numId w:val="22"/>
        </w:numPr>
        <w:spacing w:after="0"/>
        <w:ind w:left="0" w:firstLine="567"/>
        <w:contextualSpacing w:val="0"/>
        <w:jc w:val="both"/>
        <w:rPr>
          <w:rFonts w:ascii="Arial Narrow" w:eastAsia="Arial Narrow" w:hAnsi="Arial Narrow" w:cs="Arial"/>
          <w:lang w:val="pt-PT"/>
        </w:rPr>
      </w:pPr>
      <w:r w:rsidRPr="00AB60B2">
        <w:rPr>
          <w:rFonts w:ascii="Arial Narrow" w:eastAsia="Arial Narrow" w:hAnsi="Arial Narrow" w:cs="Arial"/>
          <w:lang w:val="pt-PT"/>
        </w:rPr>
        <w:t>Implementarea şi respectarea Planului de management al mediului pentru etapa de operare.</w:t>
      </w:r>
    </w:p>
    <w:p w14:paraId="62BCF83C" w14:textId="77777777" w:rsidR="00AE1933" w:rsidRPr="00AB60B2" w:rsidRDefault="00AE1933" w:rsidP="00AB60B2">
      <w:pPr>
        <w:pStyle w:val="ListParagraph"/>
        <w:numPr>
          <w:ilvl w:val="0"/>
          <w:numId w:val="22"/>
        </w:numPr>
        <w:spacing w:after="0"/>
        <w:ind w:left="0" w:firstLine="567"/>
        <w:contextualSpacing w:val="0"/>
        <w:jc w:val="both"/>
        <w:rPr>
          <w:rFonts w:ascii="Arial Narrow" w:eastAsia="Arial Narrow" w:hAnsi="Arial Narrow" w:cs="Arial"/>
        </w:rPr>
      </w:pPr>
      <w:proofErr w:type="spellStart"/>
      <w:r w:rsidRPr="00AB60B2">
        <w:rPr>
          <w:rFonts w:ascii="Arial Narrow" w:eastAsia="Arial Narrow" w:hAnsi="Arial Narrow" w:cs="Arial"/>
        </w:rPr>
        <w:t>Evenimentele</w:t>
      </w:r>
      <w:proofErr w:type="spellEnd"/>
      <w:r w:rsidRPr="00AB60B2">
        <w:rPr>
          <w:rFonts w:ascii="Arial Narrow" w:eastAsia="Arial Narrow" w:hAnsi="Arial Narrow" w:cs="Arial"/>
        </w:rPr>
        <w:t xml:space="preserve"> care au </w:t>
      </w:r>
      <w:proofErr w:type="spellStart"/>
      <w:r w:rsidRPr="00AB60B2">
        <w:rPr>
          <w:rFonts w:ascii="Arial Narrow" w:eastAsia="Arial Narrow" w:hAnsi="Arial Narrow" w:cs="Arial"/>
        </w:rPr>
        <w:t>produs</w:t>
      </w:r>
      <w:proofErr w:type="spellEnd"/>
      <w:r w:rsidRPr="00AB60B2">
        <w:rPr>
          <w:rFonts w:ascii="Arial Narrow" w:eastAsia="Arial Narrow" w:hAnsi="Arial Narrow" w:cs="Arial"/>
        </w:rPr>
        <w:t xml:space="preserve"> un impact major </w:t>
      </w:r>
      <w:proofErr w:type="spellStart"/>
      <w:r w:rsidRPr="00AB60B2">
        <w:rPr>
          <w:rFonts w:ascii="Arial Narrow" w:eastAsia="Arial Narrow" w:hAnsi="Arial Narrow" w:cs="Arial"/>
        </w:rPr>
        <w:t>asupra</w:t>
      </w:r>
      <w:proofErr w:type="spellEnd"/>
      <w:r w:rsidRPr="00AB60B2">
        <w:rPr>
          <w:rFonts w:ascii="Arial Narrow" w:eastAsia="Arial Narrow" w:hAnsi="Arial Narrow" w:cs="Arial"/>
        </w:rPr>
        <w:t xml:space="preserve"> </w:t>
      </w:r>
      <w:proofErr w:type="spellStart"/>
      <w:r w:rsidRPr="00AB60B2">
        <w:rPr>
          <w:rFonts w:ascii="Arial Narrow" w:eastAsia="Arial Narrow" w:hAnsi="Arial Narrow" w:cs="Arial"/>
        </w:rPr>
        <w:t>oamenilor</w:t>
      </w:r>
      <w:proofErr w:type="spellEnd"/>
      <w:r w:rsidRPr="00AB60B2">
        <w:rPr>
          <w:rFonts w:ascii="Arial Narrow" w:eastAsia="Arial Narrow" w:hAnsi="Arial Narrow" w:cs="Arial"/>
        </w:rPr>
        <w:t xml:space="preserve"> </w:t>
      </w:r>
      <w:proofErr w:type="spellStart"/>
      <w:r w:rsidRPr="00AB60B2">
        <w:rPr>
          <w:rFonts w:ascii="Arial Narrow" w:eastAsia="Arial Narrow" w:hAnsi="Arial Narrow" w:cs="Arial"/>
        </w:rPr>
        <w:t>sau</w:t>
      </w:r>
      <w:proofErr w:type="spellEnd"/>
      <w:r w:rsidRPr="00AB60B2">
        <w:rPr>
          <w:rFonts w:ascii="Arial Narrow" w:eastAsia="Arial Narrow" w:hAnsi="Arial Narrow" w:cs="Arial"/>
        </w:rPr>
        <w:t xml:space="preserve"> </w:t>
      </w:r>
      <w:proofErr w:type="spellStart"/>
      <w:r w:rsidRPr="00AB60B2">
        <w:rPr>
          <w:rFonts w:ascii="Arial Narrow" w:eastAsia="Arial Narrow" w:hAnsi="Arial Narrow" w:cs="Arial"/>
        </w:rPr>
        <w:t>mediului</w:t>
      </w:r>
      <w:proofErr w:type="spellEnd"/>
      <w:r w:rsidRPr="00AB60B2">
        <w:rPr>
          <w:rFonts w:ascii="Arial Narrow" w:eastAsia="Arial Narrow" w:hAnsi="Arial Narrow" w:cs="Arial"/>
        </w:rPr>
        <w:t>.</w:t>
      </w:r>
    </w:p>
    <w:p w14:paraId="068BFC87" w14:textId="77777777" w:rsidR="00AE1933" w:rsidRPr="00AB60B2" w:rsidRDefault="00AE1933" w:rsidP="00AB60B2">
      <w:pPr>
        <w:spacing w:after="0"/>
        <w:ind w:firstLine="567"/>
        <w:jc w:val="both"/>
        <w:rPr>
          <w:rFonts w:ascii="Arial Narrow" w:eastAsia="Arial Narrow" w:hAnsi="Arial Narrow" w:cs="Arial"/>
          <w:lang w:val="pt-PT"/>
        </w:rPr>
      </w:pPr>
      <w:r w:rsidRPr="00AB60B2">
        <w:rPr>
          <w:rFonts w:ascii="Arial Narrow" w:eastAsia="Arial Narrow" w:hAnsi="Arial Narrow" w:cs="Arial"/>
          <w:lang w:val="pt-PT"/>
        </w:rPr>
        <w:t>În etapele de executie şi de întreţinere pe durata perioadei de operare se vor urmări implementarea şi respectarea măsurilor pentru diminuarea impactului asupra factorilor de mediu. Vor fi înregistrate şi raportate autorităţii pentru protecţia mediului eventualele incidente/accidente cu implicaţii asupra calităţii mediului.</w:t>
      </w:r>
    </w:p>
    <w:p w14:paraId="43637BA5" w14:textId="77777777" w:rsidR="00AE1933" w:rsidRPr="00AB60B2" w:rsidRDefault="00AE1933" w:rsidP="00AB60B2">
      <w:pPr>
        <w:pStyle w:val="Bodytext20"/>
        <w:shd w:val="clear" w:color="auto" w:fill="auto"/>
        <w:spacing w:line="276" w:lineRule="auto"/>
        <w:ind w:firstLine="680"/>
        <w:jc w:val="both"/>
        <w:rPr>
          <w:rFonts w:cs="Arial"/>
          <w:sz w:val="22"/>
          <w:szCs w:val="22"/>
          <w:lang w:val="pt-PT"/>
        </w:rPr>
      </w:pPr>
      <w:r w:rsidRPr="00AB60B2">
        <w:rPr>
          <w:rFonts w:cs="Arial"/>
          <w:sz w:val="22"/>
          <w:szCs w:val="22"/>
          <w:lang w:val="pt-PT"/>
        </w:rPr>
        <w:t>In timpul execuţiei şi la exploatarea instalaţiilor se vor respecta urmatoarele reglement ari aplicabile referitoare la protectia mediului:</w:t>
      </w:r>
    </w:p>
    <w:p w14:paraId="5A8B300C" w14:textId="77777777" w:rsidR="00AE1933" w:rsidRPr="00AB60B2" w:rsidRDefault="00AE1933" w:rsidP="00AB60B2">
      <w:pPr>
        <w:pStyle w:val="Bodytext40"/>
        <w:numPr>
          <w:ilvl w:val="0"/>
          <w:numId w:val="21"/>
        </w:numPr>
        <w:shd w:val="clear" w:color="auto" w:fill="auto"/>
        <w:tabs>
          <w:tab w:val="left" w:pos="1067"/>
        </w:tabs>
        <w:spacing w:line="276" w:lineRule="auto"/>
        <w:ind w:firstLine="680"/>
        <w:rPr>
          <w:rFonts w:cs="Arial"/>
          <w:sz w:val="22"/>
          <w:szCs w:val="22"/>
        </w:rPr>
      </w:pPr>
      <w:proofErr w:type="spellStart"/>
      <w:r w:rsidRPr="00AB60B2">
        <w:rPr>
          <w:rFonts w:cs="Arial"/>
          <w:sz w:val="22"/>
          <w:szCs w:val="22"/>
        </w:rPr>
        <w:t>Reglementari</w:t>
      </w:r>
      <w:proofErr w:type="spellEnd"/>
      <w:r w:rsidRPr="00AB60B2">
        <w:rPr>
          <w:rFonts w:cs="Arial"/>
          <w:sz w:val="22"/>
          <w:szCs w:val="22"/>
        </w:rPr>
        <w:t xml:space="preserve"> </w:t>
      </w:r>
      <w:proofErr w:type="spellStart"/>
      <w:r w:rsidRPr="00AB60B2">
        <w:rPr>
          <w:rFonts w:cs="Arial"/>
          <w:sz w:val="22"/>
          <w:szCs w:val="22"/>
        </w:rPr>
        <w:t>generale</w:t>
      </w:r>
      <w:proofErr w:type="spellEnd"/>
    </w:p>
    <w:p w14:paraId="28BF24A9" w14:textId="77777777" w:rsidR="00AE1933" w:rsidRPr="00AB60B2" w:rsidRDefault="00AE1933" w:rsidP="001532C1">
      <w:pPr>
        <w:pStyle w:val="Bodytext20"/>
        <w:shd w:val="clear" w:color="auto" w:fill="auto"/>
        <w:tabs>
          <w:tab w:val="left" w:pos="877"/>
        </w:tabs>
        <w:spacing w:line="276" w:lineRule="auto"/>
        <w:ind w:firstLine="0"/>
        <w:jc w:val="both"/>
        <w:rPr>
          <w:rFonts w:cs="Arial"/>
          <w:sz w:val="22"/>
          <w:szCs w:val="22"/>
          <w:lang w:val="pt-PT"/>
        </w:rPr>
      </w:pPr>
      <w:r w:rsidRPr="00AB60B2">
        <w:rPr>
          <w:rFonts w:cs="Arial"/>
          <w:sz w:val="22"/>
          <w:szCs w:val="22"/>
          <w:lang w:val="pt-PT"/>
        </w:rPr>
        <w:t xml:space="preserve">Ordonanţa de urgenţă nr. 195 / 22 decembrie 2005 privind protecţiei mediului, aprobata cu Legea Nr. 265 / </w:t>
      </w:r>
    </w:p>
    <w:p w14:paraId="196376D1" w14:textId="2932DCE9" w:rsidR="00AE1933" w:rsidRPr="001532C1" w:rsidRDefault="00AE1933" w:rsidP="001532C1">
      <w:pPr>
        <w:pStyle w:val="Bodytext20"/>
        <w:shd w:val="clear" w:color="auto" w:fill="auto"/>
        <w:tabs>
          <w:tab w:val="left" w:pos="877"/>
        </w:tabs>
        <w:spacing w:line="276" w:lineRule="auto"/>
        <w:ind w:firstLine="0"/>
        <w:jc w:val="both"/>
        <w:rPr>
          <w:rFonts w:cs="Arial"/>
          <w:sz w:val="22"/>
          <w:szCs w:val="22"/>
          <w:lang w:val="pt-PT"/>
        </w:rPr>
      </w:pPr>
      <w:r w:rsidRPr="00AB60B2">
        <w:rPr>
          <w:rFonts w:cs="Arial"/>
          <w:sz w:val="22"/>
          <w:szCs w:val="22"/>
          <w:lang w:val="pt-PT"/>
        </w:rPr>
        <w:t>2006 si modificata prin Ordonanţa de urgenţă a Guvernului nr. 114/2007 si Ordonanţa de urgenţă a Guvernului nr. 164/2008</w:t>
      </w:r>
      <w:r w:rsidR="001532C1">
        <w:rPr>
          <w:rFonts w:cs="Arial"/>
          <w:sz w:val="22"/>
          <w:szCs w:val="22"/>
          <w:lang w:val="pt-PT"/>
        </w:rPr>
        <w:t xml:space="preserve"> </w:t>
      </w:r>
      <w:proofErr w:type="spellStart"/>
      <w:r w:rsidRPr="00AB60B2">
        <w:rPr>
          <w:rFonts w:cs="Arial"/>
          <w:sz w:val="22"/>
          <w:szCs w:val="22"/>
        </w:rPr>
        <w:t>Legea</w:t>
      </w:r>
      <w:proofErr w:type="spellEnd"/>
      <w:r w:rsidRPr="00AB60B2">
        <w:rPr>
          <w:rFonts w:cs="Arial"/>
          <w:sz w:val="22"/>
          <w:szCs w:val="22"/>
        </w:rPr>
        <w:t xml:space="preserve"> nr.278/2013 </w:t>
      </w:r>
      <w:proofErr w:type="spellStart"/>
      <w:r w:rsidRPr="00AB60B2">
        <w:rPr>
          <w:rFonts w:cs="Arial"/>
          <w:sz w:val="22"/>
          <w:szCs w:val="22"/>
        </w:rPr>
        <w:t>privind</w:t>
      </w:r>
      <w:proofErr w:type="spellEnd"/>
      <w:r w:rsidRPr="00AB60B2">
        <w:rPr>
          <w:rFonts w:cs="Arial"/>
          <w:sz w:val="22"/>
          <w:szCs w:val="22"/>
        </w:rPr>
        <w:t xml:space="preserve"> </w:t>
      </w:r>
      <w:proofErr w:type="spellStart"/>
      <w:r w:rsidRPr="00AB60B2">
        <w:rPr>
          <w:rFonts w:cs="Arial"/>
          <w:sz w:val="22"/>
          <w:szCs w:val="22"/>
        </w:rPr>
        <w:t>emisiile</w:t>
      </w:r>
      <w:proofErr w:type="spellEnd"/>
      <w:r w:rsidRPr="00AB60B2">
        <w:rPr>
          <w:rFonts w:cs="Arial"/>
          <w:sz w:val="22"/>
          <w:szCs w:val="22"/>
        </w:rPr>
        <w:t xml:space="preserve"> </w:t>
      </w:r>
      <w:proofErr w:type="spellStart"/>
      <w:r w:rsidRPr="00AB60B2">
        <w:rPr>
          <w:rFonts w:cs="Arial"/>
          <w:sz w:val="22"/>
          <w:szCs w:val="22"/>
        </w:rPr>
        <w:t>industriale</w:t>
      </w:r>
      <w:proofErr w:type="spellEnd"/>
      <w:r w:rsidRPr="00AB60B2">
        <w:rPr>
          <w:rFonts w:cs="Arial"/>
          <w:sz w:val="22"/>
          <w:szCs w:val="22"/>
        </w:rPr>
        <w:t>;</w:t>
      </w:r>
    </w:p>
    <w:p w14:paraId="17D1F9BC" w14:textId="77777777" w:rsidR="00AE1933" w:rsidRPr="00AB60B2" w:rsidRDefault="00AE1933" w:rsidP="00AB60B2">
      <w:pPr>
        <w:pStyle w:val="Bodytext40"/>
        <w:numPr>
          <w:ilvl w:val="0"/>
          <w:numId w:val="21"/>
        </w:numPr>
        <w:shd w:val="clear" w:color="auto" w:fill="auto"/>
        <w:tabs>
          <w:tab w:val="left" w:pos="1067"/>
        </w:tabs>
        <w:spacing w:line="276" w:lineRule="auto"/>
        <w:ind w:firstLine="680"/>
        <w:rPr>
          <w:rFonts w:cs="Arial"/>
          <w:sz w:val="22"/>
          <w:szCs w:val="22"/>
        </w:rPr>
      </w:pPr>
      <w:r w:rsidRPr="00AB60B2">
        <w:rPr>
          <w:rFonts w:cs="Arial"/>
          <w:sz w:val="22"/>
          <w:szCs w:val="22"/>
        </w:rPr>
        <w:t xml:space="preserve">Factor de </w:t>
      </w:r>
      <w:proofErr w:type="spellStart"/>
      <w:r w:rsidRPr="00AB60B2">
        <w:rPr>
          <w:rFonts w:cs="Arial"/>
          <w:sz w:val="22"/>
          <w:szCs w:val="22"/>
        </w:rPr>
        <w:t>mediu</w:t>
      </w:r>
      <w:proofErr w:type="spellEnd"/>
      <w:r w:rsidRPr="00AB60B2">
        <w:rPr>
          <w:rFonts w:cs="Arial"/>
          <w:sz w:val="22"/>
          <w:szCs w:val="22"/>
        </w:rPr>
        <w:t xml:space="preserve"> </w:t>
      </w:r>
      <w:proofErr w:type="spellStart"/>
      <w:proofErr w:type="gramStart"/>
      <w:r w:rsidRPr="00AB60B2">
        <w:rPr>
          <w:rFonts w:cs="Arial"/>
          <w:sz w:val="22"/>
          <w:szCs w:val="22"/>
        </w:rPr>
        <w:t>aer</w:t>
      </w:r>
      <w:proofErr w:type="spellEnd"/>
      <w:proofErr w:type="gramEnd"/>
    </w:p>
    <w:p w14:paraId="0953672B" w14:textId="0626A470" w:rsidR="00AE1933" w:rsidRPr="001532C1" w:rsidRDefault="00AE1933" w:rsidP="001532C1">
      <w:pPr>
        <w:pStyle w:val="Bodytext20"/>
        <w:shd w:val="clear" w:color="auto" w:fill="auto"/>
        <w:tabs>
          <w:tab w:val="left" w:pos="877"/>
        </w:tabs>
        <w:spacing w:line="276" w:lineRule="auto"/>
        <w:ind w:firstLine="0"/>
        <w:jc w:val="both"/>
        <w:rPr>
          <w:rFonts w:cs="Arial"/>
          <w:sz w:val="22"/>
          <w:szCs w:val="22"/>
          <w:lang w:val="pt-PT"/>
        </w:rPr>
      </w:pPr>
      <w:r w:rsidRPr="00AB60B2">
        <w:rPr>
          <w:rFonts w:cs="Arial"/>
          <w:sz w:val="22"/>
          <w:szCs w:val="22"/>
          <w:lang w:val="pt-PT"/>
        </w:rPr>
        <w:t>Ordin nr. 462/</w:t>
      </w:r>
      <w:r w:rsidR="00A9313A" w:rsidRPr="00AB60B2">
        <w:rPr>
          <w:rFonts w:cs="Arial"/>
          <w:sz w:val="22"/>
          <w:szCs w:val="22"/>
          <w:lang w:val="pt-PT"/>
        </w:rPr>
        <w:t>2002</w:t>
      </w:r>
      <w:r w:rsidRPr="00AB60B2">
        <w:rPr>
          <w:rFonts w:cs="Arial"/>
          <w:sz w:val="22"/>
          <w:szCs w:val="22"/>
          <w:lang w:val="pt-PT"/>
        </w:rPr>
        <w:t xml:space="preserve"> privind protecţia atmosferei, si normele metodologice privind determinarea emisiilor de poluanţi atmosferici produsi de surse staţionare cu modificările şi completările ulterioare.</w:t>
      </w:r>
      <w:r w:rsidR="001532C1">
        <w:rPr>
          <w:rFonts w:cs="Arial"/>
          <w:sz w:val="22"/>
          <w:szCs w:val="22"/>
          <w:lang w:val="pt-PT"/>
        </w:rPr>
        <w:t xml:space="preserve"> </w:t>
      </w:r>
      <w:proofErr w:type="spellStart"/>
      <w:r w:rsidRPr="00AB60B2">
        <w:rPr>
          <w:rFonts w:cs="Arial"/>
          <w:sz w:val="22"/>
          <w:szCs w:val="22"/>
        </w:rPr>
        <w:t>Legea</w:t>
      </w:r>
      <w:proofErr w:type="spellEnd"/>
      <w:r w:rsidRPr="00AB60B2">
        <w:rPr>
          <w:rFonts w:cs="Arial"/>
          <w:sz w:val="22"/>
          <w:szCs w:val="22"/>
        </w:rPr>
        <w:t xml:space="preserve"> nr.104/2011 </w:t>
      </w:r>
      <w:proofErr w:type="spellStart"/>
      <w:r w:rsidRPr="00AB60B2">
        <w:rPr>
          <w:rFonts w:cs="Arial"/>
          <w:sz w:val="22"/>
          <w:szCs w:val="22"/>
        </w:rPr>
        <w:t>privind</w:t>
      </w:r>
      <w:proofErr w:type="spellEnd"/>
      <w:r w:rsidRPr="00AB60B2">
        <w:rPr>
          <w:rFonts w:cs="Arial"/>
          <w:sz w:val="22"/>
          <w:szCs w:val="22"/>
        </w:rPr>
        <w:t xml:space="preserve"> </w:t>
      </w:r>
      <w:proofErr w:type="spellStart"/>
      <w:r w:rsidRPr="00AB60B2">
        <w:rPr>
          <w:rFonts w:cs="Arial"/>
          <w:sz w:val="22"/>
          <w:szCs w:val="22"/>
        </w:rPr>
        <w:t>calitatea</w:t>
      </w:r>
      <w:proofErr w:type="spellEnd"/>
      <w:r w:rsidRPr="00AB60B2">
        <w:rPr>
          <w:rFonts w:cs="Arial"/>
          <w:sz w:val="22"/>
          <w:szCs w:val="22"/>
        </w:rPr>
        <w:t xml:space="preserve"> </w:t>
      </w:r>
      <w:proofErr w:type="spellStart"/>
      <w:r w:rsidRPr="00AB60B2">
        <w:rPr>
          <w:rFonts w:cs="Arial"/>
          <w:sz w:val="22"/>
          <w:szCs w:val="22"/>
        </w:rPr>
        <w:lastRenderedPageBreak/>
        <w:t>aerului</w:t>
      </w:r>
      <w:proofErr w:type="spellEnd"/>
      <w:r w:rsidRPr="00AB60B2">
        <w:rPr>
          <w:rFonts w:cs="Arial"/>
          <w:sz w:val="22"/>
          <w:szCs w:val="22"/>
        </w:rPr>
        <w:t xml:space="preserve"> </w:t>
      </w:r>
      <w:proofErr w:type="spellStart"/>
      <w:proofErr w:type="gramStart"/>
      <w:r w:rsidRPr="00AB60B2">
        <w:rPr>
          <w:rFonts w:cs="Arial"/>
          <w:sz w:val="22"/>
          <w:szCs w:val="22"/>
        </w:rPr>
        <w:t>înconjurator</w:t>
      </w:r>
      <w:proofErr w:type="spellEnd"/>
      <w:r w:rsidRPr="00AB60B2">
        <w:rPr>
          <w:rFonts w:cs="Arial"/>
          <w:sz w:val="22"/>
          <w:szCs w:val="22"/>
        </w:rPr>
        <w:t>;</w:t>
      </w:r>
      <w:proofErr w:type="gramEnd"/>
    </w:p>
    <w:p w14:paraId="5FA9811C" w14:textId="77777777" w:rsidR="00AE1933" w:rsidRPr="00AB60B2" w:rsidRDefault="00AE1933" w:rsidP="00AB60B2">
      <w:pPr>
        <w:pStyle w:val="Bodytext40"/>
        <w:numPr>
          <w:ilvl w:val="0"/>
          <w:numId w:val="21"/>
        </w:numPr>
        <w:shd w:val="clear" w:color="auto" w:fill="auto"/>
        <w:tabs>
          <w:tab w:val="left" w:pos="1067"/>
        </w:tabs>
        <w:spacing w:line="276" w:lineRule="auto"/>
        <w:ind w:firstLine="680"/>
        <w:rPr>
          <w:rFonts w:cs="Arial"/>
          <w:sz w:val="22"/>
          <w:szCs w:val="22"/>
        </w:rPr>
      </w:pPr>
      <w:r w:rsidRPr="00AB60B2">
        <w:rPr>
          <w:rFonts w:cs="Arial"/>
          <w:sz w:val="22"/>
          <w:szCs w:val="22"/>
        </w:rPr>
        <w:t xml:space="preserve">Factor de </w:t>
      </w:r>
      <w:proofErr w:type="spellStart"/>
      <w:r w:rsidRPr="00AB60B2">
        <w:rPr>
          <w:rFonts w:cs="Arial"/>
          <w:sz w:val="22"/>
          <w:szCs w:val="22"/>
        </w:rPr>
        <w:t>mediu</w:t>
      </w:r>
      <w:proofErr w:type="spellEnd"/>
      <w:r w:rsidRPr="00AB60B2">
        <w:rPr>
          <w:rFonts w:cs="Arial"/>
          <w:sz w:val="22"/>
          <w:szCs w:val="22"/>
        </w:rPr>
        <w:t xml:space="preserve"> </w:t>
      </w:r>
      <w:proofErr w:type="spellStart"/>
      <w:proofErr w:type="gramStart"/>
      <w:r w:rsidRPr="00AB60B2">
        <w:rPr>
          <w:rFonts w:cs="Arial"/>
          <w:sz w:val="22"/>
          <w:szCs w:val="22"/>
        </w:rPr>
        <w:t>apa</w:t>
      </w:r>
      <w:proofErr w:type="spellEnd"/>
      <w:proofErr w:type="gramEnd"/>
    </w:p>
    <w:p w14:paraId="04CAFA9F" w14:textId="77777777" w:rsidR="00AE1933" w:rsidRPr="00AB60B2" w:rsidRDefault="00AE1933" w:rsidP="001532C1">
      <w:pPr>
        <w:pStyle w:val="Bodytext20"/>
        <w:shd w:val="clear" w:color="auto" w:fill="auto"/>
        <w:tabs>
          <w:tab w:val="left" w:pos="1005"/>
        </w:tabs>
        <w:spacing w:line="276" w:lineRule="auto"/>
        <w:ind w:firstLine="0"/>
        <w:jc w:val="both"/>
        <w:rPr>
          <w:rFonts w:cs="Arial"/>
          <w:sz w:val="22"/>
          <w:szCs w:val="22"/>
          <w:lang w:val="pt-PT"/>
        </w:rPr>
      </w:pPr>
      <w:r w:rsidRPr="00AB60B2">
        <w:rPr>
          <w:rFonts w:cs="Arial"/>
          <w:sz w:val="22"/>
          <w:szCs w:val="22"/>
          <w:lang w:val="pt-PT"/>
        </w:rPr>
        <w:t>LEGE nr. 107 / 1996, Legea apelor, modificata prin Legea 310/2004 si Legea 112/2006.</w:t>
      </w:r>
    </w:p>
    <w:p w14:paraId="79FD6B5E" w14:textId="77777777" w:rsidR="00AE1933" w:rsidRPr="00AB60B2" w:rsidRDefault="00AE1933" w:rsidP="001532C1">
      <w:pPr>
        <w:pStyle w:val="Bodytext20"/>
        <w:shd w:val="clear" w:color="auto" w:fill="auto"/>
        <w:tabs>
          <w:tab w:val="left" w:pos="1014"/>
        </w:tabs>
        <w:spacing w:line="276" w:lineRule="auto"/>
        <w:ind w:firstLine="0"/>
        <w:jc w:val="both"/>
        <w:rPr>
          <w:rFonts w:cs="Arial"/>
          <w:sz w:val="22"/>
          <w:szCs w:val="22"/>
          <w:lang w:val="pt-PT"/>
        </w:rPr>
      </w:pPr>
      <w:r w:rsidRPr="00AB60B2">
        <w:rPr>
          <w:rFonts w:cs="Arial"/>
          <w:sz w:val="22"/>
          <w:szCs w:val="22"/>
          <w:lang w:val="pt-PT"/>
        </w:rPr>
        <w:t>LEGE nr. 458 / 2002 privind calitatea apei potabile, modificata si completata cu Legea 311/2006.</w:t>
      </w:r>
    </w:p>
    <w:p w14:paraId="0A0CEB8A" w14:textId="77777777" w:rsidR="00AE1933" w:rsidRPr="00AB60B2" w:rsidRDefault="00AE1933" w:rsidP="00AB60B2">
      <w:pPr>
        <w:pStyle w:val="Bodytext40"/>
        <w:numPr>
          <w:ilvl w:val="0"/>
          <w:numId w:val="21"/>
        </w:numPr>
        <w:shd w:val="clear" w:color="auto" w:fill="auto"/>
        <w:tabs>
          <w:tab w:val="left" w:pos="1067"/>
        </w:tabs>
        <w:spacing w:line="276" w:lineRule="auto"/>
        <w:ind w:firstLine="680"/>
        <w:rPr>
          <w:rFonts w:cs="Arial"/>
          <w:sz w:val="22"/>
          <w:szCs w:val="22"/>
        </w:rPr>
      </w:pPr>
      <w:r w:rsidRPr="00AB60B2">
        <w:rPr>
          <w:rFonts w:cs="Arial"/>
          <w:sz w:val="22"/>
          <w:szCs w:val="22"/>
        </w:rPr>
        <w:t xml:space="preserve">Factor de </w:t>
      </w:r>
      <w:proofErr w:type="spellStart"/>
      <w:r w:rsidRPr="00AB60B2">
        <w:rPr>
          <w:rFonts w:cs="Arial"/>
          <w:sz w:val="22"/>
          <w:szCs w:val="22"/>
        </w:rPr>
        <w:t>mediu</w:t>
      </w:r>
      <w:proofErr w:type="spellEnd"/>
      <w:r w:rsidRPr="00AB60B2">
        <w:rPr>
          <w:rFonts w:cs="Arial"/>
          <w:sz w:val="22"/>
          <w:szCs w:val="22"/>
        </w:rPr>
        <w:t xml:space="preserve"> </w:t>
      </w:r>
      <w:proofErr w:type="gramStart"/>
      <w:r w:rsidRPr="00AB60B2">
        <w:rPr>
          <w:rFonts w:cs="Arial"/>
          <w:sz w:val="22"/>
          <w:szCs w:val="22"/>
        </w:rPr>
        <w:t>sol</w:t>
      </w:r>
      <w:proofErr w:type="gramEnd"/>
    </w:p>
    <w:p w14:paraId="2CB4C04F" w14:textId="77777777" w:rsidR="00AE1933" w:rsidRPr="00AB60B2" w:rsidRDefault="00AE1933" w:rsidP="001532C1">
      <w:pPr>
        <w:pStyle w:val="Bodytext20"/>
        <w:shd w:val="clear" w:color="auto" w:fill="auto"/>
        <w:spacing w:line="276" w:lineRule="auto"/>
        <w:ind w:firstLine="0"/>
        <w:jc w:val="both"/>
        <w:rPr>
          <w:rFonts w:cs="Arial"/>
          <w:sz w:val="22"/>
          <w:szCs w:val="22"/>
          <w:lang w:val="pt-PT"/>
        </w:rPr>
      </w:pPr>
      <w:r w:rsidRPr="00AB60B2">
        <w:rPr>
          <w:rFonts w:cs="Arial"/>
          <w:sz w:val="22"/>
          <w:szCs w:val="22"/>
          <w:lang w:val="pt-PT"/>
        </w:rPr>
        <w:t>Ordinul 756 / 1997 privind aprobarea regulamentului privind evaluarea poluării mediului (valori de referinţă pentru urme de elemente chimice în sol).</w:t>
      </w:r>
    </w:p>
    <w:p w14:paraId="2D4272DD" w14:textId="77777777" w:rsidR="00AE1933" w:rsidRPr="00AB60B2" w:rsidRDefault="00AE1933" w:rsidP="00AB60B2">
      <w:pPr>
        <w:pStyle w:val="Bodytext40"/>
        <w:numPr>
          <w:ilvl w:val="0"/>
          <w:numId w:val="21"/>
        </w:numPr>
        <w:shd w:val="clear" w:color="auto" w:fill="auto"/>
        <w:tabs>
          <w:tab w:val="left" w:pos="1067"/>
        </w:tabs>
        <w:spacing w:line="276" w:lineRule="auto"/>
        <w:ind w:firstLine="680"/>
        <w:rPr>
          <w:rFonts w:cs="Arial"/>
          <w:sz w:val="22"/>
          <w:szCs w:val="22"/>
        </w:rPr>
      </w:pPr>
      <w:proofErr w:type="spellStart"/>
      <w:r w:rsidRPr="00AB60B2">
        <w:rPr>
          <w:rFonts w:cs="Arial"/>
          <w:sz w:val="22"/>
          <w:szCs w:val="22"/>
        </w:rPr>
        <w:t>Protecţia</w:t>
      </w:r>
      <w:proofErr w:type="spellEnd"/>
      <w:r w:rsidRPr="00AB60B2">
        <w:rPr>
          <w:rFonts w:cs="Arial"/>
          <w:sz w:val="22"/>
          <w:szCs w:val="22"/>
        </w:rPr>
        <w:t xml:space="preserve"> contra </w:t>
      </w:r>
      <w:proofErr w:type="spellStart"/>
      <w:r w:rsidRPr="00AB60B2">
        <w:rPr>
          <w:rFonts w:cs="Arial"/>
          <w:sz w:val="22"/>
          <w:szCs w:val="22"/>
        </w:rPr>
        <w:t>zgomotului</w:t>
      </w:r>
      <w:proofErr w:type="spellEnd"/>
      <w:r w:rsidRPr="00AB60B2">
        <w:rPr>
          <w:rFonts w:cs="Arial"/>
          <w:sz w:val="22"/>
          <w:szCs w:val="22"/>
        </w:rPr>
        <w:t xml:space="preserve"> </w:t>
      </w:r>
      <w:proofErr w:type="spellStart"/>
      <w:r w:rsidRPr="00AB60B2">
        <w:rPr>
          <w:rFonts w:cs="Arial"/>
          <w:sz w:val="22"/>
          <w:szCs w:val="22"/>
        </w:rPr>
        <w:t>şi</w:t>
      </w:r>
      <w:proofErr w:type="spellEnd"/>
      <w:r w:rsidRPr="00AB60B2">
        <w:rPr>
          <w:rFonts w:cs="Arial"/>
          <w:sz w:val="22"/>
          <w:szCs w:val="22"/>
        </w:rPr>
        <w:t xml:space="preserve"> </w:t>
      </w:r>
      <w:proofErr w:type="spellStart"/>
      <w:r w:rsidRPr="00AB60B2">
        <w:rPr>
          <w:rFonts w:cs="Arial"/>
          <w:sz w:val="22"/>
          <w:szCs w:val="22"/>
        </w:rPr>
        <w:t>vibraţiilor</w:t>
      </w:r>
      <w:proofErr w:type="spellEnd"/>
    </w:p>
    <w:p w14:paraId="6F919DD5" w14:textId="3A524415" w:rsidR="00AE1933" w:rsidRPr="00AB60B2" w:rsidRDefault="00AE1933" w:rsidP="001532C1">
      <w:pPr>
        <w:pStyle w:val="Bodytext20"/>
        <w:shd w:val="clear" w:color="auto" w:fill="auto"/>
        <w:tabs>
          <w:tab w:val="left" w:pos="882"/>
        </w:tabs>
        <w:spacing w:line="276" w:lineRule="auto"/>
        <w:ind w:firstLine="0"/>
        <w:jc w:val="both"/>
        <w:rPr>
          <w:rFonts w:cs="Arial"/>
          <w:sz w:val="22"/>
          <w:szCs w:val="22"/>
          <w:lang w:val="pt-PT"/>
        </w:rPr>
      </w:pPr>
      <w:r w:rsidRPr="00AB60B2">
        <w:rPr>
          <w:rFonts w:cs="Arial"/>
          <w:sz w:val="22"/>
          <w:szCs w:val="22"/>
          <w:lang w:val="pt-PT"/>
        </w:rPr>
        <w:t>HOTĂRÂRE DE GUVERN nr. 1756/2006 privind limitarea nivelului emisiilor de zgomot în mediu produs de echipamente destinate utilizării în exteriorul clădirilor</w:t>
      </w:r>
    </w:p>
    <w:p w14:paraId="4060F495" w14:textId="1998C15E" w:rsidR="00AE1933" w:rsidRPr="00AB60B2" w:rsidRDefault="00AE1933" w:rsidP="001532C1">
      <w:pPr>
        <w:pStyle w:val="Bodytext20"/>
        <w:shd w:val="clear" w:color="auto" w:fill="auto"/>
        <w:tabs>
          <w:tab w:val="left" w:pos="882"/>
        </w:tabs>
        <w:spacing w:line="276" w:lineRule="auto"/>
        <w:ind w:firstLine="0"/>
        <w:jc w:val="both"/>
        <w:rPr>
          <w:rFonts w:cs="Arial"/>
          <w:sz w:val="22"/>
          <w:szCs w:val="22"/>
          <w:lang w:val="pt-PT"/>
        </w:rPr>
      </w:pPr>
      <w:r w:rsidRPr="00AB60B2">
        <w:rPr>
          <w:rFonts w:cs="Arial"/>
          <w:sz w:val="22"/>
          <w:szCs w:val="22"/>
          <w:lang w:val="pt-PT"/>
        </w:rPr>
        <w:t>STAS 10009-88 Acustica urbana. Limite admisibile ale nivelului de zgomot.</w:t>
      </w:r>
    </w:p>
    <w:p w14:paraId="5AB476BB" w14:textId="4530D623" w:rsidR="00AE1933" w:rsidRPr="00AB60B2" w:rsidRDefault="00AE1933" w:rsidP="001532C1">
      <w:pPr>
        <w:pStyle w:val="Bodytext20"/>
        <w:shd w:val="clear" w:color="auto" w:fill="auto"/>
        <w:tabs>
          <w:tab w:val="left" w:pos="877"/>
        </w:tabs>
        <w:spacing w:line="276" w:lineRule="auto"/>
        <w:ind w:firstLine="0"/>
        <w:jc w:val="both"/>
        <w:rPr>
          <w:rFonts w:cs="Arial"/>
          <w:sz w:val="22"/>
          <w:szCs w:val="22"/>
          <w:lang w:val="pt-PT"/>
        </w:rPr>
      </w:pPr>
      <w:r w:rsidRPr="00AB60B2">
        <w:rPr>
          <w:rFonts w:cs="Arial"/>
          <w:sz w:val="22"/>
          <w:szCs w:val="22"/>
          <w:lang w:val="pt-PT"/>
        </w:rPr>
        <w:t>STAS 12025/1-81 Acustica in constructii. Efectele vibratiilor produse de traficul rutier</w:t>
      </w:r>
      <w:r w:rsidR="000516EB" w:rsidRPr="00AB60B2">
        <w:rPr>
          <w:rFonts w:cs="Arial"/>
          <w:sz w:val="22"/>
          <w:szCs w:val="22"/>
          <w:lang w:val="pt-PT"/>
        </w:rPr>
        <w:t xml:space="preserve"> </w:t>
      </w:r>
      <w:r w:rsidRPr="00AB60B2">
        <w:rPr>
          <w:rFonts w:cs="Arial"/>
          <w:sz w:val="22"/>
          <w:szCs w:val="22"/>
          <w:lang w:val="pt-PT"/>
        </w:rPr>
        <w:t>asupra cladirilor sau partilor de cladiri. Metode de masurare.</w:t>
      </w:r>
    </w:p>
    <w:p w14:paraId="0A503F8C" w14:textId="04A49E1C" w:rsidR="00AE1933" w:rsidRPr="00AB60B2" w:rsidRDefault="00AE1933" w:rsidP="001532C1">
      <w:pPr>
        <w:pStyle w:val="Bodytext20"/>
        <w:shd w:val="clear" w:color="auto" w:fill="auto"/>
        <w:tabs>
          <w:tab w:val="left" w:pos="877"/>
        </w:tabs>
        <w:spacing w:line="276" w:lineRule="auto"/>
        <w:ind w:firstLine="0"/>
        <w:jc w:val="both"/>
        <w:rPr>
          <w:rFonts w:cs="Arial"/>
          <w:sz w:val="22"/>
          <w:szCs w:val="22"/>
        </w:rPr>
      </w:pPr>
      <w:r w:rsidRPr="00AB60B2">
        <w:rPr>
          <w:rFonts w:cs="Arial"/>
          <w:sz w:val="22"/>
          <w:szCs w:val="22"/>
          <w:lang w:val="pt-PT"/>
        </w:rPr>
        <w:t xml:space="preserve">STAS 6156-86 Protecţia împotriva zgomotului ţn construcţii civile şi social-culturale. </w:t>
      </w:r>
      <w:proofErr w:type="spellStart"/>
      <w:r w:rsidRPr="00AB60B2">
        <w:rPr>
          <w:rFonts w:cs="Arial"/>
          <w:sz w:val="22"/>
          <w:szCs w:val="22"/>
        </w:rPr>
        <w:t>Limite</w:t>
      </w:r>
      <w:proofErr w:type="spellEnd"/>
      <w:r w:rsidRPr="00AB60B2">
        <w:rPr>
          <w:rFonts w:cs="Arial"/>
          <w:sz w:val="22"/>
          <w:szCs w:val="22"/>
        </w:rPr>
        <w:t xml:space="preserve"> </w:t>
      </w:r>
      <w:proofErr w:type="spellStart"/>
      <w:r w:rsidRPr="00AB60B2">
        <w:rPr>
          <w:rFonts w:cs="Arial"/>
          <w:sz w:val="22"/>
          <w:szCs w:val="22"/>
        </w:rPr>
        <w:t>admisibile</w:t>
      </w:r>
      <w:proofErr w:type="spellEnd"/>
      <w:r w:rsidRPr="00AB60B2">
        <w:rPr>
          <w:rFonts w:cs="Arial"/>
          <w:sz w:val="22"/>
          <w:szCs w:val="22"/>
        </w:rPr>
        <w:t xml:space="preserve"> </w:t>
      </w:r>
      <w:proofErr w:type="spellStart"/>
      <w:r w:rsidRPr="00AB60B2">
        <w:rPr>
          <w:rFonts w:cs="Arial"/>
          <w:sz w:val="22"/>
          <w:szCs w:val="22"/>
        </w:rPr>
        <w:t>şi</w:t>
      </w:r>
      <w:proofErr w:type="spellEnd"/>
      <w:r w:rsidRPr="00AB60B2">
        <w:rPr>
          <w:rFonts w:cs="Arial"/>
          <w:sz w:val="22"/>
          <w:szCs w:val="22"/>
        </w:rPr>
        <w:t xml:space="preserve"> </w:t>
      </w:r>
      <w:proofErr w:type="spellStart"/>
      <w:r w:rsidRPr="00AB60B2">
        <w:rPr>
          <w:rFonts w:cs="Arial"/>
          <w:sz w:val="22"/>
          <w:szCs w:val="22"/>
        </w:rPr>
        <w:t>parametrii</w:t>
      </w:r>
      <w:proofErr w:type="spellEnd"/>
      <w:r w:rsidRPr="00AB60B2">
        <w:rPr>
          <w:rFonts w:cs="Arial"/>
          <w:sz w:val="22"/>
          <w:szCs w:val="22"/>
        </w:rPr>
        <w:t xml:space="preserve"> de </w:t>
      </w:r>
      <w:proofErr w:type="spellStart"/>
      <w:r w:rsidRPr="00AB60B2">
        <w:rPr>
          <w:rFonts w:cs="Arial"/>
          <w:sz w:val="22"/>
          <w:szCs w:val="22"/>
        </w:rPr>
        <w:t>izolare</w:t>
      </w:r>
      <w:proofErr w:type="spellEnd"/>
      <w:r w:rsidRPr="00AB60B2">
        <w:rPr>
          <w:rFonts w:cs="Arial"/>
          <w:sz w:val="22"/>
          <w:szCs w:val="22"/>
        </w:rPr>
        <w:t xml:space="preserve"> </w:t>
      </w:r>
      <w:proofErr w:type="spellStart"/>
      <w:r w:rsidRPr="00AB60B2">
        <w:rPr>
          <w:rFonts w:cs="Arial"/>
          <w:sz w:val="22"/>
          <w:szCs w:val="22"/>
        </w:rPr>
        <w:t>acustică</w:t>
      </w:r>
      <w:proofErr w:type="spellEnd"/>
      <w:r w:rsidRPr="00AB60B2">
        <w:rPr>
          <w:rFonts w:cs="Arial"/>
          <w:sz w:val="22"/>
          <w:szCs w:val="22"/>
        </w:rPr>
        <w:t>.</w:t>
      </w:r>
    </w:p>
    <w:p w14:paraId="43A2A651" w14:textId="77777777" w:rsidR="00AE1933" w:rsidRPr="00AB60B2" w:rsidRDefault="00AE1933" w:rsidP="00AB60B2">
      <w:pPr>
        <w:pStyle w:val="Bodytext40"/>
        <w:numPr>
          <w:ilvl w:val="0"/>
          <w:numId w:val="21"/>
        </w:numPr>
        <w:shd w:val="clear" w:color="auto" w:fill="auto"/>
        <w:tabs>
          <w:tab w:val="left" w:pos="1067"/>
        </w:tabs>
        <w:spacing w:line="276" w:lineRule="auto"/>
        <w:ind w:firstLine="680"/>
        <w:rPr>
          <w:rFonts w:cs="Arial"/>
          <w:sz w:val="22"/>
          <w:szCs w:val="22"/>
        </w:rPr>
      </w:pPr>
      <w:proofErr w:type="spellStart"/>
      <w:r w:rsidRPr="00AB60B2">
        <w:rPr>
          <w:rFonts w:cs="Arial"/>
          <w:sz w:val="22"/>
          <w:szCs w:val="22"/>
        </w:rPr>
        <w:t>Tratarea</w:t>
      </w:r>
      <w:proofErr w:type="spellEnd"/>
      <w:r w:rsidRPr="00AB60B2">
        <w:rPr>
          <w:rFonts w:cs="Arial"/>
          <w:sz w:val="22"/>
          <w:szCs w:val="22"/>
        </w:rPr>
        <w:t xml:space="preserve"> </w:t>
      </w:r>
      <w:proofErr w:type="spellStart"/>
      <w:r w:rsidRPr="00AB60B2">
        <w:rPr>
          <w:rFonts w:cs="Arial"/>
          <w:sz w:val="22"/>
          <w:szCs w:val="22"/>
        </w:rPr>
        <w:t>si</w:t>
      </w:r>
      <w:proofErr w:type="spellEnd"/>
      <w:r w:rsidRPr="00AB60B2">
        <w:rPr>
          <w:rFonts w:cs="Arial"/>
          <w:sz w:val="22"/>
          <w:szCs w:val="22"/>
        </w:rPr>
        <w:t xml:space="preserve"> </w:t>
      </w:r>
      <w:proofErr w:type="spellStart"/>
      <w:r w:rsidRPr="00AB60B2">
        <w:rPr>
          <w:rFonts w:cs="Arial"/>
          <w:sz w:val="22"/>
          <w:szCs w:val="22"/>
        </w:rPr>
        <w:t>eliminarea</w:t>
      </w:r>
      <w:proofErr w:type="spellEnd"/>
      <w:r w:rsidRPr="00AB60B2">
        <w:rPr>
          <w:rFonts w:cs="Arial"/>
          <w:sz w:val="22"/>
          <w:szCs w:val="22"/>
        </w:rPr>
        <w:t xml:space="preserve"> </w:t>
      </w:r>
      <w:proofErr w:type="spellStart"/>
      <w:r w:rsidRPr="00AB60B2">
        <w:rPr>
          <w:rFonts w:cs="Arial"/>
          <w:sz w:val="22"/>
          <w:szCs w:val="22"/>
        </w:rPr>
        <w:t>deseurilor</w:t>
      </w:r>
      <w:proofErr w:type="spellEnd"/>
    </w:p>
    <w:p w14:paraId="51D33DB4" w14:textId="77777777" w:rsidR="00AE1933" w:rsidRPr="00AB60B2" w:rsidRDefault="00AE1933" w:rsidP="001532C1">
      <w:pPr>
        <w:pStyle w:val="Bodytext20"/>
        <w:shd w:val="clear" w:color="auto" w:fill="auto"/>
        <w:tabs>
          <w:tab w:val="left" w:pos="1005"/>
        </w:tabs>
        <w:spacing w:line="276" w:lineRule="auto"/>
        <w:ind w:firstLine="0"/>
        <w:jc w:val="both"/>
        <w:rPr>
          <w:rFonts w:cs="Arial"/>
          <w:sz w:val="22"/>
          <w:szCs w:val="22"/>
          <w:lang w:val="pt-PT"/>
        </w:rPr>
      </w:pPr>
      <w:r w:rsidRPr="00AB60B2">
        <w:rPr>
          <w:rFonts w:cs="Arial"/>
          <w:sz w:val="22"/>
          <w:szCs w:val="22"/>
          <w:lang w:val="pt-PT"/>
        </w:rPr>
        <w:t>Legea nr.211/2011 privind regimul deşeurilor.</w:t>
      </w:r>
    </w:p>
    <w:p w14:paraId="2FF2F8C9" w14:textId="137F0ED1" w:rsidR="00AE1933" w:rsidRPr="00AB60B2" w:rsidRDefault="00AE1933" w:rsidP="00AB60B2">
      <w:pPr>
        <w:pStyle w:val="Bodytext20"/>
        <w:shd w:val="clear" w:color="auto" w:fill="auto"/>
        <w:tabs>
          <w:tab w:val="left" w:pos="709"/>
        </w:tabs>
        <w:spacing w:line="276" w:lineRule="auto"/>
        <w:ind w:firstLine="0"/>
        <w:jc w:val="both"/>
        <w:rPr>
          <w:rFonts w:cs="Arial"/>
          <w:sz w:val="22"/>
          <w:szCs w:val="22"/>
          <w:lang w:val="pt-PT"/>
        </w:rPr>
      </w:pPr>
      <w:r w:rsidRPr="00AB60B2">
        <w:rPr>
          <w:rFonts w:cs="Arial"/>
          <w:sz w:val="22"/>
          <w:szCs w:val="22"/>
          <w:lang w:val="pt-PT"/>
        </w:rPr>
        <w:t>HG nr. 621/2005 privind gestionarea ambalajelor şi deşeurilor de ambalaje.</w:t>
      </w:r>
    </w:p>
    <w:p w14:paraId="173EFB0F" w14:textId="77777777" w:rsidR="00AE1933" w:rsidRPr="00AB60B2" w:rsidRDefault="00AE1933" w:rsidP="001532C1">
      <w:pPr>
        <w:pStyle w:val="Bodytext20"/>
        <w:shd w:val="clear" w:color="auto" w:fill="auto"/>
        <w:tabs>
          <w:tab w:val="left" w:pos="1014"/>
        </w:tabs>
        <w:spacing w:line="276" w:lineRule="auto"/>
        <w:ind w:firstLine="0"/>
        <w:jc w:val="both"/>
        <w:rPr>
          <w:rFonts w:cs="Arial"/>
          <w:sz w:val="22"/>
          <w:szCs w:val="22"/>
        </w:rPr>
      </w:pPr>
      <w:r w:rsidRPr="00AB60B2">
        <w:rPr>
          <w:rFonts w:cs="Arial"/>
          <w:sz w:val="22"/>
          <w:szCs w:val="22"/>
        </w:rPr>
        <w:t xml:space="preserve">HG nr.235/2007 </w:t>
      </w:r>
      <w:proofErr w:type="spellStart"/>
      <w:r w:rsidRPr="00AB60B2">
        <w:rPr>
          <w:rFonts w:cs="Arial"/>
          <w:sz w:val="22"/>
          <w:szCs w:val="22"/>
        </w:rPr>
        <w:t>privind</w:t>
      </w:r>
      <w:proofErr w:type="spellEnd"/>
      <w:r w:rsidRPr="00AB60B2">
        <w:rPr>
          <w:rFonts w:cs="Arial"/>
          <w:sz w:val="22"/>
          <w:szCs w:val="22"/>
        </w:rPr>
        <w:t xml:space="preserve"> </w:t>
      </w:r>
      <w:proofErr w:type="spellStart"/>
      <w:r w:rsidRPr="00AB60B2">
        <w:rPr>
          <w:rFonts w:cs="Arial"/>
          <w:sz w:val="22"/>
          <w:szCs w:val="22"/>
        </w:rPr>
        <w:t>gestionarea</w:t>
      </w:r>
      <w:proofErr w:type="spellEnd"/>
      <w:r w:rsidRPr="00AB60B2">
        <w:rPr>
          <w:rFonts w:cs="Arial"/>
          <w:sz w:val="22"/>
          <w:szCs w:val="22"/>
        </w:rPr>
        <w:t xml:space="preserve"> </w:t>
      </w:r>
      <w:proofErr w:type="spellStart"/>
      <w:r w:rsidRPr="00AB60B2">
        <w:rPr>
          <w:rFonts w:cs="Arial"/>
          <w:sz w:val="22"/>
          <w:szCs w:val="22"/>
        </w:rPr>
        <w:t>uleiurilor</w:t>
      </w:r>
      <w:proofErr w:type="spellEnd"/>
      <w:r w:rsidRPr="00AB60B2">
        <w:rPr>
          <w:rFonts w:cs="Arial"/>
          <w:sz w:val="22"/>
          <w:szCs w:val="22"/>
        </w:rPr>
        <w:t xml:space="preserve"> </w:t>
      </w:r>
      <w:proofErr w:type="spellStart"/>
      <w:r w:rsidRPr="00AB60B2">
        <w:rPr>
          <w:rFonts w:cs="Arial"/>
          <w:sz w:val="22"/>
          <w:szCs w:val="22"/>
        </w:rPr>
        <w:t>uzate</w:t>
      </w:r>
      <w:proofErr w:type="spellEnd"/>
      <w:r w:rsidRPr="00AB60B2">
        <w:rPr>
          <w:rFonts w:cs="Arial"/>
          <w:sz w:val="22"/>
          <w:szCs w:val="22"/>
        </w:rPr>
        <w:t>.</w:t>
      </w:r>
    </w:p>
    <w:p w14:paraId="66321F3A" w14:textId="77777777" w:rsidR="00AE1933" w:rsidRPr="00AB60B2" w:rsidRDefault="00AE1933" w:rsidP="001532C1">
      <w:pPr>
        <w:pStyle w:val="Bodytext20"/>
        <w:shd w:val="clear" w:color="auto" w:fill="auto"/>
        <w:tabs>
          <w:tab w:val="left" w:pos="1019"/>
        </w:tabs>
        <w:spacing w:line="276" w:lineRule="auto"/>
        <w:ind w:firstLine="0"/>
        <w:jc w:val="both"/>
        <w:rPr>
          <w:rFonts w:cs="Arial"/>
          <w:sz w:val="22"/>
          <w:szCs w:val="22"/>
          <w:lang w:val="pt-PT"/>
        </w:rPr>
      </w:pPr>
      <w:r w:rsidRPr="00AB60B2">
        <w:rPr>
          <w:rFonts w:cs="Arial"/>
          <w:sz w:val="22"/>
          <w:szCs w:val="22"/>
          <w:lang w:val="pt-PT"/>
        </w:rPr>
        <w:t>HG nr. 1037/2010 privind deseurile de echipamente electrice si electronice.</w:t>
      </w:r>
    </w:p>
    <w:p w14:paraId="052944E5" w14:textId="13767C3C" w:rsidR="00AE1933" w:rsidRPr="00AB60B2" w:rsidRDefault="00AE1933" w:rsidP="001532C1">
      <w:pPr>
        <w:pStyle w:val="Bodytext20"/>
        <w:shd w:val="clear" w:color="auto" w:fill="auto"/>
        <w:tabs>
          <w:tab w:val="left" w:pos="882"/>
        </w:tabs>
        <w:spacing w:line="276" w:lineRule="auto"/>
        <w:ind w:firstLine="0"/>
        <w:jc w:val="both"/>
        <w:rPr>
          <w:rFonts w:cs="Arial"/>
          <w:sz w:val="22"/>
          <w:szCs w:val="22"/>
          <w:lang w:val="pt-PT"/>
        </w:rPr>
      </w:pPr>
      <w:r w:rsidRPr="00AB60B2">
        <w:rPr>
          <w:rFonts w:cs="Arial"/>
          <w:sz w:val="22"/>
          <w:szCs w:val="22"/>
          <w:lang w:val="pt-PT"/>
        </w:rPr>
        <w:t xml:space="preserve">HOTĂRÂRE nr. 856/2002 privind evidenţa gestiunii deşeurilor şi pentru aprobarea listei cuprinzând </w:t>
      </w:r>
      <w:r w:rsidR="002076E0" w:rsidRPr="00AB60B2">
        <w:rPr>
          <w:rFonts w:cs="Arial"/>
          <w:sz w:val="22"/>
          <w:szCs w:val="22"/>
          <w:lang w:val="pt-PT"/>
        </w:rPr>
        <w:t xml:space="preserve"> </w:t>
      </w:r>
      <w:r w:rsidRPr="00AB60B2">
        <w:rPr>
          <w:rFonts w:cs="Arial"/>
          <w:sz w:val="22"/>
          <w:szCs w:val="22"/>
          <w:lang w:val="pt-PT"/>
        </w:rPr>
        <w:t>deşeurile, inclusiv deşeurile periculoase.</w:t>
      </w:r>
    </w:p>
    <w:p w14:paraId="386A12E7" w14:textId="15CC2266" w:rsidR="00AE1933" w:rsidRPr="00AB60B2" w:rsidRDefault="00AE1933" w:rsidP="001532C1">
      <w:pPr>
        <w:pStyle w:val="Bodytext20"/>
        <w:shd w:val="clear" w:color="auto" w:fill="auto"/>
        <w:tabs>
          <w:tab w:val="left" w:pos="891"/>
        </w:tabs>
        <w:spacing w:line="276" w:lineRule="auto"/>
        <w:ind w:firstLine="0"/>
        <w:jc w:val="both"/>
        <w:rPr>
          <w:rFonts w:cs="Arial"/>
          <w:sz w:val="22"/>
          <w:szCs w:val="22"/>
          <w:lang w:val="pt-PT"/>
        </w:rPr>
      </w:pPr>
      <w:r w:rsidRPr="00AB60B2">
        <w:rPr>
          <w:rFonts w:cs="Arial"/>
          <w:sz w:val="22"/>
          <w:szCs w:val="22"/>
          <w:lang w:val="pt-PT"/>
        </w:rPr>
        <w:t>HOTĂRÂRE DE GUVERN nr.1061 / 2008 privind transportul deseurilor periculoase si nepericuloase pe teritoriul Romaniei.</w:t>
      </w:r>
    </w:p>
    <w:p w14:paraId="586400C8" w14:textId="77777777" w:rsidR="00AE1933" w:rsidRPr="00AB60B2" w:rsidRDefault="00AE1933" w:rsidP="001532C1">
      <w:pPr>
        <w:pStyle w:val="Bodytext20"/>
        <w:shd w:val="clear" w:color="auto" w:fill="auto"/>
        <w:tabs>
          <w:tab w:val="left" w:pos="1019"/>
        </w:tabs>
        <w:spacing w:line="276" w:lineRule="auto"/>
        <w:ind w:firstLine="0"/>
        <w:jc w:val="both"/>
        <w:rPr>
          <w:rFonts w:cs="Arial"/>
          <w:sz w:val="22"/>
          <w:szCs w:val="22"/>
        </w:rPr>
      </w:pPr>
      <w:r w:rsidRPr="00AB60B2">
        <w:rPr>
          <w:rFonts w:cs="Arial"/>
          <w:sz w:val="22"/>
          <w:szCs w:val="22"/>
        </w:rPr>
        <w:t xml:space="preserve">HOTĂRÂRE DE GUVERN nr.170 / 2004 din </w:t>
      </w:r>
      <w:proofErr w:type="spellStart"/>
      <w:r w:rsidRPr="00AB60B2">
        <w:rPr>
          <w:rFonts w:cs="Arial"/>
          <w:sz w:val="22"/>
          <w:szCs w:val="22"/>
        </w:rPr>
        <w:t>privind</w:t>
      </w:r>
      <w:proofErr w:type="spellEnd"/>
      <w:r w:rsidRPr="00AB60B2">
        <w:rPr>
          <w:rFonts w:cs="Arial"/>
          <w:sz w:val="22"/>
          <w:szCs w:val="22"/>
        </w:rPr>
        <w:t xml:space="preserve"> </w:t>
      </w:r>
      <w:proofErr w:type="spellStart"/>
      <w:r w:rsidRPr="00AB60B2">
        <w:rPr>
          <w:rFonts w:cs="Arial"/>
          <w:sz w:val="22"/>
          <w:szCs w:val="22"/>
        </w:rPr>
        <w:t>gestionarea</w:t>
      </w:r>
      <w:proofErr w:type="spellEnd"/>
      <w:r w:rsidRPr="00AB60B2">
        <w:rPr>
          <w:rFonts w:cs="Arial"/>
          <w:sz w:val="22"/>
          <w:szCs w:val="22"/>
        </w:rPr>
        <w:t xml:space="preserve"> </w:t>
      </w:r>
      <w:proofErr w:type="spellStart"/>
      <w:r w:rsidRPr="00AB60B2">
        <w:rPr>
          <w:rFonts w:cs="Arial"/>
          <w:sz w:val="22"/>
          <w:szCs w:val="22"/>
        </w:rPr>
        <w:t>anvelopelor</w:t>
      </w:r>
      <w:proofErr w:type="spellEnd"/>
      <w:r w:rsidRPr="00AB60B2">
        <w:rPr>
          <w:rFonts w:cs="Arial"/>
          <w:sz w:val="22"/>
          <w:szCs w:val="22"/>
        </w:rPr>
        <w:t xml:space="preserve"> </w:t>
      </w:r>
      <w:proofErr w:type="spellStart"/>
      <w:r w:rsidRPr="00AB60B2">
        <w:rPr>
          <w:rFonts w:cs="Arial"/>
          <w:sz w:val="22"/>
          <w:szCs w:val="22"/>
        </w:rPr>
        <w:t>uzate</w:t>
      </w:r>
      <w:proofErr w:type="spellEnd"/>
      <w:r w:rsidRPr="00AB60B2">
        <w:rPr>
          <w:rFonts w:cs="Arial"/>
          <w:sz w:val="22"/>
          <w:szCs w:val="22"/>
        </w:rPr>
        <w:t>.</w:t>
      </w:r>
    </w:p>
    <w:p w14:paraId="0F7EE2D5" w14:textId="77777777" w:rsidR="00AE1933" w:rsidRPr="00AB60B2" w:rsidRDefault="00AE1933" w:rsidP="001532C1">
      <w:pPr>
        <w:pStyle w:val="Bodytext20"/>
        <w:shd w:val="clear" w:color="auto" w:fill="auto"/>
        <w:tabs>
          <w:tab w:val="left" w:pos="1019"/>
        </w:tabs>
        <w:spacing w:line="276" w:lineRule="auto"/>
        <w:ind w:firstLine="0"/>
        <w:jc w:val="both"/>
        <w:rPr>
          <w:rFonts w:cs="Arial"/>
          <w:sz w:val="22"/>
          <w:szCs w:val="22"/>
          <w:lang w:val="pt-PT"/>
        </w:rPr>
      </w:pPr>
      <w:r w:rsidRPr="00AB60B2">
        <w:rPr>
          <w:rFonts w:cs="Arial"/>
          <w:sz w:val="22"/>
          <w:szCs w:val="22"/>
          <w:lang w:val="pt-PT"/>
        </w:rPr>
        <w:t>HOTĂRÂRE DE GUVERN nr. 349/2005 privind depozitarea deşeurilor.</w:t>
      </w:r>
    </w:p>
    <w:p w14:paraId="1186C1C2" w14:textId="7BBA6C47" w:rsidR="00AE1933" w:rsidRPr="00AB60B2" w:rsidRDefault="00AE1933" w:rsidP="001532C1">
      <w:pPr>
        <w:pStyle w:val="Bodytext20"/>
        <w:shd w:val="clear" w:color="auto" w:fill="auto"/>
        <w:tabs>
          <w:tab w:val="left" w:pos="886"/>
        </w:tabs>
        <w:spacing w:line="276" w:lineRule="auto"/>
        <w:ind w:firstLine="0"/>
        <w:jc w:val="both"/>
        <w:rPr>
          <w:rFonts w:cs="Arial"/>
          <w:sz w:val="22"/>
          <w:szCs w:val="22"/>
          <w:lang w:val="pt-PT"/>
        </w:rPr>
      </w:pPr>
      <w:r w:rsidRPr="00AB60B2">
        <w:rPr>
          <w:rFonts w:cs="Arial"/>
          <w:sz w:val="22"/>
          <w:szCs w:val="22"/>
          <w:lang w:val="pt-PT"/>
        </w:rPr>
        <w:t>HOTĂRÂRE DE GUVERN nr. 511 din 5 august 1994 privind adoptarea unor masuri pentru prevenirea şi combaterea poluarii mediului de catre societatile comerciale din a caror activitate rezulta unele deseuri poluante.</w:t>
      </w:r>
    </w:p>
    <w:p w14:paraId="39D8D97A" w14:textId="77777777" w:rsidR="00F07244" w:rsidRPr="00AB60B2" w:rsidRDefault="00F07244" w:rsidP="00AB60B2">
      <w:pPr>
        <w:pStyle w:val="Bodytext20"/>
        <w:shd w:val="clear" w:color="auto" w:fill="auto"/>
        <w:tabs>
          <w:tab w:val="left" w:pos="886"/>
        </w:tabs>
        <w:spacing w:line="276" w:lineRule="auto"/>
        <w:ind w:left="709" w:firstLine="0"/>
        <w:jc w:val="both"/>
        <w:rPr>
          <w:rFonts w:cs="Arial"/>
          <w:sz w:val="22"/>
          <w:szCs w:val="22"/>
          <w:lang w:val="pt-PT"/>
        </w:rPr>
      </w:pPr>
    </w:p>
    <w:p w14:paraId="79C3DC48" w14:textId="77777777" w:rsidR="00AE1933" w:rsidRPr="00AB60B2" w:rsidRDefault="00AE1933" w:rsidP="00AB60B2">
      <w:pPr>
        <w:pStyle w:val="Bodytext40"/>
        <w:numPr>
          <w:ilvl w:val="0"/>
          <w:numId w:val="21"/>
        </w:numPr>
        <w:shd w:val="clear" w:color="auto" w:fill="auto"/>
        <w:tabs>
          <w:tab w:val="left" w:pos="1077"/>
        </w:tabs>
        <w:spacing w:line="276" w:lineRule="auto"/>
        <w:ind w:firstLine="680"/>
        <w:rPr>
          <w:rFonts w:cs="Arial"/>
          <w:sz w:val="22"/>
          <w:szCs w:val="22"/>
        </w:rPr>
      </w:pPr>
      <w:proofErr w:type="spellStart"/>
      <w:r w:rsidRPr="00AB60B2">
        <w:rPr>
          <w:rFonts w:cs="Arial"/>
          <w:sz w:val="22"/>
          <w:szCs w:val="22"/>
        </w:rPr>
        <w:t>Substante</w:t>
      </w:r>
      <w:proofErr w:type="spellEnd"/>
      <w:r w:rsidRPr="00AB60B2">
        <w:rPr>
          <w:rFonts w:cs="Arial"/>
          <w:sz w:val="22"/>
          <w:szCs w:val="22"/>
        </w:rPr>
        <w:t xml:space="preserve"> </w:t>
      </w:r>
      <w:proofErr w:type="spellStart"/>
      <w:r w:rsidRPr="00AB60B2">
        <w:rPr>
          <w:rFonts w:cs="Arial"/>
          <w:sz w:val="22"/>
          <w:szCs w:val="22"/>
        </w:rPr>
        <w:t>periculoase</w:t>
      </w:r>
      <w:proofErr w:type="spellEnd"/>
    </w:p>
    <w:p w14:paraId="69E6A7D2" w14:textId="77777777" w:rsidR="00AE1933" w:rsidRPr="00AB60B2" w:rsidRDefault="00AE1933" w:rsidP="001532C1">
      <w:pPr>
        <w:pStyle w:val="Bodytext20"/>
        <w:shd w:val="clear" w:color="auto" w:fill="auto"/>
        <w:spacing w:line="276" w:lineRule="auto"/>
        <w:ind w:firstLine="0"/>
        <w:jc w:val="both"/>
        <w:rPr>
          <w:rFonts w:cs="Arial"/>
          <w:sz w:val="22"/>
          <w:szCs w:val="22"/>
          <w:lang w:val="pt-PT"/>
        </w:rPr>
      </w:pPr>
      <w:r w:rsidRPr="00AB60B2">
        <w:rPr>
          <w:rFonts w:cs="Arial"/>
          <w:sz w:val="22"/>
          <w:szCs w:val="22"/>
          <w:lang w:val="pt-PT"/>
        </w:rPr>
        <w:t xml:space="preserve"> HOTĂRÂRE DE GUVERN nr. 1132/2008 privind regimul bateriilor şi acumulatorilor si al deseurilor de baterii si acumulatori.</w:t>
      </w:r>
    </w:p>
    <w:p w14:paraId="50C11242" w14:textId="77777777" w:rsidR="00AE1933" w:rsidRPr="00AB60B2" w:rsidRDefault="00AE1933" w:rsidP="001532C1">
      <w:pPr>
        <w:pStyle w:val="Bodytext20"/>
        <w:shd w:val="clear" w:color="auto" w:fill="auto"/>
        <w:spacing w:line="276" w:lineRule="auto"/>
        <w:ind w:firstLine="0"/>
        <w:jc w:val="both"/>
        <w:rPr>
          <w:rFonts w:cs="Arial"/>
          <w:sz w:val="22"/>
          <w:szCs w:val="22"/>
          <w:lang w:val="pt-PT"/>
        </w:rPr>
      </w:pPr>
      <w:r w:rsidRPr="00AB60B2">
        <w:rPr>
          <w:rFonts w:cs="Arial"/>
          <w:sz w:val="22"/>
          <w:szCs w:val="22"/>
          <w:lang w:val="pt-PT"/>
        </w:rPr>
        <w:t>Prezentele reglementări nu sunt limitative. Dacă la execuţia lucrării sau în exploatare apar probleme legate de protecţia mediului, constructorul şi beneficiarul vor stabili masuri care să respecte legislaţia in vigoare şi să preintâmpine poluarea.</w:t>
      </w:r>
    </w:p>
    <w:p w14:paraId="19E64831" w14:textId="77777777" w:rsidR="00AE1933" w:rsidRPr="00AB60B2" w:rsidRDefault="00AE1933" w:rsidP="00AB60B2">
      <w:pPr>
        <w:shd w:val="clear" w:color="auto" w:fill="FFFFFF"/>
        <w:spacing w:after="0"/>
        <w:jc w:val="both"/>
        <w:rPr>
          <w:rFonts w:ascii="Arial Narrow" w:eastAsia="Times New Roman" w:hAnsi="Arial Narrow" w:cs="Arial"/>
          <w:lang w:val="pt-PT"/>
        </w:rPr>
      </w:pPr>
    </w:p>
    <w:p w14:paraId="326C4DF4" w14:textId="77777777" w:rsidR="00AE1933" w:rsidRPr="00AB60B2" w:rsidRDefault="00AE1933" w:rsidP="00AB60B2">
      <w:pPr>
        <w:shd w:val="clear" w:color="auto" w:fill="FFFFFF"/>
        <w:spacing w:after="150"/>
        <w:jc w:val="both"/>
        <w:rPr>
          <w:rFonts w:ascii="Arial Narrow" w:eastAsia="Times New Roman" w:hAnsi="Arial Narrow" w:cs="Arial"/>
          <w:b/>
          <w:lang w:val="pt-PT"/>
        </w:rPr>
      </w:pPr>
      <w:r w:rsidRPr="00AB60B2">
        <w:rPr>
          <w:rFonts w:ascii="Arial Narrow" w:eastAsia="Times New Roman" w:hAnsi="Arial Narrow" w:cs="Arial"/>
          <w:b/>
          <w:bCs/>
          <w:lang w:val="pt-PT"/>
        </w:rPr>
        <w:t>IX.</w:t>
      </w:r>
      <w:r w:rsidRPr="00AB60B2">
        <w:rPr>
          <w:rFonts w:ascii="Arial Narrow" w:eastAsia="Times New Roman" w:hAnsi="Arial Narrow" w:cs="Arial"/>
          <w:b/>
          <w:lang w:val="pt-PT"/>
        </w:rPr>
        <w:t> Legătura cu alte acte normative și/sau planuri/programe/strategii/documente de planificare:</w:t>
      </w:r>
    </w:p>
    <w:p w14:paraId="7FF74E6C" w14:textId="77777777" w:rsidR="00AE1933" w:rsidRPr="00AB60B2" w:rsidRDefault="00AE1933" w:rsidP="00AB60B2">
      <w:pPr>
        <w:pStyle w:val="ListParagraph"/>
        <w:numPr>
          <w:ilvl w:val="0"/>
          <w:numId w:val="23"/>
        </w:numPr>
        <w:shd w:val="clear" w:color="auto" w:fill="FFFFFF"/>
        <w:spacing w:after="0"/>
        <w:ind w:left="142"/>
        <w:jc w:val="both"/>
        <w:rPr>
          <w:rFonts w:ascii="Arial Narrow" w:eastAsia="Times New Roman" w:hAnsi="Arial Narrow" w:cs="Arial"/>
          <w:i/>
          <w:lang w:val="pt-PT"/>
        </w:rPr>
      </w:pPr>
      <w:r w:rsidRPr="00AB60B2">
        <w:rPr>
          <w:rFonts w:ascii="Arial Narrow" w:eastAsia="Times New Roman" w:hAnsi="Arial Narrow" w:cs="Arial"/>
          <w:i/>
          <w:lang w:val="pt-PT"/>
        </w:rPr>
        <w:t>Justificarea încadrării proiectului, după caz, în prevederile altor acte normative naționale care transpun legislația Uniunii Europene: Directiva </w:t>
      </w:r>
      <w:r w:rsidR="001532C1" w:rsidRPr="00AB60B2">
        <w:rPr>
          <w:rFonts w:ascii="Arial Narrow" w:hAnsi="Arial Narrow"/>
        </w:rPr>
        <w:fldChar w:fldCharType="begin"/>
      </w:r>
      <w:r w:rsidR="001532C1" w:rsidRPr="00AB60B2">
        <w:rPr>
          <w:rFonts w:ascii="Arial Narrow" w:hAnsi="Arial Narrow"/>
        </w:rPr>
        <w:instrText>HYPERLINK "https://lege5.ro/Gratuit/gm2donzwga/directiva-nr-75-2010-privind-emisiile-industriale-prevenirea-si-controlul-integrat-al-poluarii-reformare-text-cu-relevanta-pentru-see?d=2019-02-19" \t "_blank"</w:instrText>
      </w:r>
      <w:r w:rsidR="001532C1" w:rsidRPr="00AB60B2">
        <w:rPr>
          <w:rFonts w:ascii="Arial Narrow" w:hAnsi="Arial Narrow"/>
        </w:rPr>
      </w:r>
      <w:r w:rsidR="001532C1" w:rsidRPr="00AB60B2">
        <w:rPr>
          <w:rFonts w:ascii="Arial Narrow" w:hAnsi="Arial Narrow"/>
        </w:rPr>
        <w:fldChar w:fldCharType="separate"/>
      </w:r>
      <w:r w:rsidRPr="00AB60B2">
        <w:rPr>
          <w:rFonts w:ascii="Arial Narrow" w:eastAsia="Times New Roman" w:hAnsi="Arial Narrow" w:cs="Arial"/>
          <w:i/>
          <w:u w:val="single"/>
          <w:lang w:val="pt-PT"/>
        </w:rPr>
        <w:t>2010/75/UE</w:t>
      </w:r>
      <w:r w:rsidR="001532C1" w:rsidRPr="00AB60B2">
        <w:rPr>
          <w:rFonts w:ascii="Arial Narrow" w:eastAsia="Times New Roman" w:hAnsi="Arial Narrow" w:cs="Arial"/>
          <w:i/>
          <w:u w:val="single"/>
          <w:lang w:val="pt-PT"/>
        </w:rPr>
        <w:fldChar w:fldCharType="end"/>
      </w:r>
      <w:r w:rsidRPr="00AB60B2">
        <w:rPr>
          <w:rFonts w:ascii="Arial Narrow" w:eastAsia="Times New Roman" w:hAnsi="Arial Narrow" w:cs="Arial"/>
          <w:i/>
          <w:lang w:val="pt-PT"/>
        </w:rPr>
        <w:t> (IED) a Parlamentului European și a Consiliului din 24 noiembrie 2010 privind emisiile industriale (prevenirea și controlul integrat al poluării), Directiva </w:t>
      </w:r>
      <w:r w:rsidR="001532C1" w:rsidRPr="00AB60B2">
        <w:rPr>
          <w:rFonts w:ascii="Arial Narrow" w:hAnsi="Arial Narrow"/>
        </w:rPr>
        <w:fldChar w:fldCharType="begin"/>
      </w:r>
      <w:r w:rsidR="001532C1" w:rsidRPr="00AB60B2">
        <w:rPr>
          <w:rFonts w:ascii="Arial Narrow" w:hAnsi="Arial Narrow"/>
        </w:rPr>
        <w:instrText>HYPERLINK "https://lege5.ro/Gratuit/gmzdmnrtgm/directiva-nr-18-2012-privind-controlul-pericolelor-de-accidente-majore-care-implica-substante-periculoase-de-modificare-si-ulterior-de-abrogare-a-directivei-96-82-ce-a-consiliului-text-cu-relevanta-pe?d=2019-02-19" \t "_blank"</w:instrText>
      </w:r>
      <w:r w:rsidR="001532C1" w:rsidRPr="00AB60B2">
        <w:rPr>
          <w:rFonts w:ascii="Arial Narrow" w:hAnsi="Arial Narrow"/>
        </w:rPr>
      </w:r>
      <w:r w:rsidR="001532C1" w:rsidRPr="00AB60B2">
        <w:rPr>
          <w:rFonts w:ascii="Arial Narrow" w:hAnsi="Arial Narrow"/>
        </w:rPr>
        <w:fldChar w:fldCharType="separate"/>
      </w:r>
      <w:r w:rsidRPr="00AB60B2">
        <w:rPr>
          <w:rFonts w:ascii="Arial Narrow" w:eastAsia="Times New Roman" w:hAnsi="Arial Narrow" w:cs="Arial"/>
          <w:i/>
          <w:u w:val="single"/>
          <w:lang w:val="pt-PT"/>
        </w:rPr>
        <w:t>2012/18/UE</w:t>
      </w:r>
      <w:r w:rsidR="001532C1" w:rsidRPr="00AB60B2">
        <w:rPr>
          <w:rFonts w:ascii="Arial Narrow" w:eastAsia="Times New Roman" w:hAnsi="Arial Narrow" w:cs="Arial"/>
          <w:i/>
          <w:u w:val="single"/>
          <w:lang w:val="pt-PT"/>
        </w:rPr>
        <w:fldChar w:fldCharType="end"/>
      </w:r>
      <w:r w:rsidRPr="00AB60B2">
        <w:rPr>
          <w:rFonts w:ascii="Arial Narrow" w:eastAsia="Times New Roman" w:hAnsi="Arial Narrow" w:cs="Arial"/>
          <w:i/>
          <w:lang w:val="pt-PT"/>
        </w:rPr>
        <w:t> a Parlamentului European și a Consiliului din 4 iulie 2012 privind controlul pericolelor de accidente majore care implică substanțe periculoase, de modificare și ulterior de abrogare a Directivei </w:t>
      </w:r>
      <w:r w:rsidR="001532C1" w:rsidRPr="00AB60B2">
        <w:rPr>
          <w:rFonts w:ascii="Arial Narrow" w:hAnsi="Arial Narrow"/>
        </w:rPr>
        <w:fldChar w:fldCharType="begin"/>
      </w:r>
      <w:r w:rsidR="001532C1" w:rsidRPr="00AB60B2">
        <w:rPr>
          <w:rFonts w:ascii="Arial Narrow" w:hAnsi="Arial Narrow"/>
        </w:rPr>
        <w:instrText>HYPERLINK "https://lege5.ro/Gratuit/gi3dsmruga/directiva-nr-82-1996-privind-controlul-asupra-riscului-de-accidente-majore-care-implica-substante-periculoase?d=2019-02-19" \t "_blank"</w:instrText>
      </w:r>
      <w:r w:rsidR="001532C1" w:rsidRPr="00AB60B2">
        <w:rPr>
          <w:rFonts w:ascii="Arial Narrow" w:hAnsi="Arial Narrow"/>
        </w:rPr>
      </w:r>
      <w:r w:rsidR="001532C1" w:rsidRPr="00AB60B2">
        <w:rPr>
          <w:rFonts w:ascii="Arial Narrow" w:hAnsi="Arial Narrow"/>
        </w:rPr>
        <w:fldChar w:fldCharType="separate"/>
      </w:r>
      <w:r w:rsidRPr="00AB60B2">
        <w:rPr>
          <w:rFonts w:ascii="Arial Narrow" w:eastAsia="Times New Roman" w:hAnsi="Arial Narrow" w:cs="Arial"/>
          <w:i/>
          <w:u w:val="single"/>
          <w:lang w:val="pt-PT"/>
        </w:rPr>
        <w:t>96/82/CE</w:t>
      </w:r>
      <w:r w:rsidR="001532C1" w:rsidRPr="00AB60B2">
        <w:rPr>
          <w:rFonts w:ascii="Arial Narrow" w:eastAsia="Times New Roman" w:hAnsi="Arial Narrow" w:cs="Arial"/>
          <w:i/>
          <w:u w:val="single"/>
          <w:lang w:val="pt-PT"/>
        </w:rPr>
        <w:fldChar w:fldCharType="end"/>
      </w:r>
      <w:r w:rsidRPr="00AB60B2">
        <w:rPr>
          <w:rFonts w:ascii="Arial Narrow" w:eastAsia="Times New Roman" w:hAnsi="Arial Narrow" w:cs="Arial"/>
          <w:i/>
          <w:lang w:val="pt-PT"/>
        </w:rPr>
        <w:t> a Consiliului, Directiva </w:t>
      </w:r>
      <w:r w:rsidR="001532C1" w:rsidRPr="00AB60B2">
        <w:rPr>
          <w:rFonts w:ascii="Arial Narrow" w:hAnsi="Arial Narrow"/>
        </w:rPr>
        <w:fldChar w:fldCharType="begin"/>
      </w:r>
      <w:r w:rsidR="001532C1" w:rsidRPr="00AB60B2">
        <w:rPr>
          <w:rFonts w:ascii="Arial Narrow" w:hAnsi="Arial Narrow"/>
        </w:rPr>
        <w:instrText>HYPERLINK "https://lege5.ro/Gratuit/gi3tinjxge/directiva-nr-60-2000-de-stabilire-a-unui-cadru-de-politica-comunitara-in-domeniul-apei?d=2019-02-19" \t "_blank"</w:instrText>
      </w:r>
      <w:r w:rsidR="001532C1" w:rsidRPr="00AB60B2">
        <w:rPr>
          <w:rFonts w:ascii="Arial Narrow" w:hAnsi="Arial Narrow"/>
        </w:rPr>
      </w:r>
      <w:r w:rsidR="001532C1" w:rsidRPr="00AB60B2">
        <w:rPr>
          <w:rFonts w:ascii="Arial Narrow" w:hAnsi="Arial Narrow"/>
        </w:rPr>
        <w:fldChar w:fldCharType="separate"/>
      </w:r>
      <w:r w:rsidRPr="00AB60B2">
        <w:rPr>
          <w:rFonts w:ascii="Arial Narrow" w:eastAsia="Times New Roman" w:hAnsi="Arial Narrow" w:cs="Arial"/>
          <w:i/>
          <w:u w:val="single"/>
          <w:lang w:val="pt-PT"/>
        </w:rPr>
        <w:t>2000/60/CE</w:t>
      </w:r>
      <w:r w:rsidR="001532C1" w:rsidRPr="00AB60B2">
        <w:rPr>
          <w:rFonts w:ascii="Arial Narrow" w:eastAsia="Times New Roman" w:hAnsi="Arial Narrow" w:cs="Arial"/>
          <w:i/>
          <w:u w:val="single"/>
          <w:lang w:val="pt-PT"/>
        </w:rPr>
        <w:fldChar w:fldCharType="end"/>
      </w:r>
      <w:r w:rsidRPr="00AB60B2">
        <w:rPr>
          <w:rFonts w:ascii="Arial Narrow" w:eastAsia="Times New Roman" w:hAnsi="Arial Narrow" w:cs="Arial"/>
          <w:i/>
          <w:lang w:val="pt-PT"/>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rsidR="001532C1" w:rsidRPr="00AB60B2">
        <w:rPr>
          <w:rFonts w:ascii="Arial Narrow" w:hAnsi="Arial Narrow"/>
        </w:rPr>
        <w:fldChar w:fldCharType="begin"/>
      </w:r>
      <w:r w:rsidR="001532C1" w:rsidRPr="00AB60B2">
        <w:rPr>
          <w:rFonts w:ascii="Arial Narrow" w:hAnsi="Arial Narrow"/>
        </w:rPr>
        <w:instrText>HYPERLINK "https://lege5.ro/Gratuit/gi3tsmjwha/directiva-privind-deseurile-si-de-abrogare-a-anumitor-directive-text-cu-relevanta-pentru-see?d=2019-02-19" \t "_blank"</w:instrText>
      </w:r>
      <w:r w:rsidR="001532C1" w:rsidRPr="00AB60B2">
        <w:rPr>
          <w:rFonts w:ascii="Arial Narrow" w:hAnsi="Arial Narrow"/>
        </w:rPr>
      </w:r>
      <w:r w:rsidR="001532C1" w:rsidRPr="00AB60B2">
        <w:rPr>
          <w:rFonts w:ascii="Arial Narrow" w:hAnsi="Arial Narrow"/>
        </w:rPr>
        <w:fldChar w:fldCharType="separate"/>
      </w:r>
      <w:r w:rsidRPr="00AB60B2">
        <w:rPr>
          <w:rFonts w:ascii="Arial Narrow" w:eastAsia="Times New Roman" w:hAnsi="Arial Narrow" w:cs="Arial"/>
          <w:i/>
          <w:u w:val="single"/>
          <w:lang w:val="pt-PT"/>
        </w:rPr>
        <w:t>2008/98/CE</w:t>
      </w:r>
      <w:r w:rsidR="001532C1" w:rsidRPr="00AB60B2">
        <w:rPr>
          <w:rFonts w:ascii="Arial Narrow" w:eastAsia="Times New Roman" w:hAnsi="Arial Narrow" w:cs="Arial"/>
          <w:i/>
          <w:u w:val="single"/>
          <w:lang w:val="pt-PT"/>
        </w:rPr>
        <w:fldChar w:fldCharType="end"/>
      </w:r>
      <w:r w:rsidRPr="00AB60B2">
        <w:rPr>
          <w:rFonts w:ascii="Arial Narrow" w:eastAsia="Times New Roman" w:hAnsi="Arial Narrow" w:cs="Arial"/>
          <w:i/>
          <w:lang w:val="pt-PT"/>
        </w:rPr>
        <w:t> a Parlamentului European și a Consiliului din 19 noiembrie 2008 privind deșeurile și de abrogare a anumitor directive, și altele).</w:t>
      </w:r>
    </w:p>
    <w:p w14:paraId="2ACE48AE" w14:textId="77777777" w:rsidR="000A3D7B" w:rsidRPr="00AB60B2" w:rsidRDefault="000A3D7B" w:rsidP="00AB60B2">
      <w:pPr>
        <w:shd w:val="clear" w:color="auto" w:fill="FFFFFF"/>
        <w:spacing w:after="0"/>
        <w:ind w:firstLine="720"/>
        <w:jc w:val="both"/>
        <w:rPr>
          <w:rFonts w:ascii="Arial Narrow" w:eastAsia="Times New Roman" w:hAnsi="Arial Narrow" w:cs="Arial"/>
          <w:lang w:val="pt-PT"/>
        </w:rPr>
      </w:pPr>
    </w:p>
    <w:p w14:paraId="4D887BB2" w14:textId="72ECAFD7" w:rsidR="00AE1933" w:rsidRPr="00AB60B2" w:rsidRDefault="000A3D7B" w:rsidP="001532C1">
      <w:pPr>
        <w:shd w:val="clear" w:color="auto" w:fill="FFFFFF"/>
        <w:spacing w:after="0"/>
        <w:jc w:val="both"/>
        <w:rPr>
          <w:rFonts w:ascii="Arial Narrow" w:eastAsia="Times New Roman" w:hAnsi="Arial Narrow" w:cs="Arial"/>
          <w:lang w:val="pt-PT"/>
        </w:rPr>
      </w:pPr>
      <w:r w:rsidRPr="00AB60B2">
        <w:rPr>
          <w:rFonts w:ascii="Arial Narrow" w:eastAsia="Times New Roman" w:hAnsi="Arial Narrow" w:cs="Arial"/>
          <w:lang w:val="pt-PT"/>
        </w:rPr>
        <w:lastRenderedPageBreak/>
        <w:t>P</w:t>
      </w:r>
      <w:r w:rsidR="00AE1933" w:rsidRPr="00AB60B2">
        <w:rPr>
          <w:rFonts w:ascii="Arial Narrow" w:eastAsia="Times New Roman" w:hAnsi="Arial Narrow" w:cs="Arial"/>
          <w:lang w:val="pt-PT"/>
        </w:rPr>
        <w:t xml:space="preserve">roiectul </w:t>
      </w:r>
      <w:r w:rsidRPr="00AB60B2">
        <w:rPr>
          <w:rFonts w:ascii="Arial Narrow" w:eastAsia="Times New Roman" w:hAnsi="Arial Narrow" w:cs="Arial"/>
          <w:lang w:val="pt-PT"/>
        </w:rPr>
        <w:t xml:space="preserve">propus </w:t>
      </w:r>
      <w:r w:rsidRPr="00AB60B2">
        <w:rPr>
          <w:rFonts w:ascii="Arial Narrow" w:eastAsia="Times New Roman" w:hAnsi="Arial Narrow" w:cs="Arial"/>
          <w:b/>
          <w:bCs/>
          <w:lang w:val="pt-PT"/>
        </w:rPr>
        <w:t>intra</w:t>
      </w:r>
      <w:r w:rsidRPr="00AB60B2">
        <w:rPr>
          <w:rFonts w:ascii="Arial Narrow" w:eastAsia="Times New Roman" w:hAnsi="Arial Narrow" w:cs="Arial"/>
          <w:lang w:val="pt-PT"/>
        </w:rPr>
        <w:t xml:space="preserve"> sub incidenta Legii nr. 292/2018 privind</w:t>
      </w:r>
      <w:r w:rsidR="00AE1933" w:rsidRPr="00AB60B2">
        <w:rPr>
          <w:rFonts w:ascii="Arial Narrow" w:eastAsia="Times New Roman" w:hAnsi="Arial Narrow" w:cs="Arial"/>
          <w:lang w:val="pt-PT"/>
        </w:rPr>
        <w:t xml:space="preserve"> evaluarii impactului</w:t>
      </w:r>
      <w:r w:rsidRPr="00AB60B2">
        <w:rPr>
          <w:rFonts w:ascii="Arial Narrow" w:eastAsia="Times New Roman" w:hAnsi="Arial Narrow" w:cs="Arial"/>
          <w:lang w:val="pt-PT"/>
        </w:rPr>
        <w:t xml:space="preserve"> anumitor proiecte publice si private</w:t>
      </w:r>
      <w:r w:rsidR="00AE1933" w:rsidRPr="00AB60B2">
        <w:rPr>
          <w:rFonts w:ascii="Arial Narrow" w:eastAsia="Times New Roman" w:hAnsi="Arial Narrow" w:cs="Arial"/>
          <w:lang w:val="pt-PT"/>
        </w:rPr>
        <w:t xml:space="preserve"> asupra mediului</w:t>
      </w:r>
      <w:r w:rsidR="004B4AF0" w:rsidRPr="00AB60B2">
        <w:rPr>
          <w:rFonts w:ascii="Arial Narrow" w:eastAsia="Times New Roman" w:hAnsi="Arial Narrow" w:cs="Arial"/>
          <w:lang w:val="pt-PT"/>
        </w:rPr>
        <w:t>, fiin</w:t>
      </w:r>
      <w:r w:rsidR="00947F59" w:rsidRPr="00AB60B2">
        <w:rPr>
          <w:rFonts w:ascii="Arial Narrow" w:eastAsia="Times New Roman" w:hAnsi="Arial Narrow" w:cs="Arial"/>
          <w:lang w:val="pt-PT"/>
        </w:rPr>
        <w:t>d</w:t>
      </w:r>
      <w:r w:rsidR="004B4AF0" w:rsidRPr="00AB60B2">
        <w:rPr>
          <w:rFonts w:ascii="Arial Narrow" w:eastAsia="Times New Roman" w:hAnsi="Arial Narrow" w:cs="Arial"/>
          <w:lang w:val="pt-PT"/>
        </w:rPr>
        <w:t xml:space="preserve"> incadrat in </w:t>
      </w:r>
      <w:r w:rsidR="004B4AF0" w:rsidRPr="00AB60B2">
        <w:rPr>
          <w:rFonts w:ascii="Arial Narrow" w:eastAsia="Times New Roman" w:hAnsi="Arial Narrow" w:cs="Arial"/>
          <w:b/>
          <w:lang w:val="pt-PT"/>
        </w:rPr>
        <w:t>Anexa nr.2, la pct.10</w:t>
      </w:r>
      <w:r w:rsidR="004B4AF0" w:rsidRPr="00AB60B2">
        <w:rPr>
          <w:rFonts w:ascii="Arial Narrow" w:eastAsia="Times New Roman" w:hAnsi="Arial Narrow" w:cs="Arial"/>
          <w:lang w:val="pt-PT"/>
        </w:rPr>
        <w:t xml:space="preserve"> </w:t>
      </w:r>
      <w:r w:rsidR="00947F59" w:rsidRPr="00AB60B2">
        <w:rPr>
          <w:rFonts w:ascii="Arial Narrow" w:eastAsia="Times New Roman" w:hAnsi="Arial Narrow" w:cs="Arial"/>
          <w:lang w:val="pt-PT"/>
        </w:rPr>
        <w:t>lit.</w:t>
      </w:r>
      <w:r w:rsidR="00B43D79" w:rsidRPr="00AB60B2">
        <w:rPr>
          <w:rFonts w:ascii="Arial Narrow" w:eastAsia="Times New Roman" w:hAnsi="Arial Narrow" w:cs="Arial"/>
          <w:lang w:val="pt-PT"/>
        </w:rPr>
        <w:t>b</w:t>
      </w:r>
      <w:r w:rsidR="004B4AF0" w:rsidRPr="00AB60B2">
        <w:rPr>
          <w:rFonts w:ascii="Arial Narrow" w:eastAsia="Times New Roman" w:hAnsi="Arial Narrow" w:cs="Arial"/>
          <w:bCs/>
          <w:lang w:val="pt-PT"/>
        </w:rPr>
        <w:t>)</w:t>
      </w:r>
      <w:r w:rsidR="004B4AF0" w:rsidRPr="00AB60B2">
        <w:rPr>
          <w:rFonts w:ascii="Arial Narrow" w:eastAsia="Times New Roman" w:hAnsi="Arial Narrow" w:cs="Arial"/>
          <w:lang w:val="pt-PT"/>
        </w:rPr>
        <w:t xml:space="preserve"> </w:t>
      </w:r>
      <w:r w:rsidR="00B43D79" w:rsidRPr="00AB60B2">
        <w:rPr>
          <w:rFonts w:ascii="Arial Narrow" w:eastAsia="Times New Roman" w:hAnsi="Arial Narrow" w:cs="Arial"/>
          <w:lang w:val="pt-PT"/>
        </w:rPr>
        <w:t>;</w:t>
      </w:r>
    </w:p>
    <w:p w14:paraId="32C9BEF4" w14:textId="64A4D5CD" w:rsidR="004B4AF0" w:rsidRPr="00AB60B2" w:rsidRDefault="004B4AF0" w:rsidP="001532C1">
      <w:pPr>
        <w:shd w:val="clear" w:color="auto" w:fill="FFFFFF"/>
        <w:spacing w:after="0"/>
        <w:jc w:val="both"/>
        <w:rPr>
          <w:rFonts w:ascii="Arial Narrow" w:eastAsia="Times New Roman" w:hAnsi="Arial Narrow" w:cs="Arial"/>
          <w:lang w:val="pt-PT"/>
        </w:rPr>
      </w:pPr>
      <w:r w:rsidRPr="00AB60B2">
        <w:rPr>
          <w:rFonts w:ascii="Arial Narrow" w:eastAsia="Times New Roman" w:hAnsi="Arial Narrow" w:cs="Arial"/>
          <w:lang w:val="pt-PT"/>
        </w:rPr>
        <w:t xml:space="preserve">Proiectul propus </w:t>
      </w:r>
      <w:r w:rsidRPr="00AB60B2">
        <w:rPr>
          <w:rFonts w:ascii="Arial Narrow" w:eastAsia="Times New Roman" w:hAnsi="Arial Narrow" w:cs="Arial"/>
          <w:b/>
          <w:bCs/>
          <w:lang w:val="pt-PT"/>
        </w:rPr>
        <w:t>nu intra</w:t>
      </w:r>
      <w:r w:rsidRPr="00AB60B2">
        <w:rPr>
          <w:rFonts w:ascii="Arial Narrow" w:eastAsia="Times New Roman" w:hAnsi="Arial Narrow" w:cs="Arial"/>
          <w:lang w:val="pt-PT"/>
        </w:rPr>
        <w:t xml:space="preserve"> sub incidenta art. 28 din Ordonanta de urgenta a Guvernului nr. 57/2007 privind regimul ariilor naturale protejate, conservarea habitatelor naturale, a florei si faunei salbatice, aprobata cu modificari si completari prin Legea nr. 49/2011, cu modificarile si completarile ulterioare,</w:t>
      </w:r>
    </w:p>
    <w:p w14:paraId="446F0198" w14:textId="4BDA14ED" w:rsidR="004B4AF0" w:rsidRPr="00AB60B2" w:rsidRDefault="004B4AF0" w:rsidP="001532C1">
      <w:pPr>
        <w:shd w:val="clear" w:color="auto" w:fill="FFFFFF"/>
        <w:spacing w:after="0"/>
        <w:jc w:val="both"/>
        <w:rPr>
          <w:rFonts w:ascii="Arial Narrow" w:eastAsia="Times New Roman" w:hAnsi="Arial Narrow" w:cs="Arial"/>
          <w:lang w:val="pt-PT"/>
        </w:rPr>
      </w:pPr>
      <w:r w:rsidRPr="00AB60B2">
        <w:rPr>
          <w:rFonts w:ascii="Arial Narrow" w:eastAsia="Times New Roman" w:hAnsi="Arial Narrow" w:cs="Arial"/>
          <w:lang w:val="pt-PT"/>
        </w:rPr>
        <w:t xml:space="preserve">Proiectul propus </w:t>
      </w:r>
      <w:r w:rsidR="002076E0" w:rsidRPr="00AB60B2">
        <w:rPr>
          <w:rFonts w:ascii="Arial Narrow" w:eastAsia="Times New Roman" w:hAnsi="Arial Narrow" w:cs="Arial"/>
          <w:b/>
          <w:bCs/>
          <w:lang w:val="pt-PT"/>
        </w:rPr>
        <w:t xml:space="preserve">nu </w:t>
      </w:r>
      <w:r w:rsidRPr="00AB60B2">
        <w:rPr>
          <w:rFonts w:ascii="Arial Narrow" w:eastAsia="Times New Roman" w:hAnsi="Arial Narrow" w:cs="Arial"/>
          <w:b/>
          <w:bCs/>
          <w:lang w:val="pt-PT"/>
        </w:rPr>
        <w:t>intra</w:t>
      </w:r>
      <w:r w:rsidRPr="00AB60B2">
        <w:rPr>
          <w:rFonts w:ascii="Arial Narrow" w:eastAsia="Times New Roman" w:hAnsi="Arial Narrow" w:cs="Arial"/>
          <w:lang w:val="pt-PT"/>
        </w:rPr>
        <w:t xml:space="preserve"> sub incidenta </w:t>
      </w:r>
      <w:r w:rsidR="00802486" w:rsidRPr="00AB60B2">
        <w:rPr>
          <w:rFonts w:ascii="Arial Narrow" w:eastAsia="Times New Roman" w:hAnsi="Arial Narrow" w:cs="Arial"/>
          <w:lang w:val="pt-PT"/>
        </w:rPr>
        <w:t xml:space="preserve">prevederilor </w:t>
      </w:r>
      <w:r w:rsidRPr="00AB60B2">
        <w:rPr>
          <w:rFonts w:ascii="Arial Narrow" w:eastAsia="Times New Roman" w:hAnsi="Arial Narrow" w:cs="Arial"/>
          <w:lang w:val="pt-PT"/>
        </w:rPr>
        <w:t xml:space="preserve">art. 48 </w:t>
      </w:r>
      <w:r w:rsidR="00802486" w:rsidRPr="00AB60B2">
        <w:rPr>
          <w:rFonts w:ascii="Arial Narrow" w:eastAsia="Times New Roman" w:hAnsi="Arial Narrow" w:cs="Arial"/>
          <w:lang w:val="pt-PT"/>
        </w:rPr>
        <w:t xml:space="preserve">lit. e) </w:t>
      </w:r>
      <w:r w:rsidRPr="00AB60B2">
        <w:rPr>
          <w:rFonts w:ascii="Arial Narrow" w:eastAsia="Times New Roman" w:hAnsi="Arial Narrow" w:cs="Arial"/>
          <w:lang w:val="pt-PT"/>
        </w:rPr>
        <w:t>din Legea apelor nr. 107/1996, cu modificarile si completarile ulterioare;</w:t>
      </w:r>
    </w:p>
    <w:p w14:paraId="5EDE51BF" w14:textId="77777777" w:rsidR="004B4AF0" w:rsidRPr="00AB60B2" w:rsidRDefault="004B4AF0" w:rsidP="00AB60B2">
      <w:pPr>
        <w:shd w:val="clear" w:color="auto" w:fill="FFFFFF"/>
        <w:spacing w:after="0"/>
        <w:ind w:firstLine="720"/>
        <w:jc w:val="both"/>
        <w:rPr>
          <w:rFonts w:ascii="Arial Narrow" w:eastAsia="Times New Roman" w:hAnsi="Arial Narrow" w:cs="Arial"/>
          <w:lang w:val="pt-PT"/>
        </w:rPr>
      </w:pPr>
    </w:p>
    <w:p w14:paraId="4B909B60" w14:textId="77777777" w:rsidR="00AE1933" w:rsidRPr="00AB60B2" w:rsidRDefault="00AE1933" w:rsidP="00AB60B2">
      <w:pPr>
        <w:pStyle w:val="Bodytext20"/>
        <w:spacing w:line="276" w:lineRule="auto"/>
        <w:ind w:left="284" w:firstLine="436"/>
        <w:jc w:val="both"/>
        <w:rPr>
          <w:rFonts w:cs="Arial"/>
          <w:sz w:val="22"/>
          <w:szCs w:val="22"/>
          <w:lang w:val="pt-PT"/>
        </w:rPr>
      </w:pPr>
      <w:r w:rsidRPr="00AB60B2">
        <w:rPr>
          <w:rFonts w:cs="Arial"/>
          <w:sz w:val="22"/>
          <w:szCs w:val="22"/>
          <w:lang w:val="pt-PT"/>
        </w:rPr>
        <w:t>Activitatea propusa nu cade sub incidenta prevederilor urmatoarelor acte legislative:</w:t>
      </w:r>
    </w:p>
    <w:p w14:paraId="05A57EC1" w14:textId="77777777" w:rsidR="00AE1933" w:rsidRPr="00AB60B2" w:rsidRDefault="00AE1933" w:rsidP="00AB60B2">
      <w:pPr>
        <w:pStyle w:val="Bodytext20"/>
        <w:spacing w:line="276" w:lineRule="auto"/>
        <w:ind w:left="284"/>
        <w:jc w:val="both"/>
        <w:rPr>
          <w:rFonts w:cs="Arial"/>
          <w:sz w:val="22"/>
          <w:szCs w:val="22"/>
          <w:lang w:val="pt-PT"/>
        </w:rPr>
      </w:pPr>
      <w:r w:rsidRPr="00AB60B2">
        <w:rPr>
          <w:rFonts w:cs="Arial"/>
          <w:sz w:val="22"/>
          <w:szCs w:val="22"/>
          <w:lang w:val="pt-PT"/>
        </w:rPr>
        <w:t>• Legea nr. 278/2013 privind emisiile industriale;</w:t>
      </w:r>
    </w:p>
    <w:p w14:paraId="47E8CB79" w14:textId="243DC97C" w:rsidR="00AE1933" w:rsidRPr="00AB60B2" w:rsidRDefault="00AE1933" w:rsidP="00AB60B2">
      <w:pPr>
        <w:pStyle w:val="Bodytext20"/>
        <w:spacing w:line="276" w:lineRule="auto"/>
        <w:ind w:left="284"/>
        <w:jc w:val="both"/>
        <w:rPr>
          <w:rFonts w:cs="Arial"/>
          <w:sz w:val="22"/>
          <w:szCs w:val="22"/>
          <w:lang w:val="pt-PT"/>
        </w:rPr>
      </w:pPr>
      <w:r w:rsidRPr="00AB60B2">
        <w:rPr>
          <w:rFonts w:cs="Arial"/>
          <w:sz w:val="22"/>
          <w:szCs w:val="22"/>
          <w:lang w:val="pt-PT"/>
        </w:rPr>
        <w:t>• Legea nr. 59/2016 privind controlul asupra proiectelor de accidente majore in care</w:t>
      </w:r>
      <w:r w:rsidR="002076E0" w:rsidRPr="00AB60B2">
        <w:rPr>
          <w:rFonts w:cs="Arial"/>
          <w:sz w:val="22"/>
          <w:szCs w:val="22"/>
          <w:lang w:val="pt-PT"/>
        </w:rPr>
        <w:t xml:space="preserve"> </w:t>
      </w:r>
      <w:r w:rsidRPr="00AB60B2">
        <w:rPr>
          <w:rFonts w:cs="Arial"/>
          <w:sz w:val="22"/>
          <w:szCs w:val="22"/>
          <w:lang w:val="pt-PT"/>
        </w:rPr>
        <w:t>sunt implicate substante periculoase.</w:t>
      </w:r>
    </w:p>
    <w:p w14:paraId="57607543" w14:textId="0E967BC6" w:rsidR="00AE1933" w:rsidRPr="00AB60B2" w:rsidRDefault="00AE1933" w:rsidP="00AB60B2">
      <w:pPr>
        <w:shd w:val="clear" w:color="auto" w:fill="FFFFFF"/>
        <w:spacing w:after="0"/>
        <w:ind w:firstLine="720"/>
        <w:jc w:val="both"/>
        <w:rPr>
          <w:rFonts w:ascii="Arial Narrow" w:eastAsia="Times New Roman" w:hAnsi="Arial Narrow" w:cs="Arial"/>
          <w:lang w:val="pt-PT"/>
        </w:rPr>
      </w:pPr>
      <w:r w:rsidRPr="00AB60B2">
        <w:rPr>
          <w:rFonts w:ascii="Arial Narrow" w:eastAsia="Times New Roman" w:hAnsi="Arial Narrow" w:cs="Arial"/>
          <w:lang w:val="pt-PT"/>
        </w:rPr>
        <w:t>Activitatile desfasurate in perioadele de realizare a constructiilor si de exploatare, vor respecta prevederile Legii nr. 211/2011 privind regimul deseurilor cu modificarile si completarile ulterioare, dar si prevederile Legii apelor nr. 107/1996 cu modificarile si completarile ulterioare.</w:t>
      </w:r>
    </w:p>
    <w:p w14:paraId="778F8264" w14:textId="13FE0F90" w:rsidR="00AE1933" w:rsidRPr="00AB60B2" w:rsidRDefault="00AE1933" w:rsidP="00AB60B2">
      <w:pPr>
        <w:shd w:val="clear" w:color="auto" w:fill="FFFFFF"/>
        <w:spacing w:after="0"/>
        <w:ind w:firstLine="720"/>
        <w:jc w:val="both"/>
        <w:rPr>
          <w:rFonts w:ascii="Arial Narrow" w:eastAsia="Times New Roman" w:hAnsi="Arial Narrow" w:cs="Arial"/>
          <w:lang w:val="pt-PT"/>
        </w:rPr>
      </w:pPr>
      <w:r w:rsidRPr="00AB60B2">
        <w:rPr>
          <w:rFonts w:ascii="Arial Narrow" w:eastAsia="Times New Roman" w:hAnsi="Arial Narrow" w:cs="Arial"/>
          <w:lang w:val="pt-PT"/>
        </w:rPr>
        <w:t>De asemenea, masurile care vor fi respectate in cadrul proiectului vor fi conforme cu Legea nr. 104/2011 privind protectia atmosferei.</w:t>
      </w:r>
    </w:p>
    <w:p w14:paraId="578A40B8" w14:textId="77777777" w:rsidR="00AE1933" w:rsidRPr="00AB60B2" w:rsidRDefault="00AE1933" w:rsidP="00AB60B2">
      <w:pPr>
        <w:pStyle w:val="Bodytext20"/>
        <w:spacing w:line="276" w:lineRule="auto"/>
        <w:ind w:left="284"/>
        <w:jc w:val="both"/>
        <w:rPr>
          <w:rFonts w:cs="Arial"/>
          <w:sz w:val="22"/>
          <w:szCs w:val="22"/>
          <w:lang w:val="pt-PT"/>
        </w:rPr>
      </w:pPr>
    </w:p>
    <w:p w14:paraId="6DE1BF90" w14:textId="14A7BBD7" w:rsidR="00AE1933" w:rsidRPr="00AB60B2" w:rsidRDefault="00AE1933" w:rsidP="00AB60B2">
      <w:pPr>
        <w:pStyle w:val="Bodytext20"/>
        <w:shd w:val="clear" w:color="auto" w:fill="auto"/>
        <w:spacing w:line="276" w:lineRule="auto"/>
        <w:ind w:left="284" w:firstLine="0"/>
        <w:jc w:val="both"/>
        <w:rPr>
          <w:rFonts w:cs="Arial"/>
          <w:b/>
          <w:sz w:val="22"/>
          <w:szCs w:val="22"/>
          <w:lang w:val="pt-PT"/>
        </w:rPr>
      </w:pPr>
      <w:r w:rsidRPr="00AB60B2">
        <w:rPr>
          <w:rFonts w:cs="Arial"/>
          <w:b/>
          <w:sz w:val="22"/>
          <w:szCs w:val="22"/>
          <w:lang w:val="pt-PT"/>
        </w:rPr>
        <w:tab/>
        <w:t>Proiectul nu cade sub incidenţa prevederilor altor acte normative naţionale care transpun legislaţia Uniunii  Europene.</w:t>
      </w:r>
    </w:p>
    <w:p w14:paraId="01DDE740" w14:textId="77777777" w:rsidR="004B4AF0" w:rsidRPr="00AB60B2" w:rsidRDefault="004B4AF0" w:rsidP="00AB60B2">
      <w:pPr>
        <w:pStyle w:val="Bodytext20"/>
        <w:shd w:val="clear" w:color="auto" w:fill="auto"/>
        <w:spacing w:line="276" w:lineRule="auto"/>
        <w:ind w:left="284" w:firstLine="0"/>
        <w:jc w:val="both"/>
        <w:rPr>
          <w:rFonts w:cs="Arial"/>
          <w:b/>
          <w:sz w:val="22"/>
          <w:szCs w:val="22"/>
          <w:lang w:val="pt-PT"/>
        </w:rPr>
      </w:pPr>
    </w:p>
    <w:p w14:paraId="076391E0" w14:textId="77777777" w:rsidR="00AE1933" w:rsidRPr="00AB60B2" w:rsidRDefault="00AE1933" w:rsidP="00AB60B2">
      <w:pPr>
        <w:shd w:val="clear" w:color="auto" w:fill="FFFFFF"/>
        <w:spacing w:after="150"/>
        <w:jc w:val="both"/>
        <w:rPr>
          <w:rFonts w:ascii="Arial Narrow" w:eastAsia="Times New Roman" w:hAnsi="Arial Narrow" w:cs="Arial"/>
          <w:b/>
          <w:color w:val="333333"/>
          <w:lang w:val="pt-PT"/>
        </w:rPr>
      </w:pPr>
      <w:r w:rsidRPr="00AB60B2">
        <w:rPr>
          <w:rFonts w:ascii="Arial Narrow" w:eastAsia="Times New Roman" w:hAnsi="Arial Narrow" w:cs="Arial"/>
          <w:b/>
          <w:bCs/>
          <w:color w:val="222222"/>
          <w:lang w:val="pt-PT"/>
        </w:rPr>
        <w:t>X.</w:t>
      </w:r>
      <w:r w:rsidRPr="00AB60B2">
        <w:rPr>
          <w:rFonts w:ascii="Arial Narrow" w:eastAsia="Times New Roman" w:hAnsi="Arial Narrow" w:cs="Arial"/>
          <w:b/>
          <w:color w:val="444444"/>
          <w:lang w:val="pt-PT"/>
        </w:rPr>
        <w:t> Lucrări necesare organizării de șantier:</w:t>
      </w:r>
    </w:p>
    <w:p w14:paraId="11E005DC"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descrierea lucrărilor necesare organizării de șantier;</w:t>
      </w:r>
    </w:p>
    <w:p w14:paraId="5A4D8756" w14:textId="77777777" w:rsidR="00AE1933" w:rsidRPr="00AB60B2" w:rsidRDefault="00AE1933" w:rsidP="00AB60B2">
      <w:pPr>
        <w:spacing w:after="0"/>
        <w:ind w:firstLine="360"/>
        <w:jc w:val="both"/>
        <w:rPr>
          <w:rFonts w:ascii="Arial Narrow" w:hAnsi="Arial Narrow" w:cs="Arial"/>
          <w:lang w:val="it-IT"/>
        </w:rPr>
      </w:pPr>
      <w:r w:rsidRPr="00AB60B2">
        <w:rPr>
          <w:rFonts w:ascii="Arial Narrow" w:hAnsi="Arial Narrow" w:cs="Arial"/>
          <w:lang w:val="it-IT"/>
        </w:rPr>
        <w:t>In faza de constructie a obiectivului vor trebui impuse urmatoarele masuri organizatorice:</w:t>
      </w:r>
    </w:p>
    <w:p w14:paraId="6B4DD3D8"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Marcarea limitelor cadastrale ale amplasamentului pentru a defini perimetrul destinat constructiei ;</w:t>
      </w:r>
    </w:p>
    <w:p w14:paraId="23C4EB00"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Folosirea pe cat posibil a drumurilor existente pentru deplasarea utilajelor si a mijloacelor de transport ;</w:t>
      </w:r>
    </w:p>
    <w:p w14:paraId="54781745"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Asigurarea pazei si sigurantei utilajelor  si a instalatiilor de santier ;</w:t>
      </w:r>
    </w:p>
    <w:p w14:paraId="1E219BB8"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Asigurarea echipamentelor necesare pentru buna executie a lucrarilor ;</w:t>
      </w:r>
    </w:p>
    <w:p w14:paraId="0A5F99AB"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Delimitarea locurilor de depozitare a materialelor ce urmeaza a fi folosite in procesul tehnologic;</w:t>
      </w:r>
    </w:p>
    <w:p w14:paraId="1096F4F7"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In cadrul punctelor de lucru se vor amplasa grupuri sanitare de tip ecologic, care vor fi vidanjate periodic ;</w:t>
      </w:r>
    </w:p>
    <w:p w14:paraId="0A4051EB"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Platformele organizarilor de santier si a bazelor de productie vor fi betonate si vor fi prevazute cu sistem de colectare, canalizare si epurare a apelor pluviale, menajere si tehnologice uzate;</w:t>
      </w:r>
    </w:p>
    <w:p w14:paraId="609361F6"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Reabilitarea ecologica pe amplasamentele organizarilor de santier, in zonele unde acesta a fost afectat prin lucrarile de depozitare de materiale, stationare de utilaje, in scopul redarii in circuit la categoria de folosinta detinuta initial;</w:t>
      </w:r>
    </w:p>
    <w:p w14:paraId="1122000C" w14:textId="77777777" w:rsidR="00AE1933" w:rsidRPr="00AB60B2" w:rsidRDefault="00AE1933" w:rsidP="00AB60B2">
      <w:pPr>
        <w:numPr>
          <w:ilvl w:val="0"/>
          <w:numId w:val="12"/>
        </w:numPr>
        <w:spacing w:after="0"/>
        <w:jc w:val="both"/>
        <w:rPr>
          <w:rFonts w:ascii="Arial Narrow" w:hAnsi="Arial Narrow" w:cs="Arial"/>
          <w:lang w:val="it-IT"/>
        </w:rPr>
      </w:pPr>
      <w:r w:rsidRPr="00AB60B2">
        <w:rPr>
          <w:rFonts w:ascii="Arial Narrow" w:hAnsi="Arial Narrow" w:cs="Arial"/>
          <w:lang w:val="it-IT"/>
        </w:rPr>
        <w:t>Asigurarea accesului echipelor de interventie a autoritatilor specializate pentru prevenirea sau remedierea unor defectiuni ale retelelor sau lucrarilor de interes public existente in zona organizarilor de santier ;</w:t>
      </w:r>
    </w:p>
    <w:p w14:paraId="6068927E" w14:textId="77777777" w:rsidR="00AE1933" w:rsidRPr="00AB60B2" w:rsidRDefault="00AE1933" w:rsidP="00AB60B2">
      <w:pPr>
        <w:spacing w:after="0"/>
        <w:ind w:left="720"/>
        <w:jc w:val="both"/>
        <w:rPr>
          <w:rFonts w:ascii="Arial Narrow" w:eastAsia="Times New Roman" w:hAnsi="Arial Narrow" w:cs="Arial"/>
          <w:i/>
          <w:color w:val="333333"/>
          <w:lang w:val="pt-PT"/>
        </w:rPr>
      </w:pPr>
    </w:p>
    <w:p w14:paraId="26C8C637" w14:textId="65703EA5" w:rsidR="00AE1933" w:rsidRPr="00AB60B2" w:rsidRDefault="00AE1933" w:rsidP="00AB60B2">
      <w:pPr>
        <w:spacing w:after="0"/>
        <w:jc w:val="both"/>
        <w:rPr>
          <w:rFonts w:ascii="Arial Narrow" w:hAnsi="Arial Narrow" w:cs="Arial"/>
          <w:lang w:val="it-IT"/>
        </w:rPr>
      </w:pPr>
      <w:r w:rsidRPr="00AB60B2">
        <w:rPr>
          <w:rFonts w:ascii="Arial Narrow" w:hAnsi="Arial Narrow" w:cs="Arial"/>
          <w:lang w:val="it-IT"/>
        </w:rPr>
        <w:t>Dotari aferente organizarii de santier</w:t>
      </w:r>
      <w:r w:rsidR="00910CFC" w:rsidRPr="00AB60B2">
        <w:rPr>
          <w:rFonts w:ascii="Arial Narrow" w:hAnsi="Arial Narrow" w:cs="Arial"/>
          <w:lang w:val="it-IT"/>
        </w:rPr>
        <w:t>:</w:t>
      </w:r>
    </w:p>
    <w:p w14:paraId="2AC9F41D" w14:textId="36152D1B" w:rsidR="00910CFC" w:rsidRPr="00AB60B2" w:rsidRDefault="00910CFC" w:rsidP="00AB60B2">
      <w:pPr>
        <w:spacing w:after="0"/>
        <w:ind w:firstLine="708"/>
        <w:jc w:val="both"/>
        <w:rPr>
          <w:rFonts w:ascii="Arial Narrow" w:hAnsi="Arial Narrow" w:cs="Arial"/>
          <w:color w:val="000000"/>
        </w:rPr>
      </w:pPr>
      <w:r w:rsidRPr="00AB60B2">
        <w:rPr>
          <w:rFonts w:ascii="Arial Narrow" w:hAnsi="Arial Narrow" w:cs="Arial"/>
          <w:color w:val="000000"/>
        </w:rPr>
        <w:t xml:space="preserve">- Container </w:t>
      </w:r>
      <w:proofErr w:type="spellStart"/>
      <w:r w:rsidRPr="00AB60B2">
        <w:rPr>
          <w:rFonts w:ascii="Arial Narrow" w:hAnsi="Arial Narrow" w:cs="Arial"/>
          <w:color w:val="000000"/>
        </w:rPr>
        <w:t>organizare</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santier</w:t>
      </w:r>
      <w:proofErr w:type="spellEnd"/>
      <w:r w:rsidRPr="00AB60B2">
        <w:rPr>
          <w:rFonts w:ascii="Arial Narrow" w:hAnsi="Arial Narrow" w:cs="Arial"/>
          <w:color w:val="000000"/>
        </w:rPr>
        <w:t xml:space="preserve"> -2 </w:t>
      </w:r>
      <w:proofErr w:type="spellStart"/>
      <w:r w:rsidRPr="00AB60B2">
        <w:rPr>
          <w:rFonts w:ascii="Arial Narrow" w:hAnsi="Arial Narrow" w:cs="Arial"/>
          <w:color w:val="000000"/>
        </w:rPr>
        <w:t>buc</w:t>
      </w:r>
      <w:proofErr w:type="spellEnd"/>
    </w:p>
    <w:p w14:paraId="20A6BAF4" w14:textId="7C2517F6" w:rsidR="00910CFC" w:rsidRPr="00AB60B2" w:rsidRDefault="00910CFC" w:rsidP="00AB60B2">
      <w:pPr>
        <w:spacing w:after="0"/>
        <w:ind w:firstLine="708"/>
        <w:jc w:val="both"/>
        <w:rPr>
          <w:rFonts w:ascii="Arial Narrow" w:hAnsi="Arial Narrow" w:cs="Arial"/>
          <w:color w:val="000000"/>
        </w:rPr>
      </w:pPr>
      <w:r w:rsidRPr="00AB60B2">
        <w:rPr>
          <w:rFonts w:ascii="Arial Narrow" w:hAnsi="Arial Narrow" w:cs="Arial"/>
          <w:color w:val="000000"/>
        </w:rPr>
        <w:t xml:space="preserve">- WC ECOLOGIC – 2 </w:t>
      </w:r>
      <w:proofErr w:type="spellStart"/>
      <w:r w:rsidRPr="00AB60B2">
        <w:rPr>
          <w:rFonts w:ascii="Arial Narrow" w:hAnsi="Arial Narrow" w:cs="Arial"/>
          <w:color w:val="000000"/>
        </w:rPr>
        <w:t>buc</w:t>
      </w:r>
      <w:proofErr w:type="spellEnd"/>
    </w:p>
    <w:p w14:paraId="375EE1E2" w14:textId="77777777" w:rsidR="00910CFC" w:rsidRPr="00AB60B2" w:rsidRDefault="00910CFC" w:rsidP="00AB60B2">
      <w:pPr>
        <w:spacing w:after="0"/>
        <w:ind w:firstLine="708"/>
        <w:jc w:val="both"/>
        <w:rPr>
          <w:rFonts w:ascii="Arial Narrow" w:hAnsi="Arial Narrow" w:cs="Arial"/>
          <w:color w:val="000000"/>
        </w:rPr>
      </w:pPr>
    </w:p>
    <w:p w14:paraId="4E0C5A44" w14:textId="77777777" w:rsidR="00910CFC" w:rsidRPr="00AB60B2" w:rsidRDefault="00910CFC" w:rsidP="00AB60B2">
      <w:pPr>
        <w:spacing w:after="0"/>
        <w:ind w:firstLine="708"/>
        <w:jc w:val="both"/>
        <w:rPr>
          <w:rFonts w:ascii="Arial Narrow" w:hAnsi="Arial Narrow" w:cs="Arial"/>
          <w:color w:val="000000"/>
        </w:rPr>
      </w:pPr>
      <w:proofErr w:type="spellStart"/>
      <w:r w:rsidRPr="00AB60B2">
        <w:rPr>
          <w:rFonts w:ascii="Arial Narrow" w:hAnsi="Arial Narrow" w:cs="Arial"/>
          <w:color w:val="000000"/>
        </w:rPr>
        <w:t>Toate</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spatiile</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pentru</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birouri</w:t>
      </w:r>
      <w:proofErr w:type="spellEnd"/>
      <w:r w:rsidRPr="00AB60B2">
        <w:rPr>
          <w:rFonts w:ascii="Arial Narrow" w:hAnsi="Arial Narrow" w:cs="Arial"/>
          <w:color w:val="000000"/>
        </w:rPr>
        <w:t xml:space="preserve"> se </w:t>
      </w:r>
      <w:proofErr w:type="spellStart"/>
      <w:r w:rsidRPr="00AB60B2">
        <w:rPr>
          <w:rFonts w:ascii="Arial Narrow" w:hAnsi="Arial Narrow" w:cs="Arial"/>
          <w:color w:val="000000"/>
        </w:rPr>
        <w:t>vor</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realiza</w:t>
      </w:r>
      <w:proofErr w:type="spellEnd"/>
      <w:r w:rsidRPr="00AB60B2">
        <w:rPr>
          <w:rFonts w:ascii="Arial Narrow" w:hAnsi="Arial Narrow" w:cs="Arial"/>
          <w:color w:val="000000"/>
        </w:rPr>
        <w:t xml:space="preserve"> din </w:t>
      </w:r>
      <w:proofErr w:type="spellStart"/>
      <w:r w:rsidRPr="00AB60B2">
        <w:rPr>
          <w:rFonts w:ascii="Arial Narrow" w:hAnsi="Arial Narrow" w:cs="Arial"/>
          <w:color w:val="000000"/>
        </w:rPr>
        <w:t>containere</w:t>
      </w:r>
      <w:proofErr w:type="spellEnd"/>
      <w:r w:rsidRPr="00AB60B2">
        <w:rPr>
          <w:rFonts w:ascii="Arial Narrow" w:hAnsi="Arial Narrow" w:cs="Arial"/>
          <w:color w:val="000000"/>
        </w:rPr>
        <w:t xml:space="preserve"> prefabricate tip monobloc. </w:t>
      </w:r>
    </w:p>
    <w:p w14:paraId="4AEFC143" w14:textId="77777777" w:rsidR="00910CFC" w:rsidRPr="00AB60B2" w:rsidRDefault="00910CFC" w:rsidP="00AB60B2">
      <w:pPr>
        <w:spacing w:after="0"/>
        <w:ind w:firstLine="708"/>
        <w:jc w:val="both"/>
        <w:rPr>
          <w:rFonts w:ascii="Arial Narrow" w:hAnsi="Arial Narrow" w:cs="Arial"/>
          <w:color w:val="000000"/>
          <w:lang w:val="pt-BR"/>
        </w:rPr>
      </w:pPr>
      <w:proofErr w:type="spellStart"/>
      <w:r w:rsidRPr="00AB60B2">
        <w:rPr>
          <w:rFonts w:ascii="Arial Narrow" w:hAnsi="Arial Narrow" w:cs="Arial"/>
          <w:color w:val="000000"/>
        </w:rPr>
        <w:t>Aceste</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containere</w:t>
      </w:r>
      <w:proofErr w:type="spellEnd"/>
      <w:r w:rsidRPr="00AB60B2">
        <w:rPr>
          <w:rFonts w:ascii="Arial Narrow" w:hAnsi="Arial Narrow" w:cs="Arial"/>
          <w:color w:val="000000"/>
        </w:rPr>
        <w:t xml:space="preserve"> sunt </w:t>
      </w:r>
      <w:proofErr w:type="spellStart"/>
      <w:r w:rsidRPr="00AB60B2">
        <w:rPr>
          <w:rFonts w:ascii="Arial Narrow" w:hAnsi="Arial Narrow" w:cs="Arial"/>
          <w:color w:val="000000"/>
        </w:rPr>
        <w:t>dotate</w:t>
      </w:r>
      <w:proofErr w:type="spellEnd"/>
      <w:r w:rsidRPr="00AB60B2">
        <w:rPr>
          <w:rFonts w:ascii="Arial Narrow" w:hAnsi="Arial Narrow" w:cs="Arial"/>
          <w:color w:val="000000"/>
        </w:rPr>
        <w:t xml:space="preserve"> cu </w:t>
      </w:r>
      <w:proofErr w:type="spellStart"/>
      <w:r w:rsidRPr="00AB60B2">
        <w:rPr>
          <w:rFonts w:ascii="Arial Narrow" w:hAnsi="Arial Narrow" w:cs="Arial"/>
          <w:color w:val="000000"/>
        </w:rPr>
        <w:t>toate</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instalatiile</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interioare</w:t>
      </w:r>
      <w:proofErr w:type="spellEnd"/>
      <w:r w:rsidRPr="00AB60B2">
        <w:rPr>
          <w:rFonts w:ascii="Arial Narrow" w:hAnsi="Arial Narrow" w:cs="Arial"/>
          <w:color w:val="000000"/>
        </w:rPr>
        <w:t xml:space="preserve"> </w:t>
      </w:r>
      <w:proofErr w:type="spellStart"/>
      <w:r w:rsidRPr="00AB60B2">
        <w:rPr>
          <w:rFonts w:ascii="Arial Narrow" w:hAnsi="Arial Narrow" w:cs="Arial"/>
          <w:color w:val="000000"/>
        </w:rPr>
        <w:t>aferente</w:t>
      </w:r>
      <w:proofErr w:type="spellEnd"/>
      <w:r w:rsidRPr="00AB60B2">
        <w:rPr>
          <w:rFonts w:ascii="Arial Narrow" w:hAnsi="Arial Narrow" w:cs="Arial"/>
          <w:color w:val="000000"/>
        </w:rPr>
        <w:t xml:space="preserve">. </w:t>
      </w:r>
      <w:r w:rsidRPr="00AB60B2">
        <w:rPr>
          <w:rFonts w:ascii="Arial Narrow" w:hAnsi="Arial Narrow" w:cs="Arial"/>
          <w:color w:val="000000"/>
          <w:lang w:val="pt-BR"/>
        </w:rPr>
        <w:t>La finalizarea partilor relevante ale Lucrarilor, pentru care au fost prevazute lucrari temporare, Antreprenorul isi va muta birourile, atelierele, depozitele, utilajele, imprejmuirea, dispozitivele grele etc, va curata organizarea de santier si va realiza alte lucrari pentru a aduce organizarea de santier la conditiile sale initiale.</w:t>
      </w:r>
    </w:p>
    <w:p w14:paraId="158B945E" w14:textId="77777777" w:rsidR="00AE1933" w:rsidRPr="00AB60B2" w:rsidRDefault="00AE1933" w:rsidP="00AB60B2">
      <w:pPr>
        <w:spacing w:after="0"/>
        <w:ind w:firstLine="708"/>
        <w:jc w:val="both"/>
        <w:rPr>
          <w:rFonts w:ascii="Arial Narrow" w:hAnsi="Arial Narrow" w:cs="Arial"/>
          <w:color w:val="000000"/>
          <w:lang w:val="pt-BR"/>
        </w:rPr>
      </w:pPr>
    </w:p>
    <w:p w14:paraId="26C79FE9"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De asemenea, constructorul trebuie sa aiba in vedere urmatoarele masuri pentru colectarea apelor uzate in perioada de executie:</w:t>
      </w:r>
    </w:p>
    <w:p w14:paraId="534E70BE"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 prevederea unui sistem de colectare a pierderilor lichide si al apelor pluviale care se scurg din spatiile de preparare a cimentului si asfaltului si evacuarea intr-un decantor pentru depunerea suspensiilor, apoi transportarea namolului rezultat la depozitul de deseuri inerte.</w:t>
      </w:r>
    </w:p>
    <w:p w14:paraId="034808F9"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 prevederea unui sistem de colectare a apelor menajare, utilizarea unei instalatii de preepurare.</w:t>
      </w:r>
    </w:p>
    <w:p w14:paraId="7D8CEF73"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 prevederea de toalete ecologice in bazele de productie, in frontul de lucru si organizarea de santier</w:t>
      </w:r>
    </w:p>
    <w:p w14:paraId="22CB1B6C" w14:textId="77777777" w:rsidR="00AE1933" w:rsidRPr="00AB60B2" w:rsidRDefault="00AE1933" w:rsidP="00AB60B2">
      <w:pPr>
        <w:spacing w:after="0"/>
        <w:ind w:firstLine="708"/>
        <w:jc w:val="both"/>
        <w:rPr>
          <w:rFonts w:ascii="Arial Narrow" w:hAnsi="Arial Narrow" w:cs="Arial"/>
          <w:color w:val="000000"/>
          <w:lang w:val="pt-BR"/>
        </w:rPr>
      </w:pPr>
      <w:r w:rsidRPr="00AB60B2">
        <w:rPr>
          <w:rFonts w:ascii="Arial Narrow" w:hAnsi="Arial Narrow" w:cs="Arial"/>
          <w:color w:val="000000"/>
          <w:lang w:val="pt-BR"/>
        </w:rPr>
        <w:t>In perioada de operare a obiectivului, beneficiarului ii revine sarcina intretinerii lucrarilor executate precum si mentinerea in stare buna de functionare.</w:t>
      </w:r>
    </w:p>
    <w:p w14:paraId="64E7C663" w14:textId="77777777" w:rsidR="00AE1933" w:rsidRPr="00AB60B2" w:rsidRDefault="00AE1933" w:rsidP="00AB60B2">
      <w:pPr>
        <w:spacing w:after="0"/>
        <w:ind w:firstLine="708"/>
        <w:jc w:val="both"/>
        <w:rPr>
          <w:rFonts w:ascii="Arial Narrow" w:hAnsi="Arial Narrow" w:cs="Arial"/>
          <w:color w:val="000000"/>
          <w:lang w:val="pt-BR"/>
        </w:rPr>
      </w:pPr>
    </w:p>
    <w:p w14:paraId="2AB2C119"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localizarea organizării de șantier;</w:t>
      </w:r>
    </w:p>
    <w:p w14:paraId="26A69C99" w14:textId="77777777" w:rsidR="00AE1933" w:rsidRPr="00AB60B2" w:rsidRDefault="00AE1933" w:rsidP="00AB60B2">
      <w:pPr>
        <w:spacing w:after="0"/>
        <w:ind w:firstLine="720"/>
        <w:jc w:val="both"/>
        <w:rPr>
          <w:rFonts w:ascii="Arial Narrow" w:hAnsi="Arial Narrow" w:cs="Arial"/>
          <w:lang w:val="it-IT"/>
        </w:rPr>
      </w:pPr>
      <w:r w:rsidRPr="00AB60B2">
        <w:rPr>
          <w:rFonts w:ascii="Arial Narrow" w:hAnsi="Arial Narrow" w:cs="Arial"/>
          <w:lang w:val="it-IT"/>
        </w:rPr>
        <w:t>In conformitate cu legislatia nationala, amplasarea organizarii de santier si suprafata acesteia este stabilita de castigatorul licitatiei pentru executarea lucrarilor. Pentru aceasta suprafata exista obligatia contractuala, asumata de constructor in fata proprietarului terenului, de a readuce aceste suprafete la folosinta initiala, sau in circuitul productiv. Locatia acesteia va fi stabilita de comun acord cu autoritatile implicate in realizarea acestui obiectiv, cu respectarea regulamentelor si legislatiei in vigoare in domeniul protectiei mediului, in cadrul urmatoarelor etape de dezvoltare a proiectului.</w:t>
      </w:r>
    </w:p>
    <w:p w14:paraId="60D25C1E" w14:textId="3023AED0" w:rsidR="00AE1933" w:rsidRPr="00AB60B2" w:rsidRDefault="00AE1933" w:rsidP="00AB60B2">
      <w:pPr>
        <w:spacing w:after="0"/>
        <w:ind w:firstLine="720"/>
        <w:jc w:val="both"/>
        <w:rPr>
          <w:rFonts w:ascii="Arial Narrow" w:hAnsi="Arial Narrow" w:cs="Arial"/>
          <w:lang w:val="it-IT"/>
        </w:rPr>
      </w:pPr>
      <w:r w:rsidRPr="00AB60B2">
        <w:rPr>
          <w:rFonts w:ascii="Arial Narrow" w:hAnsi="Arial Narrow" w:cs="Arial"/>
          <w:lang w:val="it-IT"/>
        </w:rPr>
        <w:t>Dezvoltarea organizarii de santier se va realiza intr-un singur amplasament din considerente de ordin economic si de protectie a mediului, precum si datorita extinderii reduse a lucrarilor prevazute in acest proiect.</w:t>
      </w:r>
    </w:p>
    <w:p w14:paraId="760FEA15" w14:textId="77777777" w:rsidR="00D82B7A" w:rsidRPr="00AB60B2" w:rsidRDefault="00D82B7A" w:rsidP="00AB60B2">
      <w:pPr>
        <w:spacing w:after="0"/>
        <w:ind w:firstLine="709"/>
        <w:jc w:val="both"/>
        <w:rPr>
          <w:rFonts w:ascii="Arial Narrow" w:hAnsi="Arial Narrow" w:cs="Arial"/>
          <w:lang w:val="pt-PT"/>
        </w:rPr>
      </w:pPr>
      <w:r w:rsidRPr="00AB60B2">
        <w:rPr>
          <w:rFonts w:ascii="Arial Narrow" w:hAnsi="Arial Narrow" w:cs="Arial"/>
          <w:lang w:val="pt-PT"/>
        </w:rPr>
        <w:t xml:space="preserve">Vor fi amenajate spatii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14:paraId="5B9417B8" w14:textId="77777777" w:rsidR="00D82B7A" w:rsidRPr="00AB60B2" w:rsidRDefault="00D82B7A" w:rsidP="00AB60B2">
      <w:pPr>
        <w:spacing w:after="0"/>
        <w:ind w:firstLine="709"/>
        <w:jc w:val="both"/>
        <w:rPr>
          <w:rFonts w:ascii="Arial Narrow" w:hAnsi="Arial Narrow" w:cs="Arial"/>
          <w:lang w:val="pt-PT"/>
        </w:rPr>
      </w:pPr>
      <w:r w:rsidRPr="00AB60B2">
        <w:rPr>
          <w:rFonts w:ascii="Arial Narrow" w:hAnsi="Arial Narrow" w:cs="Arial"/>
          <w:lang w:val="pt-PT"/>
        </w:rPr>
        <w:t xml:space="preserve">Deseurile generate pe amplasament vor fi in cea mai mare parte solide. Vor fi colectate in mod selectiv, in recipiente speciale, si vor fi evacuate periodic de societatea care se ocupa cu salubrizarea zonei.                        </w:t>
      </w:r>
    </w:p>
    <w:p w14:paraId="0124D021" w14:textId="0C682F43" w:rsidR="00AE1933" w:rsidRDefault="00D82B7A" w:rsidP="001532C1">
      <w:pPr>
        <w:spacing w:after="0"/>
        <w:ind w:firstLine="720"/>
        <w:jc w:val="both"/>
        <w:rPr>
          <w:rFonts w:ascii="Arial Narrow" w:hAnsi="Arial Narrow" w:cs="Arial"/>
          <w:lang w:val="it-IT"/>
        </w:rPr>
      </w:pPr>
      <w:r w:rsidRPr="00AB60B2">
        <w:rPr>
          <w:rFonts w:ascii="Arial Narrow" w:hAnsi="Arial Narrow" w:cs="Arial"/>
          <w:lang w:val="pt-PT"/>
        </w:rPr>
        <w:t>Substantele reziduale - fecaloide- din WC-ul ecologic, vor fi vidanjate la terminarea lucrarilor de construire si transportate la statia de epurare care deserveste zona</w:t>
      </w:r>
      <w:r w:rsidR="0077135B" w:rsidRPr="00AB60B2">
        <w:rPr>
          <w:rFonts w:ascii="Arial Narrow" w:hAnsi="Arial Narrow" w:cs="Arial"/>
          <w:lang w:val="pt-PT"/>
        </w:rPr>
        <w:t>.</w:t>
      </w:r>
    </w:p>
    <w:p w14:paraId="0B89B8C6" w14:textId="77777777" w:rsidR="001532C1" w:rsidRPr="001532C1" w:rsidRDefault="001532C1" w:rsidP="001532C1">
      <w:pPr>
        <w:spacing w:after="0"/>
        <w:ind w:firstLine="720"/>
        <w:jc w:val="both"/>
        <w:rPr>
          <w:rFonts w:ascii="Arial Narrow" w:hAnsi="Arial Narrow" w:cs="Arial"/>
          <w:lang w:val="it-IT"/>
        </w:rPr>
      </w:pPr>
    </w:p>
    <w:p w14:paraId="7C5144AC"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descrierea impactului asupra mediului a lucrărilor organizării de șantier;</w:t>
      </w:r>
    </w:p>
    <w:p w14:paraId="54C46DA6" w14:textId="77777777" w:rsidR="00AE1933" w:rsidRPr="00AB60B2" w:rsidRDefault="00AE1933" w:rsidP="00AB60B2">
      <w:pPr>
        <w:spacing w:after="0"/>
        <w:ind w:firstLine="720"/>
        <w:jc w:val="both"/>
        <w:rPr>
          <w:rFonts w:ascii="Arial Narrow" w:hAnsi="Arial Narrow" w:cs="Arial"/>
          <w:lang w:val="it-IT"/>
        </w:rPr>
      </w:pPr>
      <w:r w:rsidRPr="00AB60B2">
        <w:rPr>
          <w:rFonts w:ascii="Arial Narrow" w:hAnsi="Arial Narrow" w:cs="Arial"/>
          <w:lang w:val="it-IT"/>
        </w:rPr>
        <w:t xml:space="preserve">Prin documentatia tehnica de organizare de santier se vor prevedea masuri de protectie a vecinatatilor (transmitere de vibratii si socuri puternice, degajari mari de praf, asigurarea acceselor necesare). Se vor lua masuri preventive cu scopul de a evita producerea accidentelor de lucru sau a incendiilor.                        </w:t>
      </w:r>
    </w:p>
    <w:p w14:paraId="506EEC14" w14:textId="77777777" w:rsidR="001532C1" w:rsidRDefault="00AE1933" w:rsidP="001532C1">
      <w:pPr>
        <w:spacing w:after="0"/>
        <w:ind w:firstLine="720"/>
        <w:jc w:val="both"/>
        <w:rPr>
          <w:rFonts w:ascii="Arial Narrow" w:hAnsi="Arial Narrow" w:cs="Arial"/>
          <w:lang w:val="it-IT"/>
        </w:rPr>
      </w:pPr>
      <w:r w:rsidRPr="00AB60B2">
        <w:rPr>
          <w:rFonts w:ascii="Arial Narrow" w:hAnsi="Arial Narrow" w:cs="Arial"/>
          <w:lang w:val="it-IT"/>
        </w:rPr>
        <w:t xml:space="preserve">Din punct de vedere a protectiei mediului, se vor lua masuri specifice pe perioada realizarii proiectului de investitii:                        </w:t>
      </w:r>
    </w:p>
    <w:p w14:paraId="79DE640A" w14:textId="569FEDB4"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 xml:space="preserve">-se va evita poluarea accidentala a factorilor de mediu pe toata durata executiei;                        </w:t>
      </w:r>
    </w:p>
    <w:p w14:paraId="7285D65D" w14:textId="77777777" w:rsidR="001532C1" w:rsidRDefault="00AE1933" w:rsidP="001532C1">
      <w:pPr>
        <w:spacing w:after="0"/>
        <w:jc w:val="both"/>
        <w:rPr>
          <w:rFonts w:ascii="Arial Narrow" w:hAnsi="Arial Narrow" w:cs="Arial"/>
          <w:lang w:val="it-IT"/>
        </w:rPr>
      </w:pPr>
      <w:r w:rsidRPr="00AB60B2">
        <w:rPr>
          <w:rFonts w:ascii="Arial Narrow" w:hAnsi="Arial Narrow" w:cs="Arial"/>
          <w:lang w:val="it-IT"/>
        </w:rPr>
        <w:t xml:space="preserve">-managementul deseurilor rezultate din lucrarile de constructii va fi in conformitate cu legislatia specifica de mediu si va fi atat in responsabilitatea titularului de proiect, cat si a constructorului ce realizeaza lucrarile;                       </w:t>
      </w:r>
    </w:p>
    <w:p w14:paraId="401E5691" w14:textId="77777777" w:rsidR="001532C1" w:rsidRDefault="00AE1933" w:rsidP="001532C1">
      <w:pPr>
        <w:spacing w:after="0"/>
        <w:jc w:val="both"/>
        <w:rPr>
          <w:rFonts w:ascii="Arial Narrow" w:hAnsi="Arial Narrow" w:cs="Arial"/>
          <w:lang w:val="it-IT"/>
        </w:rPr>
      </w:pPr>
      <w:r w:rsidRPr="00AB60B2">
        <w:rPr>
          <w:rFonts w:ascii="Arial Narrow" w:hAnsi="Arial Narrow" w:cs="Arial"/>
          <w:lang w:val="it-IT"/>
        </w:rPr>
        <w:t xml:space="preserve">-se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14:paraId="02DE964A" w14:textId="086259DE"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 xml:space="preserve">-deseurile de constructive vor fi transportate si depozitate pe baza de contract, cu unitatile si in amplasamentul stabilit de autoritatile locale;                        </w:t>
      </w:r>
    </w:p>
    <w:p w14:paraId="303854F3" w14:textId="211BDEF4" w:rsidR="00AE1933" w:rsidRPr="00AB60B2" w:rsidRDefault="00AE1933" w:rsidP="001532C1">
      <w:pPr>
        <w:spacing w:after="0"/>
        <w:jc w:val="both"/>
        <w:rPr>
          <w:rFonts w:ascii="Arial Narrow" w:hAnsi="Arial Narrow" w:cs="Arial"/>
          <w:lang w:val="it-IT"/>
        </w:rPr>
      </w:pPr>
      <w:r w:rsidRPr="00AB60B2">
        <w:rPr>
          <w:rFonts w:ascii="Arial Narrow" w:hAnsi="Arial Narrow" w:cs="Arial"/>
          <w:lang w:val="it-IT"/>
        </w:rPr>
        <w:t xml:space="preserve">-nu se vor depozita materii prime, materiale sau deseuri in afara perimetrului amenajat al obiectivului.                        </w:t>
      </w:r>
    </w:p>
    <w:p w14:paraId="7C1FAD5E" w14:textId="77777777" w:rsidR="00AE1933" w:rsidRPr="00AB60B2" w:rsidRDefault="00AE1933" w:rsidP="00AB60B2">
      <w:pPr>
        <w:spacing w:after="0"/>
        <w:jc w:val="both"/>
        <w:rPr>
          <w:rFonts w:ascii="Arial Narrow" w:hAnsi="Arial Narrow" w:cs="Arial"/>
          <w:lang w:val="it-IT"/>
        </w:rPr>
      </w:pPr>
      <w:r w:rsidRPr="00AB60B2">
        <w:rPr>
          <w:rFonts w:ascii="Arial Narrow" w:hAnsi="Arial Narrow" w:cs="Arial"/>
          <w:lang w:val="it-IT"/>
        </w:rPr>
        <w:tab/>
      </w:r>
    </w:p>
    <w:p w14:paraId="664ADDBE"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surse de poluanți și instalații pentru reținerea, evacuarea și dispersia poluanților în mediu în timpul organizării de șantier;</w:t>
      </w:r>
    </w:p>
    <w:p w14:paraId="61299FC2" w14:textId="77777777" w:rsidR="00AE1933" w:rsidRPr="00AB60B2" w:rsidRDefault="00AE1933" w:rsidP="00AB60B2">
      <w:pPr>
        <w:spacing w:after="0"/>
        <w:ind w:firstLine="720"/>
        <w:jc w:val="both"/>
        <w:rPr>
          <w:rFonts w:ascii="Arial Narrow" w:hAnsi="Arial Narrow" w:cs="Arial"/>
          <w:lang w:val="it-IT"/>
        </w:rPr>
      </w:pPr>
      <w:r w:rsidRPr="00AB60B2">
        <w:rPr>
          <w:rFonts w:ascii="Arial Narrow" w:hAnsi="Arial Narrow" w:cs="Arial"/>
          <w:lang w:val="it-IT"/>
        </w:rPr>
        <w:lastRenderedPageBreak/>
        <w:t xml:space="preserve">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                        </w:t>
      </w:r>
    </w:p>
    <w:p w14:paraId="14E2B83C"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dotări și măsuri prevăzute pentru controlul emisiilor de poluanți în mediu.</w:t>
      </w:r>
    </w:p>
    <w:p w14:paraId="58C298B5" w14:textId="77777777" w:rsidR="00AE1933" w:rsidRPr="00AB60B2" w:rsidRDefault="00AE1933" w:rsidP="00AB60B2">
      <w:pPr>
        <w:shd w:val="clear" w:color="auto" w:fill="FFFFFF"/>
        <w:spacing w:after="150"/>
        <w:jc w:val="both"/>
        <w:rPr>
          <w:rFonts w:ascii="Arial Narrow" w:eastAsia="Times New Roman" w:hAnsi="Arial Narrow" w:cs="Arial"/>
          <w:i/>
          <w:color w:val="333333"/>
          <w:lang w:val="pt-PT"/>
        </w:rPr>
      </w:pPr>
      <w:r w:rsidRPr="00AB60B2">
        <w:rPr>
          <w:rFonts w:ascii="Arial Narrow" w:hAnsi="Arial Narrow" w:cs="Arial"/>
          <w:lang w:val="it-IT"/>
        </w:rPr>
        <w:t xml:space="preserve">Nu se vor realiza lucrari de intretinere si reparatii ale utilajelor si mijloacelor de transport in cadrul obiectivului de investitii; alimentarea cu carburant se va realiza numai prin unitati specializate autorizate.                        </w:t>
      </w:r>
    </w:p>
    <w:p w14:paraId="3C693976" w14:textId="77777777" w:rsidR="00AE1933" w:rsidRPr="00AB60B2" w:rsidRDefault="00AE1933" w:rsidP="00AB60B2">
      <w:pPr>
        <w:shd w:val="clear" w:color="auto" w:fill="FFFFFF"/>
        <w:spacing w:after="150"/>
        <w:jc w:val="both"/>
        <w:rPr>
          <w:rFonts w:ascii="Arial Narrow" w:eastAsia="Times New Roman" w:hAnsi="Arial Narrow" w:cs="Arial"/>
          <w:color w:val="333333"/>
          <w:lang w:val="pt-PT"/>
        </w:rPr>
      </w:pPr>
    </w:p>
    <w:p w14:paraId="2BCE3850" w14:textId="77777777" w:rsidR="00AE1933" w:rsidRPr="00AB60B2" w:rsidRDefault="00AE1933" w:rsidP="00AB60B2">
      <w:pPr>
        <w:shd w:val="clear" w:color="auto" w:fill="FFFFFF"/>
        <w:spacing w:after="150"/>
        <w:jc w:val="both"/>
        <w:rPr>
          <w:rFonts w:ascii="Arial Narrow" w:eastAsia="Times New Roman" w:hAnsi="Arial Narrow" w:cs="Arial"/>
          <w:b/>
          <w:color w:val="333333"/>
          <w:lang w:val="pt-PT"/>
        </w:rPr>
      </w:pPr>
      <w:r w:rsidRPr="00AB60B2">
        <w:rPr>
          <w:rFonts w:ascii="Arial Narrow" w:eastAsia="Times New Roman" w:hAnsi="Arial Narrow" w:cs="Arial"/>
          <w:b/>
          <w:bCs/>
          <w:color w:val="222222"/>
          <w:lang w:val="pt-PT"/>
        </w:rPr>
        <w:t>XI.</w:t>
      </w:r>
      <w:r w:rsidRPr="00AB60B2">
        <w:rPr>
          <w:rFonts w:ascii="Arial Narrow" w:eastAsia="Times New Roman" w:hAnsi="Arial Narrow" w:cs="Arial"/>
          <w:b/>
          <w:color w:val="444444"/>
          <w:lang w:val="pt-PT"/>
        </w:rPr>
        <w:t> Lucrări de refacere a amplasamentului la finalizarea investiției, în caz de accidente și/sau la încetarea activității, în măsura în care aceste informații sunt disponibile:</w:t>
      </w:r>
    </w:p>
    <w:p w14:paraId="215323BD"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lucrările propuse pentru refacerea amplasamentului la finalizarea investiției, în caz de accidente și/sau la încetarea activității;</w:t>
      </w:r>
    </w:p>
    <w:p w14:paraId="0D8ED8DD" w14:textId="77777777" w:rsidR="00AE1933" w:rsidRPr="00AB60B2" w:rsidRDefault="00AE1933" w:rsidP="00AB60B2">
      <w:pPr>
        <w:shd w:val="clear" w:color="auto" w:fill="FFFFFF"/>
        <w:spacing w:after="150"/>
        <w:ind w:firstLine="720"/>
        <w:jc w:val="both"/>
        <w:rPr>
          <w:rFonts w:ascii="Arial Narrow" w:eastAsia="Times New Roman" w:hAnsi="Arial Narrow" w:cs="Arial"/>
          <w:color w:val="333333"/>
          <w:lang w:val="pt-PT"/>
        </w:rPr>
      </w:pPr>
      <w:r w:rsidRPr="00AB60B2">
        <w:rPr>
          <w:rFonts w:ascii="Arial Narrow" w:eastAsia="Times New Roman" w:hAnsi="Arial Narrow" w:cs="Arial"/>
          <w:color w:val="333333"/>
          <w:lang w:val="pt-PT"/>
        </w:rPr>
        <w:t>Dupa finalizarea lucrarilor, toate suprafetele ocupate temporar, vor fi reabilitate ecologic si vor fi aduse la folosinta initiala.</w:t>
      </w:r>
    </w:p>
    <w:p w14:paraId="3C224989"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aspecte referitoare la prevenirea și modul de răspuns pentru cazuri de poluări accidentale;</w:t>
      </w:r>
    </w:p>
    <w:p w14:paraId="0A6BEFE7" w14:textId="77777777" w:rsidR="00AE1933" w:rsidRPr="00AB60B2" w:rsidRDefault="00AE1933" w:rsidP="001532C1">
      <w:pPr>
        <w:spacing w:after="0"/>
        <w:jc w:val="both"/>
        <w:rPr>
          <w:rFonts w:ascii="Arial Narrow" w:hAnsi="Arial Narrow" w:cs="Arial"/>
          <w:lang w:val="pt-PT"/>
        </w:rPr>
      </w:pPr>
      <w:r w:rsidRPr="00AB60B2">
        <w:rPr>
          <w:rFonts w:ascii="Arial Narrow" w:hAnsi="Arial Narrow" w:cs="Arial"/>
          <w:lang w:val="pt-PT"/>
        </w:rPr>
        <w:t xml:space="preserve">Deseurile rezultate vor fi tinute strict sub control printr-o depozitare corespunzatoare, precum si o asigurare corespunzatoare a starii tehnice a utilajelor folosite pentru depozitare. </w:t>
      </w:r>
    </w:p>
    <w:p w14:paraId="63CAB2B5" w14:textId="77777777" w:rsidR="00980942" w:rsidRPr="00AB60B2" w:rsidRDefault="00980942" w:rsidP="001532C1">
      <w:pPr>
        <w:spacing w:after="0"/>
        <w:jc w:val="both"/>
        <w:rPr>
          <w:rFonts w:ascii="Arial Narrow" w:hAnsi="Arial Narrow" w:cs="Arial"/>
          <w:lang w:val="pt-PT"/>
        </w:rPr>
      </w:pPr>
      <w:r w:rsidRPr="00AB60B2">
        <w:rPr>
          <w:rFonts w:ascii="Arial Narrow" w:hAnsi="Arial Narrow" w:cs="Arial"/>
          <w:lang w:val="pt-PT"/>
        </w:rPr>
        <w:t xml:space="preserve">Vor fi amenajate spatii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14:paraId="44364E28" w14:textId="74A2BF04" w:rsidR="00980942" w:rsidRPr="00AB60B2" w:rsidRDefault="00980942" w:rsidP="001532C1">
      <w:pPr>
        <w:spacing w:after="0"/>
        <w:jc w:val="both"/>
        <w:rPr>
          <w:rFonts w:ascii="Arial Narrow" w:hAnsi="Arial Narrow" w:cs="Arial"/>
          <w:lang w:val="pt-PT"/>
        </w:rPr>
      </w:pPr>
      <w:r w:rsidRPr="00AB60B2">
        <w:rPr>
          <w:rFonts w:ascii="Arial Narrow" w:hAnsi="Arial Narrow" w:cs="Arial"/>
          <w:lang w:val="pt-PT"/>
        </w:rPr>
        <w:t xml:space="preserve">Deseurile generate pe amplasament vor fi in cea mai mare parte solide. Vor fi colectate in mod selectiv, in recipiente speciale, si vor fi evacuate periodic de societatea care se ocupa cu salubrizarea zonei.                        </w:t>
      </w:r>
    </w:p>
    <w:p w14:paraId="1411650D" w14:textId="77777777" w:rsidR="0077135B" w:rsidRPr="00AB60B2" w:rsidRDefault="00980942" w:rsidP="001532C1">
      <w:pPr>
        <w:spacing w:after="0"/>
        <w:jc w:val="both"/>
        <w:rPr>
          <w:rFonts w:ascii="Arial Narrow" w:hAnsi="Arial Narrow" w:cs="Arial"/>
          <w:lang w:val="pt-PT"/>
        </w:rPr>
      </w:pPr>
      <w:r w:rsidRPr="00AB60B2">
        <w:rPr>
          <w:rFonts w:ascii="Arial Narrow" w:hAnsi="Arial Narrow" w:cs="Arial"/>
          <w:lang w:val="pt-PT"/>
        </w:rPr>
        <w:t>Substantele reziduale - fecaloide- din WC-ul ecologic, vor fi vidanjate la terminarea lucrarilor de construire si transportate la statia de epurare care deserveste zona.</w:t>
      </w:r>
    </w:p>
    <w:p w14:paraId="69DF304E" w14:textId="7DF751FD" w:rsidR="00AE1933" w:rsidRPr="00AB60B2" w:rsidRDefault="00980942" w:rsidP="00AB60B2">
      <w:pPr>
        <w:spacing w:after="0"/>
        <w:ind w:firstLine="709"/>
        <w:jc w:val="both"/>
        <w:rPr>
          <w:rFonts w:ascii="Arial Narrow" w:hAnsi="Arial Narrow" w:cs="Arial"/>
          <w:lang w:val="pt-PT"/>
        </w:rPr>
      </w:pPr>
      <w:r w:rsidRPr="00AB60B2">
        <w:rPr>
          <w:rFonts w:ascii="Arial Narrow" w:hAnsi="Arial Narrow" w:cs="Arial"/>
          <w:lang w:val="pt-PT"/>
        </w:rPr>
        <w:t xml:space="preserve">                                              </w:t>
      </w:r>
    </w:p>
    <w:p w14:paraId="324D13CD"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aspecte referitoare la închiderea/dezafectarea/demolarea instalației;</w:t>
      </w:r>
    </w:p>
    <w:p w14:paraId="51FD75CA" w14:textId="77777777" w:rsidR="00AE1933" w:rsidRPr="00AB60B2" w:rsidRDefault="00AE1933" w:rsidP="00AB60B2">
      <w:pPr>
        <w:shd w:val="clear" w:color="auto" w:fill="FFFFFF"/>
        <w:spacing w:after="150"/>
        <w:jc w:val="both"/>
        <w:rPr>
          <w:rFonts w:ascii="Arial Narrow" w:eastAsia="Times New Roman" w:hAnsi="Arial Narrow" w:cs="Arial"/>
          <w:i/>
          <w:color w:val="333333"/>
          <w:lang w:val="pt-PT"/>
        </w:rPr>
      </w:pPr>
      <w:r w:rsidRPr="00AB60B2">
        <w:rPr>
          <w:rFonts w:ascii="Arial Narrow" w:eastAsia="Times New Roman" w:hAnsi="Arial Narrow" w:cs="Arial"/>
          <w:i/>
          <w:color w:val="333333"/>
          <w:lang w:val="pt-PT"/>
        </w:rPr>
        <w:t>Nu e cazul</w:t>
      </w:r>
    </w:p>
    <w:p w14:paraId="039CA9D1" w14:textId="77777777"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modalități de refacere a stării inițiale/reabilitare în vederea utilizării ulterioare a terenului.</w:t>
      </w:r>
    </w:p>
    <w:p w14:paraId="2C2B6BD4" w14:textId="77777777" w:rsidR="00AE1933" w:rsidRPr="00AB60B2" w:rsidRDefault="00AE1933" w:rsidP="00AB60B2">
      <w:pPr>
        <w:spacing w:after="0"/>
        <w:ind w:firstLine="709"/>
        <w:jc w:val="both"/>
        <w:rPr>
          <w:rFonts w:ascii="Arial Narrow" w:hAnsi="Arial Narrow" w:cs="Arial"/>
          <w:lang w:val="pt-PT"/>
        </w:rPr>
      </w:pPr>
      <w:r w:rsidRPr="00AB60B2">
        <w:rPr>
          <w:rFonts w:ascii="Arial Narrow" w:hAnsi="Arial Narrow" w:cs="Arial"/>
          <w:lang w:val="pt-PT"/>
        </w:rPr>
        <w:t>Materialul rezultat va fi incarcat prin mijloace mecanice in mijloacele de transport si evacuat de pe amplasament.</w:t>
      </w:r>
    </w:p>
    <w:p w14:paraId="18D460A3" w14:textId="3F0517A4" w:rsidR="00AE1933" w:rsidRPr="00AB60B2" w:rsidRDefault="00AE1933" w:rsidP="00AB60B2">
      <w:pPr>
        <w:shd w:val="clear" w:color="auto" w:fill="FFFFFF"/>
        <w:spacing w:after="150"/>
        <w:ind w:firstLine="709"/>
        <w:jc w:val="both"/>
        <w:rPr>
          <w:rFonts w:ascii="Arial Narrow" w:hAnsi="Arial Narrow" w:cs="Arial"/>
          <w:lang w:val="pt-PT"/>
        </w:rPr>
      </w:pPr>
      <w:r w:rsidRPr="00AB60B2">
        <w:rPr>
          <w:rFonts w:ascii="Arial Narrow" w:hAnsi="Arial Narrow" w:cs="Arial"/>
          <w:lang w:val="pt-PT"/>
        </w:rPr>
        <w:t>Dupa terminarea lucrarilor, Constructorul va asigura curatenia spatiilor de desfasurare a activitatilor prin supravegherea dirigintelui de santier</w:t>
      </w:r>
      <w:r w:rsidR="00120438" w:rsidRPr="00AB60B2">
        <w:rPr>
          <w:rFonts w:ascii="Arial Narrow" w:hAnsi="Arial Narrow" w:cs="Arial"/>
          <w:lang w:val="pt-PT"/>
        </w:rPr>
        <w:t>.</w:t>
      </w:r>
    </w:p>
    <w:p w14:paraId="63B5BB76" w14:textId="77777777" w:rsidR="00AE1933" w:rsidRPr="00AB60B2" w:rsidRDefault="00AE1933" w:rsidP="00AB60B2">
      <w:pPr>
        <w:shd w:val="clear" w:color="auto" w:fill="FFFFFF"/>
        <w:spacing w:after="150"/>
        <w:jc w:val="both"/>
        <w:rPr>
          <w:rFonts w:ascii="Arial Narrow" w:eastAsia="Times New Roman" w:hAnsi="Arial Narrow" w:cs="Arial"/>
          <w:b/>
          <w:lang w:val="pt-PT"/>
        </w:rPr>
      </w:pPr>
      <w:r w:rsidRPr="00AB60B2">
        <w:rPr>
          <w:rFonts w:ascii="Arial Narrow" w:eastAsia="Times New Roman" w:hAnsi="Arial Narrow" w:cs="Arial"/>
          <w:b/>
          <w:bCs/>
          <w:lang w:val="pt-PT"/>
        </w:rPr>
        <w:t>XII.</w:t>
      </w:r>
      <w:r w:rsidRPr="00AB60B2">
        <w:rPr>
          <w:rFonts w:ascii="Arial Narrow" w:eastAsia="Times New Roman" w:hAnsi="Arial Narrow" w:cs="Arial"/>
          <w:b/>
          <w:lang w:val="pt-PT"/>
        </w:rPr>
        <w:t> Anexe - piese desenate:</w:t>
      </w:r>
    </w:p>
    <w:p w14:paraId="4DE599CC" w14:textId="54982031" w:rsidR="00AE1933" w:rsidRPr="00AB60B2" w:rsidRDefault="00AE1933" w:rsidP="00AB60B2">
      <w:pPr>
        <w:shd w:val="clear" w:color="auto" w:fill="FFFFFF"/>
        <w:spacing w:after="150"/>
        <w:jc w:val="both"/>
        <w:rPr>
          <w:rFonts w:ascii="Arial Narrow" w:eastAsia="Times New Roman" w:hAnsi="Arial Narrow" w:cs="Arial"/>
          <w:i/>
          <w:lang w:val="pt-PT"/>
        </w:rPr>
      </w:pPr>
      <w:r w:rsidRPr="00AB60B2">
        <w:rPr>
          <w:rFonts w:ascii="Arial Narrow" w:eastAsia="Times New Roman" w:hAnsi="Arial Narrow" w:cs="Arial"/>
          <w:b/>
          <w:bCs/>
          <w:i/>
          <w:lang w:val="pt-PT"/>
        </w:rPr>
        <w:t>1.</w:t>
      </w:r>
      <w:r w:rsidRPr="00AB60B2">
        <w:rPr>
          <w:rFonts w:ascii="Arial Narrow" w:eastAsia="Times New Roman" w:hAnsi="Arial Narrow" w:cs="Arial"/>
          <w:i/>
          <w:lang w:val="pt-PT"/>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22CBC451" w14:textId="77777777" w:rsidR="00120438" w:rsidRPr="00AB60B2" w:rsidRDefault="00120438" w:rsidP="00AB60B2">
      <w:pPr>
        <w:pStyle w:val="Bodytext20"/>
        <w:shd w:val="clear" w:color="auto" w:fill="auto"/>
        <w:spacing w:line="276" w:lineRule="auto"/>
        <w:ind w:firstLine="640"/>
        <w:jc w:val="both"/>
        <w:rPr>
          <w:rFonts w:cs="Arial"/>
          <w:sz w:val="22"/>
          <w:szCs w:val="22"/>
          <w:lang w:val="pt-PT"/>
        </w:rPr>
      </w:pPr>
    </w:p>
    <w:tbl>
      <w:tblPr>
        <w:tblW w:w="99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05"/>
        <w:gridCol w:w="4533"/>
        <w:gridCol w:w="1620"/>
        <w:gridCol w:w="2890"/>
      </w:tblGrid>
      <w:tr w:rsidR="00120438" w:rsidRPr="00AB60B2" w14:paraId="016980B9" w14:textId="77777777" w:rsidTr="00C4759B">
        <w:trPr>
          <w:trHeight w:val="382"/>
          <w:jc w:val="center"/>
        </w:trPr>
        <w:tc>
          <w:tcPr>
            <w:tcW w:w="905" w:type="dxa"/>
            <w:tcBorders>
              <w:bottom w:val="double" w:sz="4" w:space="0" w:color="auto"/>
            </w:tcBorders>
          </w:tcPr>
          <w:p w14:paraId="270363AB" w14:textId="77777777" w:rsidR="00120438" w:rsidRPr="00AB60B2" w:rsidRDefault="00120438" w:rsidP="00AB60B2">
            <w:pPr>
              <w:spacing w:after="0"/>
              <w:jc w:val="both"/>
              <w:rPr>
                <w:rFonts w:ascii="Arial Narrow" w:eastAsia="Arial Narrow" w:hAnsi="Arial Narrow" w:cs="Arial"/>
              </w:rPr>
            </w:pPr>
            <w:r w:rsidRPr="00AB60B2">
              <w:rPr>
                <w:rFonts w:ascii="Arial Narrow" w:eastAsia="Arial Narrow" w:hAnsi="Arial Narrow" w:cs="Arial"/>
              </w:rPr>
              <w:t xml:space="preserve">Nr. </w:t>
            </w:r>
            <w:proofErr w:type="spellStart"/>
            <w:r w:rsidRPr="00AB60B2">
              <w:rPr>
                <w:rFonts w:ascii="Arial Narrow" w:eastAsia="Arial Narrow" w:hAnsi="Arial Narrow" w:cs="Arial"/>
              </w:rPr>
              <w:t>Crt</w:t>
            </w:r>
            <w:proofErr w:type="spellEnd"/>
            <w:r w:rsidRPr="00AB60B2">
              <w:rPr>
                <w:rFonts w:ascii="Arial Narrow" w:eastAsia="Arial Narrow" w:hAnsi="Arial Narrow" w:cs="Arial"/>
              </w:rPr>
              <w:t>.</w:t>
            </w:r>
          </w:p>
        </w:tc>
        <w:tc>
          <w:tcPr>
            <w:tcW w:w="4533" w:type="dxa"/>
            <w:tcBorders>
              <w:bottom w:val="double" w:sz="4" w:space="0" w:color="auto"/>
            </w:tcBorders>
          </w:tcPr>
          <w:p w14:paraId="48135383" w14:textId="77777777" w:rsidR="00120438" w:rsidRPr="00AB60B2" w:rsidRDefault="00120438" w:rsidP="00AB60B2">
            <w:pPr>
              <w:spacing w:after="0"/>
              <w:jc w:val="both"/>
              <w:rPr>
                <w:rFonts w:ascii="Arial Narrow" w:eastAsia="Arial Narrow" w:hAnsi="Arial Narrow" w:cs="Arial"/>
              </w:rPr>
            </w:pPr>
            <w:proofErr w:type="spellStart"/>
            <w:r w:rsidRPr="00AB60B2">
              <w:rPr>
                <w:rFonts w:ascii="Arial Narrow" w:eastAsia="Arial Narrow" w:hAnsi="Arial Narrow" w:cs="Arial"/>
              </w:rPr>
              <w:t>Denumire</w:t>
            </w:r>
            <w:proofErr w:type="spellEnd"/>
          </w:p>
        </w:tc>
        <w:tc>
          <w:tcPr>
            <w:tcW w:w="1620" w:type="dxa"/>
            <w:tcBorders>
              <w:bottom w:val="double" w:sz="4" w:space="0" w:color="auto"/>
            </w:tcBorders>
          </w:tcPr>
          <w:p w14:paraId="2877B1DE" w14:textId="77777777" w:rsidR="00120438" w:rsidRPr="00AB60B2" w:rsidRDefault="00120438" w:rsidP="00AB60B2">
            <w:pPr>
              <w:spacing w:after="0"/>
              <w:jc w:val="both"/>
              <w:rPr>
                <w:rFonts w:ascii="Arial Narrow" w:eastAsia="Arial Narrow" w:hAnsi="Arial Narrow" w:cs="Arial"/>
              </w:rPr>
            </w:pPr>
            <w:r w:rsidRPr="00AB60B2">
              <w:rPr>
                <w:rFonts w:ascii="Arial Narrow" w:eastAsia="Arial Narrow" w:hAnsi="Arial Narrow" w:cs="Arial"/>
              </w:rPr>
              <w:t>Scara</w:t>
            </w:r>
          </w:p>
        </w:tc>
        <w:tc>
          <w:tcPr>
            <w:tcW w:w="2890" w:type="dxa"/>
            <w:tcBorders>
              <w:bottom w:val="double" w:sz="4" w:space="0" w:color="auto"/>
            </w:tcBorders>
          </w:tcPr>
          <w:p w14:paraId="12EF4CFF" w14:textId="77777777" w:rsidR="00120438" w:rsidRPr="00AB60B2" w:rsidRDefault="00120438" w:rsidP="00AB60B2">
            <w:pPr>
              <w:spacing w:after="0"/>
              <w:jc w:val="both"/>
              <w:rPr>
                <w:rFonts w:ascii="Arial Narrow" w:eastAsia="Arial Narrow" w:hAnsi="Arial Narrow" w:cs="Arial"/>
              </w:rPr>
            </w:pPr>
            <w:r w:rsidRPr="00AB60B2">
              <w:rPr>
                <w:rFonts w:ascii="Arial Narrow" w:eastAsia="Arial Narrow" w:hAnsi="Arial Narrow" w:cs="Arial"/>
              </w:rPr>
              <w:t xml:space="preserve">Nr. </w:t>
            </w:r>
            <w:proofErr w:type="spellStart"/>
            <w:r w:rsidRPr="00AB60B2">
              <w:rPr>
                <w:rFonts w:ascii="Arial Narrow" w:eastAsia="Arial Narrow" w:hAnsi="Arial Narrow" w:cs="Arial"/>
              </w:rPr>
              <w:t>Plansa</w:t>
            </w:r>
            <w:proofErr w:type="spellEnd"/>
          </w:p>
        </w:tc>
      </w:tr>
      <w:tr w:rsidR="00120438" w:rsidRPr="00AB60B2" w14:paraId="3A95C1BB" w14:textId="77777777" w:rsidTr="00C4759B">
        <w:trPr>
          <w:trHeight w:val="191"/>
          <w:jc w:val="center"/>
        </w:trPr>
        <w:tc>
          <w:tcPr>
            <w:tcW w:w="905" w:type="dxa"/>
          </w:tcPr>
          <w:p w14:paraId="477BE185" w14:textId="77777777" w:rsidR="00120438" w:rsidRPr="00AB60B2" w:rsidRDefault="00120438" w:rsidP="00AB60B2">
            <w:pPr>
              <w:spacing w:after="0"/>
              <w:jc w:val="both"/>
              <w:rPr>
                <w:rFonts w:ascii="Arial Narrow" w:eastAsia="Arial Narrow" w:hAnsi="Arial Narrow" w:cs="Arial"/>
              </w:rPr>
            </w:pPr>
            <w:r w:rsidRPr="00AB60B2">
              <w:rPr>
                <w:rFonts w:ascii="Arial Narrow" w:eastAsia="Arial Narrow" w:hAnsi="Arial Narrow" w:cs="Arial"/>
              </w:rPr>
              <w:t>1</w:t>
            </w:r>
          </w:p>
        </w:tc>
        <w:tc>
          <w:tcPr>
            <w:tcW w:w="4533" w:type="dxa"/>
          </w:tcPr>
          <w:p w14:paraId="76877A84" w14:textId="77777777" w:rsidR="00120438" w:rsidRPr="00AB60B2" w:rsidRDefault="00120438" w:rsidP="00AB60B2">
            <w:pPr>
              <w:spacing w:after="0"/>
              <w:jc w:val="both"/>
              <w:rPr>
                <w:rFonts w:ascii="Arial Narrow" w:eastAsia="Arial Narrow" w:hAnsi="Arial Narrow" w:cs="Arial"/>
                <w:lang w:val="pt-PT"/>
              </w:rPr>
            </w:pPr>
            <w:r w:rsidRPr="00AB60B2">
              <w:rPr>
                <w:rFonts w:ascii="Arial Narrow" w:hAnsi="Arial Narrow" w:cs="Arial"/>
                <w:lang w:val="pt-PT"/>
              </w:rPr>
              <w:t>Plan de ansamblu anexa la certificatul de urbanism</w:t>
            </w:r>
          </w:p>
        </w:tc>
        <w:tc>
          <w:tcPr>
            <w:tcW w:w="1620" w:type="dxa"/>
          </w:tcPr>
          <w:p w14:paraId="4673FF08" w14:textId="3A1D397A" w:rsidR="00120438" w:rsidRPr="00AB60B2" w:rsidRDefault="00120438" w:rsidP="00AB60B2">
            <w:pPr>
              <w:spacing w:after="0"/>
              <w:ind w:right="-108"/>
              <w:jc w:val="both"/>
              <w:rPr>
                <w:rFonts w:ascii="Arial Narrow" w:eastAsia="Arial Narrow" w:hAnsi="Arial Narrow" w:cs="Arial"/>
              </w:rPr>
            </w:pPr>
            <w:r w:rsidRPr="00AB60B2">
              <w:rPr>
                <w:rFonts w:ascii="Arial Narrow" w:eastAsia="Arial Narrow" w:hAnsi="Arial Narrow" w:cs="Arial"/>
              </w:rPr>
              <w:t>1/</w:t>
            </w:r>
            <w:r w:rsidR="00C631EE" w:rsidRPr="00AB60B2">
              <w:rPr>
                <w:rFonts w:ascii="Arial Narrow" w:eastAsia="Arial Narrow" w:hAnsi="Arial Narrow" w:cs="Arial"/>
              </w:rPr>
              <w:t>10</w:t>
            </w:r>
            <w:r w:rsidRPr="00AB60B2">
              <w:rPr>
                <w:rFonts w:ascii="Arial Narrow" w:eastAsia="Arial Narrow" w:hAnsi="Arial Narrow" w:cs="Arial"/>
              </w:rPr>
              <w:t>000</w:t>
            </w:r>
          </w:p>
        </w:tc>
        <w:tc>
          <w:tcPr>
            <w:tcW w:w="2890" w:type="dxa"/>
            <w:vAlign w:val="center"/>
          </w:tcPr>
          <w:p w14:paraId="6B0BB117" w14:textId="77777777" w:rsidR="00120438" w:rsidRPr="00AB60B2" w:rsidRDefault="00120438" w:rsidP="00AB60B2">
            <w:pPr>
              <w:spacing w:after="0"/>
              <w:ind w:right="252"/>
              <w:jc w:val="both"/>
              <w:rPr>
                <w:rFonts w:ascii="Arial Narrow" w:eastAsia="Arial Narrow" w:hAnsi="Arial Narrow" w:cs="Arial"/>
              </w:rPr>
            </w:pPr>
            <w:r w:rsidRPr="00AB60B2">
              <w:rPr>
                <w:rFonts w:ascii="Arial Narrow" w:eastAsia="Arial Narrow" w:hAnsi="Arial Narrow" w:cs="Arial"/>
              </w:rPr>
              <w:t>PA 01</w:t>
            </w:r>
          </w:p>
        </w:tc>
      </w:tr>
      <w:tr w:rsidR="00120438" w:rsidRPr="00AB60B2" w14:paraId="4872E4AE" w14:textId="77777777" w:rsidTr="00C4759B">
        <w:trPr>
          <w:trHeight w:val="202"/>
          <w:jc w:val="center"/>
        </w:trPr>
        <w:tc>
          <w:tcPr>
            <w:tcW w:w="905" w:type="dxa"/>
          </w:tcPr>
          <w:p w14:paraId="1E35FEDF" w14:textId="77777777" w:rsidR="00120438" w:rsidRPr="00AB60B2" w:rsidRDefault="00120438" w:rsidP="00AB60B2">
            <w:pPr>
              <w:spacing w:after="0"/>
              <w:jc w:val="both"/>
              <w:rPr>
                <w:rFonts w:ascii="Arial Narrow" w:eastAsia="Arial Narrow" w:hAnsi="Arial Narrow" w:cs="Arial"/>
              </w:rPr>
            </w:pPr>
            <w:r w:rsidRPr="00AB60B2">
              <w:rPr>
                <w:rFonts w:ascii="Arial Narrow" w:eastAsia="Arial Narrow" w:hAnsi="Arial Narrow" w:cs="Arial"/>
              </w:rPr>
              <w:t>2</w:t>
            </w:r>
          </w:p>
        </w:tc>
        <w:tc>
          <w:tcPr>
            <w:tcW w:w="4533" w:type="dxa"/>
          </w:tcPr>
          <w:p w14:paraId="187F85FC" w14:textId="77777777" w:rsidR="00120438" w:rsidRPr="00AB60B2" w:rsidRDefault="00120438" w:rsidP="00AB60B2">
            <w:pPr>
              <w:spacing w:after="0"/>
              <w:jc w:val="both"/>
              <w:rPr>
                <w:rFonts w:ascii="Arial Narrow" w:eastAsia="Arial Narrow" w:hAnsi="Arial Narrow" w:cs="Arial"/>
                <w:lang w:val="pt-PT"/>
              </w:rPr>
            </w:pPr>
            <w:r w:rsidRPr="00AB60B2">
              <w:rPr>
                <w:rFonts w:ascii="Arial Narrow" w:eastAsia="Arial Narrow" w:hAnsi="Arial Narrow" w:cs="Arial"/>
                <w:lang w:val="pt-PT"/>
              </w:rPr>
              <w:t xml:space="preserve">Plan de situatie </w:t>
            </w:r>
            <w:r w:rsidRPr="00AB60B2">
              <w:rPr>
                <w:rFonts w:ascii="Arial Narrow" w:hAnsi="Arial Narrow" w:cs="Arial"/>
                <w:lang w:val="pt-PT"/>
              </w:rPr>
              <w:t>anexa la certificatul de urbanism</w:t>
            </w:r>
          </w:p>
        </w:tc>
        <w:tc>
          <w:tcPr>
            <w:tcW w:w="1620" w:type="dxa"/>
          </w:tcPr>
          <w:p w14:paraId="6F43C745" w14:textId="77777777" w:rsidR="00120438" w:rsidRPr="00AB60B2" w:rsidRDefault="00120438" w:rsidP="00AB60B2">
            <w:pPr>
              <w:spacing w:after="0"/>
              <w:ind w:right="-108"/>
              <w:jc w:val="both"/>
              <w:rPr>
                <w:rFonts w:ascii="Arial Narrow" w:eastAsia="Arial Narrow" w:hAnsi="Arial Narrow" w:cs="Arial"/>
              </w:rPr>
            </w:pPr>
            <w:r w:rsidRPr="00AB60B2">
              <w:rPr>
                <w:rFonts w:ascii="Arial Narrow" w:eastAsia="Arial Narrow" w:hAnsi="Arial Narrow" w:cs="Arial"/>
              </w:rPr>
              <w:t>1/500</w:t>
            </w:r>
          </w:p>
        </w:tc>
        <w:tc>
          <w:tcPr>
            <w:tcW w:w="2890" w:type="dxa"/>
            <w:vAlign w:val="center"/>
          </w:tcPr>
          <w:p w14:paraId="1640A126" w14:textId="77777777" w:rsidR="00120438" w:rsidRPr="00AB60B2" w:rsidRDefault="00120438" w:rsidP="00AB60B2">
            <w:pPr>
              <w:spacing w:after="0"/>
              <w:ind w:right="252"/>
              <w:jc w:val="both"/>
              <w:rPr>
                <w:rFonts w:ascii="Arial Narrow" w:eastAsia="Arial Narrow" w:hAnsi="Arial Narrow" w:cs="Arial"/>
              </w:rPr>
            </w:pPr>
            <w:r w:rsidRPr="00AB60B2">
              <w:rPr>
                <w:rFonts w:ascii="Arial Narrow" w:eastAsia="Arial Narrow" w:hAnsi="Arial Narrow" w:cs="Arial"/>
              </w:rPr>
              <w:t>PS 01</w:t>
            </w:r>
          </w:p>
        </w:tc>
      </w:tr>
    </w:tbl>
    <w:p w14:paraId="4D398E3B" w14:textId="77777777" w:rsidR="008811BB" w:rsidRPr="00AB60B2" w:rsidRDefault="00AE1933" w:rsidP="00AB60B2">
      <w:pPr>
        <w:autoSpaceDE w:val="0"/>
        <w:autoSpaceDN w:val="0"/>
        <w:adjustRightInd w:val="0"/>
        <w:jc w:val="both"/>
        <w:rPr>
          <w:rFonts w:ascii="Arial Narrow" w:hAnsi="Arial Narrow" w:cs="Arial"/>
          <w:b/>
          <w:lang w:val="pt-PT"/>
        </w:rPr>
      </w:pPr>
      <w:r w:rsidRPr="00AB60B2">
        <w:rPr>
          <w:rFonts w:ascii="Arial Narrow" w:hAnsi="Arial Narrow" w:cs="Arial"/>
          <w:b/>
          <w:lang w:val="pt-PT"/>
        </w:rPr>
        <w:lastRenderedPageBreak/>
        <w:t>2. schemele-flux pentru procesul tehnologic şi fazele activităţii, cu instalaţiile de depoluare;</w:t>
      </w:r>
    </w:p>
    <w:p w14:paraId="5914B559" w14:textId="5508C9FB" w:rsidR="00AE1933" w:rsidRPr="00AB60B2" w:rsidRDefault="00AE1933" w:rsidP="00AB60B2">
      <w:pPr>
        <w:autoSpaceDE w:val="0"/>
        <w:autoSpaceDN w:val="0"/>
        <w:adjustRightInd w:val="0"/>
        <w:jc w:val="both"/>
        <w:rPr>
          <w:rFonts w:ascii="Arial Narrow" w:hAnsi="Arial Narrow" w:cs="Arial"/>
          <w:i/>
          <w:lang w:val="pt-PT"/>
        </w:rPr>
      </w:pPr>
      <w:r w:rsidRPr="00AB60B2">
        <w:rPr>
          <w:rFonts w:ascii="Arial Narrow" w:hAnsi="Arial Narrow" w:cs="Arial"/>
          <w:b/>
          <w:lang w:val="pt-PT"/>
        </w:rPr>
        <w:t xml:space="preserve">- </w:t>
      </w:r>
      <w:r w:rsidRPr="00AB60B2">
        <w:rPr>
          <w:rFonts w:ascii="Arial Narrow" w:hAnsi="Arial Narrow" w:cs="Arial"/>
          <w:i/>
          <w:lang w:val="pt-PT"/>
        </w:rPr>
        <w:t>nu este cazul</w:t>
      </w:r>
    </w:p>
    <w:p w14:paraId="3BD7DF04" w14:textId="77777777" w:rsidR="008811BB" w:rsidRPr="00AB60B2" w:rsidRDefault="00AE1933" w:rsidP="00AB60B2">
      <w:pPr>
        <w:autoSpaceDE w:val="0"/>
        <w:autoSpaceDN w:val="0"/>
        <w:adjustRightInd w:val="0"/>
        <w:jc w:val="both"/>
        <w:rPr>
          <w:rFonts w:ascii="Arial Narrow" w:hAnsi="Arial Narrow" w:cs="Arial"/>
          <w:b/>
          <w:lang w:val="pt-PT"/>
        </w:rPr>
      </w:pPr>
      <w:r w:rsidRPr="00AB60B2">
        <w:rPr>
          <w:rFonts w:ascii="Arial Narrow" w:hAnsi="Arial Narrow" w:cs="Arial"/>
          <w:b/>
          <w:lang w:val="pt-PT"/>
        </w:rPr>
        <w:t>3. schema-flux a gestionării deşeurilor;</w:t>
      </w:r>
    </w:p>
    <w:p w14:paraId="0A7DF406" w14:textId="3412446D" w:rsidR="00AE1933" w:rsidRPr="00AB60B2" w:rsidRDefault="00AE1933" w:rsidP="00AB60B2">
      <w:pPr>
        <w:autoSpaceDE w:val="0"/>
        <w:autoSpaceDN w:val="0"/>
        <w:adjustRightInd w:val="0"/>
        <w:jc w:val="both"/>
        <w:rPr>
          <w:rFonts w:ascii="Arial Narrow" w:hAnsi="Arial Narrow" w:cs="Arial"/>
          <w:i/>
          <w:lang w:val="pt-PT"/>
        </w:rPr>
      </w:pPr>
      <w:r w:rsidRPr="00AB60B2">
        <w:rPr>
          <w:rFonts w:ascii="Arial Narrow" w:hAnsi="Arial Narrow" w:cs="Arial"/>
          <w:b/>
          <w:lang w:val="pt-PT"/>
        </w:rPr>
        <w:t xml:space="preserve">- </w:t>
      </w:r>
      <w:r w:rsidRPr="00AB60B2">
        <w:rPr>
          <w:rFonts w:ascii="Arial Narrow" w:hAnsi="Arial Narrow" w:cs="Arial"/>
          <w:i/>
          <w:lang w:val="pt-PT"/>
        </w:rPr>
        <w:t>nu este cazul</w:t>
      </w:r>
    </w:p>
    <w:p w14:paraId="1D0731BF" w14:textId="00A9F6F5" w:rsidR="00AE1933" w:rsidRPr="00AB60B2" w:rsidRDefault="00AE1933" w:rsidP="00AB60B2">
      <w:pPr>
        <w:autoSpaceDE w:val="0"/>
        <w:autoSpaceDN w:val="0"/>
        <w:adjustRightInd w:val="0"/>
        <w:jc w:val="both"/>
        <w:rPr>
          <w:rFonts w:ascii="Arial Narrow" w:hAnsi="Arial Narrow" w:cs="Arial"/>
          <w:i/>
          <w:lang w:val="pt-PT"/>
        </w:rPr>
      </w:pPr>
      <w:r w:rsidRPr="00AB60B2">
        <w:rPr>
          <w:rFonts w:ascii="Arial Narrow" w:hAnsi="Arial Narrow" w:cs="Arial"/>
          <w:b/>
          <w:lang w:val="pt-PT"/>
        </w:rPr>
        <w:t>4. alte piese desenate, stabilite de autoritatea publică pentru protecţia mediului;</w:t>
      </w:r>
    </w:p>
    <w:p w14:paraId="4328A23F" w14:textId="77777777" w:rsidR="0077135B" w:rsidRPr="00AB60B2" w:rsidRDefault="0077135B" w:rsidP="001532C1">
      <w:pPr>
        <w:spacing w:after="0"/>
        <w:jc w:val="both"/>
        <w:rPr>
          <w:rFonts w:ascii="Arial Narrow" w:hAnsi="Arial Narrow" w:cs="Arial"/>
          <w:lang w:val="pt-PT"/>
        </w:rPr>
      </w:pPr>
      <w:r w:rsidRPr="00AB60B2">
        <w:rPr>
          <w:rFonts w:ascii="Arial Narrow" w:hAnsi="Arial Narrow" w:cs="Arial"/>
          <w:lang w:val="pt-PT"/>
        </w:rPr>
        <w:t>Anexe:</w:t>
      </w:r>
    </w:p>
    <w:p w14:paraId="08E524F4" w14:textId="25CF45F4" w:rsidR="0077135B" w:rsidRPr="00AB60B2" w:rsidRDefault="0077135B" w:rsidP="001532C1">
      <w:pPr>
        <w:spacing w:after="0"/>
        <w:jc w:val="both"/>
        <w:rPr>
          <w:rFonts w:ascii="Arial Narrow" w:hAnsi="Arial Narrow" w:cs="Arial"/>
          <w:lang w:val="pt-PT"/>
        </w:rPr>
      </w:pPr>
      <w:r w:rsidRPr="00AB60B2">
        <w:rPr>
          <w:rFonts w:ascii="Arial Narrow" w:hAnsi="Arial Narrow" w:cs="Arial"/>
          <w:lang w:val="pt-PT"/>
        </w:rPr>
        <w:t xml:space="preserve">- Certificat de urbanism </w:t>
      </w:r>
      <w:bookmarkStart w:id="8" w:name="_Hlk2357936"/>
      <w:r w:rsidRPr="00AB60B2">
        <w:rPr>
          <w:rFonts w:ascii="Arial Narrow" w:hAnsi="Arial Narrow" w:cs="Arial"/>
          <w:lang w:val="pt-PT"/>
        </w:rPr>
        <w:t xml:space="preserve">nr. </w:t>
      </w:r>
      <w:r w:rsidR="00C631EE" w:rsidRPr="00AB60B2">
        <w:rPr>
          <w:rFonts w:ascii="Arial Narrow" w:hAnsi="Arial Narrow" w:cs="Arial"/>
          <w:lang w:val="pt-PT"/>
        </w:rPr>
        <w:t>.......</w:t>
      </w:r>
      <w:r w:rsidRPr="00AB60B2">
        <w:rPr>
          <w:rFonts w:ascii="Arial Narrow" w:hAnsi="Arial Narrow" w:cs="Arial"/>
          <w:lang w:val="pt-PT"/>
        </w:rPr>
        <w:t xml:space="preserve"> din </w:t>
      </w:r>
      <w:r w:rsidR="00C631EE" w:rsidRPr="00AB60B2">
        <w:rPr>
          <w:rFonts w:ascii="Arial Narrow" w:hAnsi="Arial Narrow" w:cs="Arial"/>
          <w:lang w:val="pt-PT"/>
        </w:rPr>
        <w:t>.........................</w:t>
      </w:r>
      <w:r w:rsidRPr="00AB60B2">
        <w:rPr>
          <w:rFonts w:ascii="Arial Narrow" w:hAnsi="Arial Narrow" w:cs="Arial"/>
          <w:lang w:val="pt-PT"/>
        </w:rPr>
        <w:t xml:space="preserve"> </w:t>
      </w:r>
      <w:bookmarkEnd w:id="8"/>
    </w:p>
    <w:p w14:paraId="14977FD9" w14:textId="77777777" w:rsidR="001532C1" w:rsidRDefault="001532C1" w:rsidP="001532C1">
      <w:pPr>
        <w:spacing w:after="0"/>
        <w:jc w:val="both"/>
        <w:rPr>
          <w:rFonts w:ascii="Arial Narrow" w:hAnsi="Arial Narrow" w:cs="Arial"/>
          <w:lang w:val="pt-PT"/>
        </w:rPr>
      </w:pPr>
    </w:p>
    <w:p w14:paraId="59C764DA" w14:textId="43A7BA01" w:rsidR="0077135B" w:rsidRPr="00AB60B2" w:rsidRDefault="0077135B" w:rsidP="001532C1">
      <w:pPr>
        <w:spacing w:after="0"/>
        <w:jc w:val="both"/>
        <w:rPr>
          <w:rFonts w:ascii="Arial Narrow" w:hAnsi="Arial Narrow" w:cs="Arial"/>
          <w:lang w:val="pt-PT"/>
        </w:rPr>
      </w:pPr>
      <w:r w:rsidRPr="00AB60B2">
        <w:rPr>
          <w:rFonts w:ascii="Arial Narrow" w:hAnsi="Arial Narrow" w:cs="Arial"/>
          <w:lang w:val="pt-PT"/>
        </w:rPr>
        <w:t>Piese desenate:</w:t>
      </w:r>
    </w:p>
    <w:p w14:paraId="5174F296" w14:textId="045ECB3E" w:rsidR="0077135B" w:rsidRPr="00AB60B2" w:rsidRDefault="0077135B" w:rsidP="001532C1">
      <w:pPr>
        <w:spacing w:after="0"/>
        <w:jc w:val="both"/>
        <w:rPr>
          <w:rFonts w:ascii="Arial Narrow" w:hAnsi="Arial Narrow" w:cs="Arial"/>
          <w:lang w:val="pt-PT"/>
        </w:rPr>
      </w:pPr>
      <w:r w:rsidRPr="00AB60B2">
        <w:rPr>
          <w:rFonts w:ascii="Arial Narrow" w:hAnsi="Arial Narrow" w:cs="Arial"/>
          <w:lang w:val="pt-PT"/>
        </w:rPr>
        <w:t>- Plan de ansamblu anexa la certificatul de urbanism     1:</w:t>
      </w:r>
      <w:r w:rsidR="001532C1">
        <w:rPr>
          <w:rFonts w:ascii="Arial Narrow" w:hAnsi="Arial Narrow" w:cs="Arial"/>
          <w:lang w:val="pt-PT"/>
        </w:rPr>
        <w:t>5</w:t>
      </w:r>
      <w:r w:rsidRPr="00AB60B2">
        <w:rPr>
          <w:rFonts w:ascii="Arial Narrow" w:hAnsi="Arial Narrow" w:cs="Arial"/>
          <w:lang w:val="pt-PT"/>
        </w:rPr>
        <w:t>000</w:t>
      </w:r>
    </w:p>
    <w:p w14:paraId="6A1655EB" w14:textId="1769E55B" w:rsidR="0077135B" w:rsidRPr="00AB60B2" w:rsidRDefault="0077135B" w:rsidP="001532C1">
      <w:pPr>
        <w:spacing w:after="0"/>
        <w:jc w:val="both"/>
        <w:rPr>
          <w:rFonts w:ascii="Arial Narrow" w:hAnsi="Arial Narrow" w:cs="Arial"/>
          <w:lang w:val="pt-PT"/>
        </w:rPr>
      </w:pPr>
      <w:r w:rsidRPr="00AB60B2">
        <w:rPr>
          <w:rFonts w:ascii="Arial Narrow" w:hAnsi="Arial Narrow" w:cs="Arial"/>
          <w:lang w:val="pt-PT"/>
        </w:rPr>
        <w:t>- Plan de situatie anexa la certificatul de urbanism         1:500</w:t>
      </w:r>
    </w:p>
    <w:p w14:paraId="6826792E" w14:textId="77777777" w:rsidR="00AE1933" w:rsidRPr="00AB60B2" w:rsidRDefault="00AE1933" w:rsidP="00AB60B2">
      <w:pPr>
        <w:shd w:val="clear" w:color="auto" w:fill="FFFFFF"/>
        <w:spacing w:after="150"/>
        <w:jc w:val="both"/>
        <w:rPr>
          <w:rFonts w:ascii="Arial Narrow" w:eastAsia="Times New Roman" w:hAnsi="Arial Narrow" w:cs="Arial"/>
          <w:i/>
          <w:lang w:val="pt-PT"/>
        </w:rPr>
      </w:pPr>
    </w:p>
    <w:p w14:paraId="2703DB6A" w14:textId="77777777" w:rsidR="00AE1933" w:rsidRPr="00AB60B2" w:rsidRDefault="00AE1933" w:rsidP="00AB60B2">
      <w:pPr>
        <w:shd w:val="clear" w:color="auto" w:fill="FFFFFF"/>
        <w:spacing w:after="150"/>
        <w:jc w:val="both"/>
        <w:rPr>
          <w:rFonts w:ascii="Arial Narrow" w:eastAsia="Times New Roman" w:hAnsi="Arial Narrow" w:cs="Arial"/>
          <w:b/>
          <w:color w:val="333333"/>
          <w:lang w:val="pt-PT"/>
        </w:rPr>
      </w:pPr>
      <w:r w:rsidRPr="00AB60B2">
        <w:rPr>
          <w:rFonts w:ascii="Arial Narrow" w:eastAsia="Times New Roman" w:hAnsi="Arial Narrow" w:cs="Arial"/>
          <w:b/>
          <w:bCs/>
          <w:lang w:val="pt-PT"/>
        </w:rPr>
        <w:t>XIII.</w:t>
      </w:r>
      <w:r w:rsidRPr="00AB60B2">
        <w:rPr>
          <w:rFonts w:ascii="Arial Narrow" w:eastAsia="Times New Roman" w:hAnsi="Arial Narrow" w:cs="Arial"/>
          <w:b/>
          <w:lang w:val="pt-PT"/>
        </w:rPr>
        <w:t> Pentru proiectele care intră sub incidența prevederilor </w:t>
      </w:r>
      <w:r w:rsidR="00295BB0" w:rsidRPr="00AB60B2">
        <w:rPr>
          <w:rFonts w:ascii="Arial Narrow" w:hAnsi="Arial Narrow"/>
        </w:rPr>
        <w:fldChar w:fldCharType="begin"/>
      </w:r>
      <w:r w:rsidR="00295BB0" w:rsidRPr="00AB60B2">
        <w:rPr>
          <w:rFonts w:ascii="Arial Narrow" w:hAnsi="Arial Narrow"/>
          <w:lang w:val="pt-PT"/>
        </w:rPr>
        <w:instrText xml:space="preserve"> HYPERLINK "https://lege5.ro/Gratuit/geydqobuge/ordonanta-de-urgenta-nr-57-2007-privind-regimul-ariilor-naturale-protejate-conservarea-habitatelor-naturale-a-florei-si-faunei-salbatice?pid=48878121&amp;d=2019-02-19" \l "p-48878121" \t "_blank" </w:instrText>
      </w:r>
      <w:r w:rsidR="00295BB0" w:rsidRPr="00AB60B2">
        <w:rPr>
          <w:rFonts w:ascii="Arial Narrow" w:hAnsi="Arial Narrow"/>
        </w:rPr>
      </w:r>
      <w:r w:rsidR="00295BB0" w:rsidRPr="00AB60B2">
        <w:rPr>
          <w:rFonts w:ascii="Arial Narrow" w:hAnsi="Arial Narrow"/>
        </w:rPr>
        <w:fldChar w:fldCharType="separate"/>
      </w:r>
      <w:r w:rsidRPr="00AB60B2">
        <w:rPr>
          <w:rFonts w:ascii="Arial Narrow" w:eastAsia="Times New Roman" w:hAnsi="Arial Narrow" w:cs="Arial"/>
          <w:b/>
          <w:u w:val="single"/>
          <w:lang w:val="pt-PT"/>
        </w:rPr>
        <w:t>art. 28</w:t>
      </w:r>
      <w:r w:rsidR="00295BB0" w:rsidRPr="00AB60B2">
        <w:rPr>
          <w:rFonts w:ascii="Arial Narrow" w:eastAsia="Times New Roman" w:hAnsi="Arial Narrow" w:cs="Arial"/>
          <w:b/>
          <w:u w:val="single"/>
        </w:rPr>
        <w:fldChar w:fldCharType="end"/>
      </w:r>
      <w:r w:rsidRPr="00AB60B2">
        <w:rPr>
          <w:rFonts w:ascii="Arial Narrow" w:eastAsia="Times New Roman" w:hAnsi="Arial Narrow" w:cs="Arial"/>
          <w:b/>
          <w:lang w:val="pt-PT"/>
        </w:rPr>
        <w:t> din Ordonanța de urgență a Guvernului nr. 57/2007 privind regimul ariilor naturale protejate, conservarea habitatelor naturale, a florei și faunei sălbatice, aprobată cu modificări și completări prin Legea </w:t>
      </w:r>
      <w:r w:rsidR="00295BB0" w:rsidRPr="00AB60B2">
        <w:rPr>
          <w:rFonts w:ascii="Arial Narrow" w:hAnsi="Arial Narrow"/>
        </w:rPr>
        <w:fldChar w:fldCharType="begin"/>
      </w:r>
      <w:r w:rsidR="00295BB0" w:rsidRPr="00AB60B2">
        <w:rPr>
          <w:rFonts w:ascii="Arial Narrow" w:hAnsi="Arial Narrow"/>
          <w:lang w:val="pt-PT"/>
        </w:rPr>
        <w:instrText xml:space="preserve"> HYPERLINK "https://lege5.ro/Gratuit/ge2donzuge/legea-nr-49-2011-pentru-aprobarea-ordonantei-de-urgenta-a-guvernului-nr-57-2007-privind-regimul-ariilor-naturale-protejate-conservarea-habitatelor-naturale-a-florei-si-faunei-salbatice?d=2019-02-19" \t "_blank" </w:instrText>
      </w:r>
      <w:r w:rsidR="00295BB0" w:rsidRPr="00AB60B2">
        <w:rPr>
          <w:rFonts w:ascii="Arial Narrow" w:hAnsi="Arial Narrow"/>
        </w:rPr>
      </w:r>
      <w:r w:rsidR="00295BB0" w:rsidRPr="00AB60B2">
        <w:rPr>
          <w:rFonts w:ascii="Arial Narrow" w:hAnsi="Arial Narrow"/>
        </w:rPr>
        <w:fldChar w:fldCharType="separate"/>
      </w:r>
      <w:r w:rsidRPr="00AB60B2">
        <w:rPr>
          <w:rFonts w:ascii="Arial Narrow" w:eastAsia="Times New Roman" w:hAnsi="Arial Narrow" w:cs="Arial"/>
          <w:b/>
          <w:u w:val="single"/>
          <w:lang w:val="pt-PT"/>
        </w:rPr>
        <w:t>nr. 49/2011</w:t>
      </w:r>
      <w:r w:rsidR="00295BB0" w:rsidRPr="00AB60B2">
        <w:rPr>
          <w:rFonts w:ascii="Arial Narrow" w:eastAsia="Times New Roman" w:hAnsi="Arial Narrow" w:cs="Arial"/>
          <w:b/>
          <w:u w:val="single"/>
        </w:rPr>
        <w:fldChar w:fldCharType="end"/>
      </w:r>
      <w:r w:rsidRPr="00AB60B2">
        <w:rPr>
          <w:rFonts w:ascii="Arial Narrow" w:eastAsia="Times New Roman" w:hAnsi="Arial Narrow" w:cs="Arial"/>
          <w:b/>
          <w:lang w:val="pt-PT"/>
        </w:rPr>
        <w:t>, cu modificările și completările ulterioare, memoriul va fi completat cu</w:t>
      </w:r>
      <w:r w:rsidRPr="00AB60B2">
        <w:rPr>
          <w:rFonts w:ascii="Arial Narrow" w:eastAsia="Times New Roman" w:hAnsi="Arial Narrow" w:cs="Arial"/>
          <w:b/>
          <w:color w:val="444444"/>
          <w:lang w:val="pt-PT"/>
        </w:rPr>
        <w:t xml:space="preserve"> următoarele:</w:t>
      </w:r>
    </w:p>
    <w:p w14:paraId="5A053518" w14:textId="77777777" w:rsidR="00AE1933" w:rsidRPr="00AB60B2" w:rsidRDefault="00AE1933" w:rsidP="00AB60B2">
      <w:pPr>
        <w:pStyle w:val="ListParagraph"/>
        <w:numPr>
          <w:ilvl w:val="0"/>
          <w:numId w:val="14"/>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14D2AD6B" w14:textId="77777777" w:rsidR="00AE1933" w:rsidRPr="00AB60B2" w:rsidRDefault="00AE1933" w:rsidP="00AB60B2">
      <w:pPr>
        <w:shd w:val="clear" w:color="auto" w:fill="FFFFFF"/>
        <w:spacing w:after="150"/>
        <w:jc w:val="both"/>
        <w:rPr>
          <w:rFonts w:ascii="Arial Narrow" w:eastAsia="Times New Roman" w:hAnsi="Arial Narrow" w:cs="Arial"/>
          <w:i/>
          <w:color w:val="444444"/>
        </w:rPr>
      </w:pPr>
      <w:r w:rsidRPr="00AB60B2">
        <w:rPr>
          <w:rFonts w:ascii="Arial Narrow" w:eastAsia="Times New Roman" w:hAnsi="Arial Narrow" w:cs="Arial"/>
          <w:i/>
          <w:color w:val="444444"/>
        </w:rPr>
        <w:t xml:space="preserve">Nu e </w:t>
      </w:r>
      <w:proofErr w:type="spellStart"/>
      <w:r w:rsidRPr="00AB60B2">
        <w:rPr>
          <w:rFonts w:ascii="Arial Narrow" w:eastAsia="Times New Roman" w:hAnsi="Arial Narrow" w:cs="Arial"/>
          <w:i/>
          <w:color w:val="444444"/>
        </w:rPr>
        <w:t>cazul</w:t>
      </w:r>
      <w:proofErr w:type="spellEnd"/>
    </w:p>
    <w:p w14:paraId="71539139" w14:textId="77777777" w:rsidR="00AE1933" w:rsidRPr="00AB60B2" w:rsidRDefault="00AE1933" w:rsidP="00AB60B2">
      <w:pPr>
        <w:pStyle w:val="ListParagraph"/>
        <w:numPr>
          <w:ilvl w:val="0"/>
          <w:numId w:val="14"/>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numele și codul ariei naturale protejate de interes comunitar;</w:t>
      </w:r>
    </w:p>
    <w:p w14:paraId="2DF7301E" w14:textId="77777777" w:rsidR="00AE1933" w:rsidRPr="00AB60B2" w:rsidRDefault="00AE1933" w:rsidP="00AB60B2">
      <w:pPr>
        <w:shd w:val="clear" w:color="auto" w:fill="FFFFFF"/>
        <w:spacing w:after="150"/>
        <w:jc w:val="both"/>
        <w:rPr>
          <w:rFonts w:ascii="Arial Narrow" w:eastAsia="Times New Roman" w:hAnsi="Arial Narrow" w:cs="Arial"/>
          <w:i/>
          <w:color w:val="444444"/>
        </w:rPr>
      </w:pPr>
      <w:r w:rsidRPr="00AB60B2">
        <w:rPr>
          <w:rFonts w:ascii="Arial Narrow" w:eastAsia="Times New Roman" w:hAnsi="Arial Narrow" w:cs="Arial"/>
          <w:i/>
          <w:color w:val="444444"/>
        </w:rPr>
        <w:t xml:space="preserve">Nu e </w:t>
      </w:r>
      <w:proofErr w:type="spellStart"/>
      <w:r w:rsidRPr="00AB60B2">
        <w:rPr>
          <w:rFonts w:ascii="Arial Narrow" w:eastAsia="Times New Roman" w:hAnsi="Arial Narrow" w:cs="Arial"/>
          <w:i/>
          <w:color w:val="444444"/>
        </w:rPr>
        <w:t>cazul</w:t>
      </w:r>
      <w:proofErr w:type="spellEnd"/>
    </w:p>
    <w:p w14:paraId="7EFDC4D6" w14:textId="77777777" w:rsidR="00AE1933" w:rsidRPr="00AB60B2" w:rsidRDefault="00AE1933" w:rsidP="00AB60B2">
      <w:pPr>
        <w:pStyle w:val="ListParagraph"/>
        <w:numPr>
          <w:ilvl w:val="0"/>
          <w:numId w:val="14"/>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prezența și efectivele/suprafețele acoperite de specii și habitate de interes comunitar în zona proiectului;</w:t>
      </w:r>
    </w:p>
    <w:p w14:paraId="6875530E" w14:textId="77777777" w:rsidR="00AE1933" w:rsidRPr="00AB60B2" w:rsidRDefault="00AE1933" w:rsidP="00AB60B2">
      <w:pPr>
        <w:shd w:val="clear" w:color="auto" w:fill="FFFFFF"/>
        <w:spacing w:after="150"/>
        <w:jc w:val="both"/>
        <w:rPr>
          <w:rFonts w:ascii="Arial Narrow" w:eastAsia="Times New Roman" w:hAnsi="Arial Narrow" w:cs="Arial"/>
          <w:i/>
          <w:color w:val="444444"/>
        </w:rPr>
      </w:pPr>
      <w:r w:rsidRPr="00AB60B2">
        <w:rPr>
          <w:rFonts w:ascii="Arial Narrow" w:eastAsia="Times New Roman" w:hAnsi="Arial Narrow" w:cs="Arial"/>
          <w:i/>
          <w:color w:val="444444"/>
        </w:rPr>
        <w:t xml:space="preserve">Nu e </w:t>
      </w:r>
      <w:proofErr w:type="spellStart"/>
      <w:r w:rsidRPr="00AB60B2">
        <w:rPr>
          <w:rFonts w:ascii="Arial Narrow" w:eastAsia="Times New Roman" w:hAnsi="Arial Narrow" w:cs="Arial"/>
          <w:i/>
          <w:color w:val="444444"/>
        </w:rPr>
        <w:t>cazul</w:t>
      </w:r>
      <w:proofErr w:type="spellEnd"/>
    </w:p>
    <w:p w14:paraId="7800301A" w14:textId="77777777" w:rsidR="00AE1933" w:rsidRPr="00AB60B2" w:rsidRDefault="00AE1933" w:rsidP="00AB60B2">
      <w:pPr>
        <w:pStyle w:val="ListParagraph"/>
        <w:numPr>
          <w:ilvl w:val="0"/>
          <w:numId w:val="14"/>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se va preciza dacă proiectul propus nu are legătură directă cu sau nu este necesar pentru managementul conservării ariei naturale protejate de interes comunitar;</w:t>
      </w:r>
    </w:p>
    <w:p w14:paraId="3A42447D" w14:textId="77777777" w:rsidR="00AE1933" w:rsidRPr="00AB60B2" w:rsidRDefault="00AE1933" w:rsidP="00AB60B2">
      <w:pPr>
        <w:shd w:val="clear" w:color="auto" w:fill="FFFFFF"/>
        <w:spacing w:after="150"/>
        <w:jc w:val="both"/>
        <w:rPr>
          <w:rFonts w:ascii="Arial Narrow" w:eastAsia="Times New Roman" w:hAnsi="Arial Narrow" w:cs="Arial"/>
          <w:i/>
          <w:color w:val="444444"/>
        </w:rPr>
      </w:pPr>
      <w:r w:rsidRPr="00AB60B2">
        <w:rPr>
          <w:rFonts w:ascii="Arial Narrow" w:eastAsia="Times New Roman" w:hAnsi="Arial Narrow" w:cs="Arial"/>
          <w:i/>
          <w:color w:val="444444"/>
        </w:rPr>
        <w:t xml:space="preserve">Nu e </w:t>
      </w:r>
      <w:proofErr w:type="spellStart"/>
      <w:r w:rsidRPr="00AB60B2">
        <w:rPr>
          <w:rFonts w:ascii="Arial Narrow" w:eastAsia="Times New Roman" w:hAnsi="Arial Narrow" w:cs="Arial"/>
          <w:i/>
          <w:color w:val="444444"/>
        </w:rPr>
        <w:t>cazul</w:t>
      </w:r>
      <w:proofErr w:type="spellEnd"/>
    </w:p>
    <w:p w14:paraId="1B4A50BF" w14:textId="77777777" w:rsidR="00AE1933" w:rsidRPr="00AB60B2" w:rsidRDefault="00AE1933" w:rsidP="00AB60B2">
      <w:pPr>
        <w:pStyle w:val="ListParagraph"/>
        <w:numPr>
          <w:ilvl w:val="0"/>
          <w:numId w:val="14"/>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se va estima impactul potențial al proiectului asupra speciilor și habitatelor din aria naturală protejată de interes comunitar;</w:t>
      </w:r>
    </w:p>
    <w:p w14:paraId="0D0860FE" w14:textId="77777777" w:rsidR="00AE1933" w:rsidRPr="00AB60B2" w:rsidRDefault="00AE1933" w:rsidP="00AB60B2">
      <w:pPr>
        <w:shd w:val="clear" w:color="auto" w:fill="FFFFFF"/>
        <w:spacing w:after="150"/>
        <w:jc w:val="both"/>
        <w:rPr>
          <w:rFonts w:ascii="Arial Narrow" w:eastAsia="Times New Roman" w:hAnsi="Arial Narrow" w:cs="Arial"/>
          <w:i/>
          <w:color w:val="444444"/>
        </w:rPr>
      </w:pPr>
      <w:r w:rsidRPr="00AB60B2">
        <w:rPr>
          <w:rFonts w:ascii="Arial Narrow" w:eastAsia="Times New Roman" w:hAnsi="Arial Narrow" w:cs="Arial"/>
          <w:i/>
          <w:color w:val="444444"/>
        </w:rPr>
        <w:t xml:space="preserve">Nu e </w:t>
      </w:r>
      <w:proofErr w:type="spellStart"/>
      <w:r w:rsidRPr="00AB60B2">
        <w:rPr>
          <w:rFonts w:ascii="Arial Narrow" w:eastAsia="Times New Roman" w:hAnsi="Arial Narrow" w:cs="Arial"/>
          <w:i/>
          <w:color w:val="444444"/>
        </w:rPr>
        <w:t>cazul</w:t>
      </w:r>
      <w:proofErr w:type="spellEnd"/>
    </w:p>
    <w:p w14:paraId="157DAD31" w14:textId="77777777" w:rsidR="00AE1933" w:rsidRPr="00AB60B2" w:rsidRDefault="00AE1933" w:rsidP="00AB60B2">
      <w:pPr>
        <w:pStyle w:val="ListParagraph"/>
        <w:numPr>
          <w:ilvl w:val="0"/>
          <w:numId w:val="14"/>
        </w:num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alte informații prevăzute în legislația în vigoare.</w:t>
      </w:r>
    </w:p>
    <w:p w14:paraId="1169FE21" w14:textId="77777777" w:rsidR="00AE1933" w:rsidRPr="00AB60B2" w:rsidRDefault="00AE1933" w:rsidP="00AB60B2">
      <w:p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Nu e cazul</w:t>
      </w:r>
    </w:p>
    <w:p w14:paraId="2A46FCD9" w14:textId="4327E6C9" w:rsidR="00AE1933" w:rsidRPr="00AB60B2" w:rsidRDefault="00AE1933" w:rsidP="00AB60B2">
      <w:pPr>
        <w:shd w:val="clear" w:color="auto" w:fill="FFFFFF"/>
        <w:spacing w:after="150"/>
        <w:jc w:val="both"/>
        <w:rPr>
          <w:rFonts w:ascii="Arial Narrow" w:eastAsia="Times New Roman" w:hAnsi="Arial Narrow" w:cs="Arial"/>
          <w:b/>
          <w:color w:val="444444"/>
          <w:lang w:val="pt-PT"/>
        </w:rPr>
      </w:pPr>
      <w:r w:rsidRPr="00AB60B2">
        <w:rPr>
          <w:rFonts w:ascii="Arial Narrow" w:eastAsia="Times New Roman" w:hAnsi="Arial Narrow" w:cs="Arial"/>
          <w:b/>
          <w:bCs/>
          <w:color w:val="222222"/>
          <w:lang w:val="pt-PT"/>
        </w:rPr>
        <w:t>XIV.</w:t>
      </w:r>
      <w:r w:rsidRPr="00AB60B2">
        <w:rPr>
          <w:rFonts w:ascii="Arial Narrow" w:eastAsia="Times New Roman" w:hAnsi="Arial Narrow" w:cs="Arial"/>
          <w:b/>
          <w:color w:val="444444"/>
          <w:lang w:val="pt-PT"/>
        </w:rPr>
        <w:t> Pentru proiectele care se realizează pe ape sau au legătură cu apele, memoriul va fi completat cu următoarele informații, preluate din Planurile de management bazinale, actualizate:</w:t>
      </w:r>
    </w:p>
    <w:p w14:paraId="005EE7E7" w14:textId="77777777" w:rsidR="00AE1933" w:rsidRPr="00AB60B2" w:rsidRDefault="00AE1933" w:rsidP="00AB60B2">
      <w:pPr>
        <w:shd w:val="clear" w:color="auto" w:fill="FFFFFF"/>
        <w:spacing w:after="150"/>
        <w:jc w:val="both"/>
        <w:rPr>
          <w:rFonts w:ascii="Arial Narrow" w:eastAsia="Times New Roman" w:hAnsi="Arial Narrow" w:cs="Arial"/>
          <w:i/>
          <w:color w:val="333333"/>
          <w:lang w:val="pt-PT"/>
        </w:rPr>
      </w:pPr>
      <w:r w:rsidRPr="00AB60B2">
        <w:rPr>
          <w:rFonts w:ascii="Arial Narrow" w:eastAsia="Times New Roman" w:hAnsi="Arial Narrow" w:cs="Arial"/>
          <w:b/>
          <w:bCs/>
          <w:i/>
          <w:color w:val="222222"/>
          <w:lang w:val="pt-PT"/>
        </w:rPr>
        <w:t>1.</w:t>
      </w:r>
      <w:r w:rsidRPr="00AB60B2">
        <w:rPr>
          <w:rFonts w:ascii="Arial Narrow" w:eastAsia="Times New Roman" w:hAnsi="Arial Narrow" w:cs="Arial"/>
          <w:i/>
          <w:color w:val="444444"/>
          <w:lang w:val="pt-PT"/>
        </w:rPr>
        <w:t> Localizarea proiectului:</w:t>
      </w:r>
    </w:p>
    <w:p w14:paraId="53F33EF1" w14:textId="54909B8A"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lastRenderedPageBreak/>
        <w:t>-</w:t>
      </w:r>
      <w:r w:rsidRPr="00AB60B2">
        <w:rPr>
          <w:rFonts w:ascii="Arial Narrow" w:eastAsia="Times New Roman" w:hAnsi="Arial Narrow" w:cs="Arial"/>
          <w:color w:val="444444"/>
          <w:lang w:val="pt-PT"/>
        </w:rPr>
        <w:t> bazinul hidrografic;</w:t>
      </w:r>
    </w:p>
    <w:p w14:paraId="4AABE1E9" w14:textId="0E77152D" w:rsidR="005F1F32" w:rsidRPr="00AB60B2" w:rsidRDefault="005F1F32" w:rsidP="00AB60B2">
      <w:p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Nu e cazul</w:t>
      </w:r>
    </w:p>
    <w:p w14:paraId="35C27BF8" w14:textId="1C214C0C"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cursul de apă: denumirea și codul cadastral;</w:t>
      </w:r>
    </w:p>
    <w:p w14:paraId="446F20EE" w14:textId="55FC8676" w:rsidR="005F1F32" w:rsidRPr="00AB60B2" w:rsidRDefault="005F1F32" w:rsidP="00AB60B2">
      <w:p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Nu e cazul</w:t>
      </w:r>
    </w:p>
    <w:p w14:paraId="011AA7D9" w14:textId="53BF44A4" w:rsidR="00AE1933" w:rsidRPr="00AB60B2" w:rsidRDefault="00AE1933" w:rsidP="00AB60B2">
      <w:pPr>
        <w:shd w:val="clear" w:color="auto" w:fill="FFFFFF"/>
        <w:spacing w:after="150"/>
        <w:jc w:val="both"/>
        <w:rPr>
          <w:rFonts w:ascii="Arial Narrow" w:eastAsia="Times New Roman" w:hAnsi="Arial Narrow" w:cs="Arial"/>
          <w:color w:val="444444"/>
          <w:lang w:val="pt-PT"/>
        </w:rPr>
      </w:pPr>
      <w:r w:rsidRPr="00AB60B2">
        <w:rPr>
          <w:rFonts w:ascii="Arial Narrow" w:eastAsia="Times New Roman" w:hAnsi="Arial Narrow" w:cs="Arial"/>
          <w:b/>
          <w:bCs/>
          <w:color w:val="222222"/>
          <w:lang w:val="pt-PT"/>
        </w:rPr>
        <w:t>-</w:t>
      </w:r>
      <w:r w:rsidRPr="00AB60B2">
        <w:rPr>
          <w:rFonts w:ascii="Arial Narrow" w:eastAsia="Times New Roman" w:hAnsi="Arial Narrow" w:cs="Arial"/>
          <w:color w:val="444444"/>
          <w:lang w:val="pt-PT"/>
        </w:rPr>
        <w:t> corpul de apă (de suprafață și/sau subteran): denumire și cod.</w:t>
      </w:r>
    </w:p>
    <w:p w14:paraId="6BB9375E" w14:textId="5447FAED" w:rsidR="005F1F32" w:rsidRPr="00AB60B2" w:rsidRDefault="005F1F32" w:rsidP="00AB60B2">
      <w:p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Nu e cazul</w:t>
      </w:r>
    </w:p>
    <w:p w14:paraId="548145B5" w14:textId="77777777" w:rsidR="00AE1933" w:rsidRPr="00AB60B2" w:rsidRDefault="00AE1933" w:rsidP="00AB60B2">
      <w:p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b/>
          <w:bCs/>
          <w:i/>
          <w:color w:val="222222"/>
          <w:lang w:val="pt-PT"/>
        </w:rPr>
        <w:t>2.</w:t>
      </w:r>
      <w:r w:rsidRPr="00AB60B2">
        <w:rPr>
          <w:rFonts w:ascii="Arial Narrow" w:eastAsia="Times New Roman" w:hAnsi="Arial Narrow" w:cs="Arial"/>
          <w:i/>
          <w:color w:val="444444"/>
          <w:lang w:val="pt-PT"/>
        </w:rPr>
        <w:t> Indicarea stării ecologice/potențialului ecologic și starea chimică a corpului de apă de suprafață; pentru corpul de apă subteran se vor indica starea cantitativă și starea chimică a corpului de apă.</w:t>
      </w:r>
    </w:p>
    <w:p w14:paraId="7E5C1FDE" w14:textId="77777777" w:rsidR="00AE1933" w:rsidRPr="00AB60B2" w:rsidRDefault="00AE1933" w:rsidP="00AB60B2">
      <w:p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i/>
          <w:color w:val="444444"/>
          <w:lang w:val="pt-PT"/>
        </w:rPr>
        <w:t>Nu e cazul</w:t>
      </w:r>
    </w:p>
    <w:p w14:paraId="2F3F962A" w14:textId="77777777" w:rsidR="00AE1933" w:rsidRPr="00AB60B2" w:rsidRDefault="00AE1933" w:rsidP="00AB60B2">
      <w:pPr>
        <w:shd w:val="clear" w:color="auto" w:fill="FFFFFF"/>
        <w:spacing w:after="150"/>
        <w:jc w:val="both"/>
        <w:rPr>
          <w:rFonts w:ascii="Arial Narrow" w:eastAsia="Times New Roman" w:hAnsi="Arial Narrow" w:cs="Arial"/>
          <w:i/>
          <w:color w:val="444444"/>
          <w:lang w:val="pt-PT"/>
        </w:rPr>
      </w:pPr>
      <w:r w:rsidRPr="00AB60B2">
        <w:rPr>
          <w:rFonts w:ascii="Arial Narrow" w:eastAsia="Times New Roman" w:hAnsi="Arial Narrow" w:cs="Arial"/>
          <w:b/>
          <w:bCs/>
          <w:i/>
          <w:color w:val="222222"/>
          <w:lang w:val="pt-PT"/>
        </w:rPr>
        <w:t>3.</w:t>
      </w:r>
      <w:r w:rsidRPr="00AB60B2">
        <w:rPr>
          <w:rFonts w:ascii="Arial Narrow" w:eastAsia="Times New Roman" w:hAnsi="Arial Narrow" w:cs="Arial"/>
          <w:i/>
          <w:color w:val="444444"/>
          <w:lang w:val="pt-PT"/>
        </w:rPr>
        <w:t> Indicarea obiectivului/obiectivelor de mediu pentru fiecare corp de apă identificat, cu precizarea excepțiilor aplicate și a termenelor aferente, după caz.</w:t>
      </w:r>
    </w:p>
    <w:p w14:paraId="35708F51" w14:textId="77777777" w:rsidR="00AE1933" w:rsidRPr="00AB60B2" w:rsidRDefault="00AE1933" w:rsidP="00AB60B2">
      <w:pPr>
        <w:shd w:val="clear" w:color="auto" w:fill="FFFFFF"/>
        <w:spacing w:after="150"/>
        <w:jc w:val="both"/>
        <w:rPr>
          <w:rFonts w:ascii="Arial Narrow" w:eastAsia="Times New Roman" w:hAnsi="Arial Narrow" w:cs="Arial"/>
          <w:i/>
          <w:color w:val="333333"/>
          <w:lang w:val="pt-PT"/>
        </w:rPr>
      </w:pPr>
      <w:r w:rsidRPr="00AB60B2">
        <w:rPr>
          <w:rFonts w:ascii="Arial Narrow" w:eastAsia="Times New Roman" w:hAnsi="Arial Narrow" w:cs="Arial"/>
          <w:i/>
          <w:color w:val="444444"/>
          <w:lang w:val="pt-PT"/>
        </w:rPr>
        <w:t>Nu e cazul</w:t>
      </w:r>
    </w:p>
    <w:p w14:paraId="3A36E9E6" w14:textId="77777777" w:rsidR="00AE1933" w:rsidRPr="00AB60B2" w:rsidRDefault="00AE1933" w:rsidP="00AB60B2">
      <w:pPr>
        <w:shd w:val="clear" w:color="auto" w:fill="FFFFFF"/>
        <w:spacing w:after="150"/>
        <w:jc w:val="both"/>
        <w:rPr>
          <w:rFonts w:ascii="Arial Narrow" w:eastAsia="Times New Roman" w:hAnsi="Arial Narrow" w:cs="Arial"/>
          <w:b/>
          <w:color w:val="444444"/>
          <w:lang w:val="pt-PT"/>
        </w:rPr>
      </w:pPr>
      <w:r w:rsidRPr="00AB60B2">
        <w:rPr>
          <w:rFonts w:ascii="Arial Narrow" w:eastAsia="Times New Roman" w:hAnsi="Arial Narrow" w:cs="Arial"/>
          <w:b/>
          <w:bCs/>
          <w:color w:val="222222"/>
          <w:lang w:val="pt-PT"/>
        </w:rPr>
        <w:t>XV.</w:t>
      </w:r>
      <w:r w:rsidRPr="00AB60B2">
        <w:rPr>
          <w:rFonts w:ascii="Arial Narrow" w:eastAsia="Times New Roman" w:hAnsi="Arial Narrow" w:cs="Arial"/>
          <w:b/>
          <w:color w:val="444444"/>
          <w:lang w:val="pt-PT"/>
        </w:rPr>
        <w:t> Criteriile prevăzute în anexa nr. 3 la Legea nr. 292/2018 privind evaluarea impactului anumitor proiecte publice și private asupra mediului se iau în considerare, dacă este cazul, în momentul compilării informațiilor în conformitate cu punctele III-XIV.</w:t>
      </w:r>
    </w:p>
    <w:p w14:paraId="42E2D74C" w14:textId="2EEE9C7C" w:rsidR="00A22FFD" w:rsidRPr="00AB60B2" w:rsidRDefault="00AE1933" w:rsidP="00AB60B2">
      <w:pPr>
        <w:shd w:val="clear" w:color="auto" w:fill="FFFFFF"/>
        <w:spacing w:after="150"/>
        <w:jc w:val="both"/>
        <w:rPr>
          <w:rFonts w:ascii="Arial Narrow" w:eastAsia="Times New Roman" w:hAnsi="Arial Narrow" w:cs="Arial"/>
          <w:i/>
          <w:color w:val="444444"/>
        </w:rPr>
      </w:pPr>
      <w:r w:rsidRPr="00AB60B2">
        <w:rPr>
          <w:rFonts w:ascii="Arial Narrow" w:eastAsia="Times New Roman" w:hAnsi="Arial Narrow" w:cs="Arial"/>
          <w:i/>
          <w:color w:val="444444"/>
        </w:rPr>
        <w:t xml:space="preserve">Nu e </w:t>
      </w:r>
      <w:proofErr w:type="spellStart"/>
      <w:r w:rsidRPr="00AB60B2">
        <w:rPr>
          <w:rFonts w:ascii="Arial Narrow" w:eastAsia="Times New Roman" w:hAnsi="Arial Narrow" w:cs="Arial"/>
          <w:i/>
          <w:color w:val="444444"/>
        </w:rPr>
        <w:t>cazul</w:t>
      </w:r>
      <w:proofErr w:type="spellEnd"/>
    </w:p>
    <w:p w14:paraId="1BDB7E29" w14:textId="4E839A2C" w:rsidR="00D63B25" w:rsidRPr="00AB60B2" w:rsidRDefault="00D63B25" w:rsidP="00AB60B2">
      <w:pPr>
        <w:shd w:val="clear" w:color="auto" w:fill="FFFFFF"/>
        <w:spacing w:after="150"/>
        <w:jc w:val="both"/>
        <w:rPr>
          <w:rFonts w:ascii="Arial Narrow" w:eastAsia="Times New Roman" w:hAnsi="Arial Narrow" w:cs="Arial"/>
          <w:i/>
          <w:color w:val="444444"/>
        </w:rPr>
      </w:pPr>
    </w:p>
    <w:p w14:paraId="29BE7B6D" w14:textId="77777777" w:rsidR="00D63B25" w:rsidRPr="00AB60B2" w:rsidRDefault="00D63B25" w:rsidP="00AB60B2">
      <w:pPr>
        <w:shd w:val="clear" w:color="auto" w:fill="FFFFFF"/>
        <w:spacing w:after="150"/>
        <w:jc w:val="both"/>
        <w:rPr>
          <w:rFonts w:ascii="Arial Narrow" w:eastAsia="Times New Roman" w:hAnsi="Arial Narrow" w:cs="Arial"/>
          <w:i/>
          <w:color w:val="444444"/>
        </w:rPr>
      </w:pPr>
    </w:p>
    <w:p w14:paraId="22EE1CEA" w14:textId="547779D2" w:rsidR="00AE1933" w:rsidRPr="00AB60B2" w:rsidRDefault="00A22FFD" w:rsidP="00AB60B2">
      <w:pPr>
        <w:pStyle w:val="Bodytext40"/>
        <w:shd w:val="clear" w:color="auto" w:fill="auto"/>
        <w:spacing w:line="276" w:lineRule="auto"/>
        <w:ind w:right="1540" w:firstLine="0"/>
        <w:rPr>
          <w:rFonts w:cs="Arial"/>
          <w:b w:val="0"/>
          <w:sz w:val="22"/>
          <w:szCs w:val="22"/>
        </w:rPr>
      </w:pPr>
      <w:r w:rsidRPr="00AB60B2">
        <w:rPr>
          <w:rFonts w:cs="Arial"/>
          <w:b w:val="0"/>
          <w:sz w:val="22"/>
          <w:szCs w:val="22"/>
        </w:rPr>
        <w:t xml:space="preserve">                                                                                           </w:t>
      </w:r>
      <w:r w:rsidR="001532C1">
        <w:rPr>
          <w:rFonts w:cs="Arial"/>
          <w:b w:val="0"/>
          <w:sz w:val="22"/>
          <w:szCs w:val="22"/>
        </w:rPr>
        <w:tab/>
      </w:r>
      <w:r w:rsidRPr="00AB60B2">
        <w:rPr>
          <w:rFonts w:cs="Arial"/>
          <w:b w:val="0"/>
          <w:sz w:val="22"/>
          <w:szCs w:val="22"/>
        </w:rPr>
        <w:t xml:space="preserve">   </w:t>
      </w:r>
      <w:proofErr w:type="spellStart"/>
      <w:r w:rsidR="00AE1933" w:rsidRPr="00AB60B2">
        <w:rPr>
          <w:rFonts w:cs="Arial"/>
          <w:b w:val="0"/>
          <w:sz w:val="22"/>
          <w:szCs w:val="22"/>
        </w:rPr>
        <w:t>Întocmit</w:t>
      </w:r>
      <w:proofErr w:type="spellEnd"/>
      <w:r w:rsidR="001532C1">
        <w:rPr>
          <w:rFonts w:cs="Arial"/>
          <w:b w:val="0"/>
          <w:sz w:val="22"/>
          <w:szCs w:val="22"/>
        </w:rPr>
        <w:t>,</w:t>
      </w:r>
    </w:p>
    <w:p w14:paraId="01FA9777" w14:textId="0F46F3E3" w:rsidR="001B182B" w:rsidRPr="00AB60B2" w:rsidRDefault="00AB60B2" w:rsidP="00AB60B2">
      <w:pPr>
        <w:pStyle w:val="Bodytext40"/>
        <w:shd w:val="clear" w:color="auto" w:fill="auto"/>
        <w:spacing w:line="276" w:lineRule="auto"/>
        <w:ind w:left="4320" w:right="-22" w:firstLine="720"/>
        <w:rPr>
          <w:rFonts w:cs="Arial"/>
          <w:b w:val="0"/>
          <w:sz w:val="22"/>
          <w:szCs w:val="22"/>
        </w:rPr>
      </w:pPr>
      <w:r w:rsidRPr="00AB60B2">
        <w:rPr>
          <w:rFonts w:cs="Arial"/>
          <w:b w:val="0"/>
          <w:sz w:val="22"/>
          <w:szCs w:val="22"/>
        </w:rPr>
        <w:t>S.C. URBAN ROAD PROIECT S.R.L.</w:t>
      </w:r>
    </w:p>
    <w:p w14:paraId="1F779051" w14:textId="4201055F" w:rsidR="00AB60B2" w:rsidRPr="00AB60B2" w:rsidRDefault="00AB60B2" w:rsidP="00AB60B2">
      <w:pPr>
        <w:pStyle w:val="Bodytext40"/>
        <w:shd w:val="clear" w:color="auto" w:fill="auto"/>
        <w:spacing w:line="276" w:lineRule="auto"/>
        <w:ind w:left="4320" w:right="-22" w:firstLine="720"/>
        <w:rPr>
          <w:rFonts w:cs="Arial"/>
          <w:b w:val="0"/>
          <w:sz w:val="22"/>
          <w:szCs w:val="22"/>
        </w:rPr>
      </w:pPr>
      <w:r w:rsidRPr="00AB60B2">
        <w:rPr>
          <w:rFonts w:cs="Arial"/>
          <w:b w:val="0"/>
          <w:sz w:val="22"/>
          <w:szCs w:val="22"/>
        </w:rPr>
        <w:t>Ing. Razvan POPA</w:t>
      </w:r>
    </w:p>
    <w:p w14:paraId="09DD7264" w14:textId="2A14BDF5" w:rsidR="00614396" w:rsidRPr="00AB60B2" w:rsidRDefault="00614396" w:rsidP="00AB60B2">
      <w:pPr>
        <w:pStyle w:val="Bodytext40"/>
        <w:shd w:val="clear" w:color="auto" w:fill="auto"/>
        <w:spacing w:line="276" w:lineRule="auto"/>
        <w:ind w:right="1540" w:firstLine="0"/>
        <w:rPr>
          <w:rFonts w:cs="Arial"/>
          <w:sz w:val="22"/>
          <w:szCs w:val="22"/>
        </w:rPr>
      </w:pPr>
    </w:p>
    <w:sectPr w:rsidR="00614396" w:rsidRPr="00AB60B2" w:rsidSect="004075D2">
      <w:footerReference w:type="default" r:id="rId8"/>
      <w:pgSz w:w="11909" w:h="16834" w:code="9"/>
      <w:pgMar w:top="1440" w:right="1277" w:bottom="1440" w:left="1440" w:header="720" w:footer="720" w:gutter="0"/>
      <w:pgBorders w:offsetFrom="page">
        <w:top w:val="thinThickThinSmallGap" w:sz="24" w:space="24" w:color="5F497A" w:themeColor="accent4" w:themeShade="BF"/>
        <w:left w:val="thinThickThinSmallGap" w:sz="24" w:space="24" w:color="5F497A" w:themeColor="accent4" w:themeShade="BF"/>
        <w:bottom w:val="thinThickThinSmallGap" w:sz="24" w:space="24" w:color="5F497A" w:themeColor="accent4" w:themeShade="BF"/>
        <w:right w:val="thinThickThinSmallGap" w:sz="24" w:space="24" w:color="5F497A"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B9C3" w14:textId="77777777" w:rsidR="003A487B" w:rsidRDefault="003A487B" w:rsidP="00614396">
      <w:pPr>
        <w:spacing w:after="0" w:line="240" w:lineRule="auto"/>
      </w:pPr>
      <w:r>
        <w:separator/>
      </w:r>
    </w:p>
  </w:endnote>
  <w:endnote w:type="continuationSeparator" w:id="0">
    <w:p w14:paraId="0AD72506" w14:textId="77777777" w:rsidR="003A487B" w:rsidRDefault="003A487B" w:rsidP="0061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Up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407366"/>
      <w:docPartObj>
        <w:docPartGallery w:val="Page Numbers (Bottom of Page)"/>
        <w:docPartUnique/>
      </w:docPartObj>
    </w:sdtPr>
    <w:sdtContent>
      <w:sdt>
        <w:sdtPr>
          <w:id w:val="1728636285"/>
          <w:docPartObj>
            <w:docPartGallery w:val="Page Numbers (Top of Page)"/>
            <w:docPartUnique/>
          </w:docPartObj>
        </w:sdtPr>
        <w:sdtContent>
          <w:p w14:paraId="7CFFCA1A" w14:textId="7B83E138" w:rsidR="00545B2F" w:rsidRDefault="00545B2F" w:rsidP="00AB60B2">
            <w:pPr>
              <w:pStyle w:val="Footer"/>
              <w:jc w:val="right"/>
            </w:pPr>
            <w:proofErr w:type="spellStart"/>
            <w:r w:rsidRPr="00AB60B2">
              <w:rPr>
                <w:sz w:val="18"/>
                <w:szCs w:val="18"/>
              </w:rPr>
              <w:t>Pag</w:t>
            </w:r>
            <w:r w:rsidR="00AB60B2">
              <w:rPr>
                <w:sz w:val="18"/>
                <w:szCs w:val="18"/>
              </w:rPr>
              <w:t>ina</w:t>
            </w:r>
            <w:proofErr w:type="spellEnd"/>
            <w:r w:rsidRPr="00AB60B2">
              <w:rPr>
                <w:sz w:val="18"/>
                <w:szCs w:val="18"/>
              </w:rPr>
              <w:t xml:space="preserve"> </w:t>
            </w:r>
            <w:r w:rsidRPr="00AB60B2">
              <w:rPr>
                <w:b/>
                <w:bCs/>
                <w:sz w:val="18"/>
                <w:szCs w:val="18"/>
              </w:rPr>
              <w:fldChar w:fldCharType="begin"/>
            </w:r>
            <w:r w:rsidRPr="00AB60B2">
              <w:rPr>
                <w:b/>
                <w:bCs/>
                <w:sz w:val="18"/>
                <w:szCs w:val="18"/>
              </w:rPr>
              <w:instrText xml:space="preserve"> PAGE </w:instrText>
            </w:r>
            <w:r w:rsidRPr="00AB60B2">
              <w:rPr>
                <w:b/>
                <w:bCs/>
                <w:sz w:val="18"/>
                <w:szCs w:val="18"/>
              </w:rPr>
              <w:fldChar w:fldCharType="separate"/>
            </w:r>
            <w:r w:rsidRPr="00AB60B2">
              <w:rPr>
                <w:b/>
                <w:bCs/>
                <w:noProof/>
                <w:sz w:val="18"/>
                <w:szCs w:val="18"/>
              </w:rPr>
              <w:t>1</w:t>
            </w:r>
            <w:r w:rsidRPr="00AB60B2">
              <w:rPr>
                <w:b/>
                <w:bCs/>
                <w:sz w:val="18"/>
                <w:szCs w:val="18"/>
              </w:rPr>
              <w:fldChar w:fldCharType="end"/>
            </w:r>
            <w:r w:rsidRPr="00AB60B2">
              <w:rPr>
                <w:sz w:val="18"/>
                <w:szCs w:val="18"/>
              </w:rPr>
              <w:t xml:space="preserve"> </w:t>
            </w:r>
            <w:r w:rsidR="00AB60B2">
              <w:rPr>
                <w:sz w:val="18"/>
                <w:szCs w:val="18"/>
              </w:rPr>
              <w:t>din</w:t>
            </w:r>
            <w:r w:rsidRPr="00AB60B2">
              <w:rPr>
                <w:sz w:val="18"/>
                <w:szCs w:val="18"/>
              </w:rPr>
              <w:t xml:space="preserve"> </w:t>
            </w:r>
            <w:r w:rsidRPr="00AB60B2">
              <w:rPr>
                <w:b/>
                <w:bCs/>
                <w:sz w:val="18"/>
                <w:szCs w:val="18"/>
              </w:rPr>
              <w:fldChar w:fldCharType="begin"/>
            </w:r>
            <w:r w:rsidRPr="00AB60B2">
              <w:rPr>
                <w:b/>
                <w:bCs/>
                <w:sz w:val="18"/>
                <w:szCs w:val="18"/>
              </w:rPr>
              <w:instrText xml:space="preserve"> NUMPAGES  </w:instrText>
            </w:r>
            <w:r w:rsidRPr="00AB60B2">
              <w:rPr>
                <w:b/>
                <w:bCs/>
                <w:sz w:val="18"/>
                <w:szCs w:val="18"/>
              </w:rPr>
              <w:fldChar w:fldCharType="separate"/>
            </w:r>
            <w:r w:rsidRPr="00AB60B2">
              <w:rPr>
                <w:b/>
                <w:bCs/>
                <w:noProof/>
                <w:sz w:val="18"/>
                <w:szCs w:val="18"/>
              </w:rPr>
              <w:t>1</w:t>
            </w:r>
            <w:r w:rsidRPr="00AB60B2">
              <w:rPr>
                <w:b/>
                <w:bCs/>
                <w:sz w:val="18"/>
                <w:szCs w:val="18"/>
              </w:rPr>
              <w:fldChar w:fldCharType="end"/>
            </w:r>
          </w:p>
        </w:sdtContent>
      </w:sdt>
    </w:sdtContent>
  </w:sdt>
  <w:p w14:paraId="76D51EE6" w14:textId="77777777" w:rsidR="00545B2F" w:rsidRDefault="0054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CC38" w14:textId="77777777" w:rsidR="003A487B" w:rsidRDefault="003A487B" w:rsidP="00614396">
      <w:pPr>
        <w:spacing w:after="0" w:line="240" w:lineRule="auto"/>
      </w:pPr>
      <w:r>
        <w:separator/>
      </w:r>
    </w:p>
  </w:footnote>
  <w:footnote w:type="continuationSeparator" w:id="0">
    <w:p w14:paraId="65A58CAD" w14:textId="77777777" w:rsidR="003A487B" w:rsidRDefault="003A487B" w:rsidP="0061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F4A31"/>
    <w:multiLevelType w:val="hybridMultilevel"/>
    <w:tmpl w:val="FE6C1ADC"/>
    <w:lvl w:ilvl="0" w:tplc="A120C5A0">
      <w:start w:val="2"/>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09E5037"/>
    <w:multiLevelType w:val="hybridMultilevel"/>
    <w:tmpl w:val="0CAEAD26"/>
    <w:lvl w:ilvl="0" w:tplc="0409001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04F0248D"/>
    <w:multiLevelType w:val="hybridMultilevel"/>
    <w:tmpl w:val="4D3A32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885C04"/>
    <w:multiLevelType w:val="hybridMultilevel"/>
    <w:tmpl w:val="9394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EB2746"/>
    <w:multiLevelType w:val="multilevel"/>
    <w:tmpl w:val="AC9C4748"/>
    <w:lvl w:ilvl="0">
      <w:start w:val="1"/>
      <w:numFmt w:val="upperLetter"/>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0775D2"/>
    <w:multiLevelType w:val="hybridMultilevel"/>
    <w:tmpl w:val="B6FA1D6C"/>
    <w:lvl w:ilvl="0" w:tplc="AB243A0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632FF0"/>
    <w:multiLevelType w:val="hybridMultilevel"/>
    <w:tmpl w:val="0B62F8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070A3880"/>
    <w:multiLevelType w:val="hybridMultilevel"/>
    <w:tmpl w:val="15FCE310"/>
    <w:lvl w:ilvl="0" w:tplc="DA2C75C8">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814A2"/>
    <w:multiLevelType w:val="hybridMultilevel"/>
    <w:tmpl w:val="3436569E"/>
    <w:lvl w:ilvl="0" w:tplc="2418F234">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B7A12"/>
    <w:multiLevelType w:val="hybridMultilevel"/>
    <w:tmpl w:val="B4CC82D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0F457E10"/>
    <w:multiLevelType w:val="hybridMultilevel"/>
    <w:tmpl w:val="FAF67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0B2C10"/>
    <w:multiLevelType w:val="hybridMultilevel"/>
    <w:tmpl w:val="499C5172"/>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054ED"/>
    <w:multiLevelType w:val="hybridMultilevel"/>
    <w:tmpl w:val="9658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C737F"/>
    <w:multiLevelType w:val="hybridMultilevel"/>
    <w:tmpl w:val="1DCED372"/>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15:restartNumberingAfterBreak="0">
    <w:nsid w:val="1E4B6C24"/>
    <w:multiLevelType w:val="hybridMultilevel"/>
    <w:tmpl w:val="0594477A"/>
    <w:lvl w:ilvl="0" w:tplc="91A4EEEA">
      <w:start w:val="3"/>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690890"/>
    <w:multiLevelType w:val="hybridMultilevel"/>
    <w:tmpl w:val="57D6173E"/>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252FE"/>
    <w:multiLevelType w:val="hybridMultilevel"/>
    <w:tmpl w:val="2140F848"/>
    <w:lvl w:ilvl="0" w:tplc="0418000D">
      <w:start w:val="1"/>
      <w:numFmt w:val="bullet"/>
      <w:lvlText w:val=""/>
      <w:lvlJc w:val="left"/>
      <w:pPr>
        <w:tabs>
          <w:tab w:val="num" w:pos="810"/>
        </w:tabs>
        <w:ind w:left="810" w:hanging="360"/>
      </w:pPr>
      <w:rPr>
        <w:rFonts w:ascii="Wingdings" w:hAnsi="Wingdings" w:hint="default"/>
      </w:rPr>
    </w:lvl>
    <w:lvl w:ilvl="1" w:tplc="04180003">
      <w:start w:val="1"/>
      <w:numFmt w:val="bullet"/>
      <w:lvlText w:val="o"/>
      <w:lvlJc w:val="left"/>
      <w:pPr>
        <w:tabs>
          <w:tab w:val="num" w:pos="1530"/>
        </w:tabs>
        <w:ind w:left="1530" w:hanging="360"/>
      </w:pPr>
      <w:rPr>
        <w:rFonts w:ascii="Courier New" w:hAnsi="Courier New" w:cs="Courier New"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Courier New"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Courier New"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336B3D93"/>
    <w:multiLevelType w:val="hybridMultilevel"/>
    <w:tmpl w:val="E51C2744"/>
    <w:lvl w:ilvl="0" w:tplc="CB1A6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32E16"/>
    <w:multiLevelType w:val="hybridMultilevel"/>
    <w:tmpl w:val="829ADC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4B3ACC"/>
    <w:multiLevelType w:val="hybridMultilevel"/>
    <w:tmpl w:val="E502139C"/>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74D60"/>
    <w:multiLevelType w:val="multilevel"/>
    <w:tmpl w:val="000000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457735ED"/>
    <w:multiLevelType w:val="hybridMultilevel"/>
    <w:tmpl w:val="E41A4B1A"/>
    <w:lvl w:ilvl="0" w:tplc="0380C124">
      <w:start w:val="1"/>
      <w:numFmt w:val="bullet"/>
      <w:lvlText w:val=""/>
      <w:lvlJc w:val="left"/>
      <w:pPr>
        <w:ind w:left="720" w:hanging="360"/>
      </w:pPr>
      <w:rPr>
        <w:rFonts w:ascii="Wingdings" w:hAnsi="Wingdings" w:hint="default"/>
        <w:color w:val="auto"/>
      </w:rPr>
    </w:lvl>
    <w:lvl w:ilvl="1" w:tplc="2226735C">
      <w:start w:val="1"/>
      <w:numFmt w:val="bullet"/>
      <w:lvlText w:val="o"/>
      <w:lvlJc w:val="left"/>
      <w:pPr>
        <w:ind w:left="1440" w:hanging="360"/>
      </w:pPr>
      <w:rPr>
        <w:rFonts w:ascii="Courier New" w:hAnsi="Courier New" w:cs="Courier New" w:hint="default"/>
      </w:rPr>
    </w:lvl>
    <w:lvl w:ilvl="2" w:tplc="2B62B7FE" w:tentative="1">
      <w:start w:val="1"/>
      <w:numFmt w:val="bullet"/>
      <w:lvlText w:val=""/>
      <w:lvlJc w:val="left"/>
      <w:pPr>
        <w:ind w:left="2160" w:hanging="360"/>
      </w:pPr>
      <w:rPr>
        <w:rFonts w:ascii="Wingdings" w:hAnsi="Wingdings" w:hint="default"/>
      </w:rPr>
    </w:lvl>
    <w:lvl w:ilvl="3" w:tplc="035077D4" w:tentative="1">
      <w:start w:val="1"/>
      <w:numFmt w:val="bullet"/>
      <w:lvlText w:val=""/>
      <w:lvlJc w:val="left"/>
      <w:pPr>
        <w:ind w:left="2880" w:hanging="360"/>
      </w:pPr>
      <w:rPr>
        <w:rFonts w:ascii="Symbol" w:hAnsi="Symbol" w:hint="default"/>
      </w:rPr>
    </w:lvl>
    <w:lvl w:ilvl="4" w:tplc="7DDA91C0" w:tentative="1">
      <w:start w:val="1"/>
      <w:numFmt w:val="bullet"/>
      <w:lvlText w:val="o"/>
      <w:lvlJc w:val="left"/>
      <w:pPr>
        <w:ind w:left="3600" w:hanging="360"/>
      </w:pPr>
      <w:rPr>
        <w:rFonts w:ascii="Courier New" w:hAnsi="Courier New" w:cs="Courier New" w:hint="default"/>
      </w:rPr>
    </w:lvl>
    <w:lvl w:ilvl="5" w:tplc="18F48952" w:tentative="1">
      <w:start w:val="1"/>
      <w:numFmt w:val="bullet"/>
      <w:lvlText w:val=""/>
      <w:lvlJc w:val="left"/>
      <w:pPr>
        <w:ind w:left="4320" w:hanging="360"/>
      </w:pPr>
      <w:rPr>
        <w:rFonts w:ascii="Wingdings" w:hAnsi="Wingdings" w:hint="default"/>
      </w:rPr>
    </w:lvl>
    <w:lvl w:ilvl="6" w:tplc="7A0EFAE0" w:tentative="1">
      <w:start w:val="1"/>
      <w:numFmt w:val="bullet"/>
      <w:lvlText w:val=""/>
      <w:lvlJc w:val="left"/>
      <w:pPr>
        <w:ind w:left="5040" w:hanging="360"/>
      </w:pPr>
      <w:rPr>
        <w:rFonts w:ascii="Symbol" w:hAnsi="Symbol" w:hint="default"/>
      </w:rPr>
    </w:lvl>
    <w:lvl w:ilvl="7" w:tplc="12140A0E" w:tentative="1">
      <w:start w:val="1"/>
      <w:numFmt w:val="bullet"/>
      <w:lvlText w:val="o"/>
      <w:lvlJc w:val="left"/>
      <w:pPr>
        <w:ind w:left="5760" w:hanging="360"/>
      </w:pPr>
      <w:rPr>
        <w:rFonts w:ascii="Courier New" w:hAnsi="Courier New" w:cs="Courier New" w:hint="default"/>
      </w:rPr>
    </w:lvl>
    <w:lvl w:ilvl="8" w:tplc="33D26350" w:tentative="1">
      <w:start w:val="1"/>
      <w:numFmt w:val="bullet"/>
      <w:lvlText w:val=""/>
      <w:lvlJc w:val="left"/>
      <w:pPr>
        <w:ind w:left="6480" w:hanging="360"/>
      </w:pPr>
      <w:rPr>
        <w:rFonts w:ascii="Wingdings" w:hAnsi="Wingdings" w:hint="default"/>
      </w:rPr>
    </w:lvl>
  </w:abstractNum>
  <w:abstractNum w:abstractNumId="23" w15:restartNumberingAfterBreak="0">
    <w:nsid w:val="476F27FE"/>
    <w:multiLevelType w:val="hybridMultilevel"/>
    <w:tmpl w:val="25ACA79A"/>
    <w:lvl w:ilvl="0" w:tplc="6A6E860E">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D54CA"/>
    <w:multiLevelType w:val="hybridMultilevel"/>
    <w:tmpl w:val="1DEC3242"/>
    <w:lvl w:ilvl="0" w:tplc="EF08C528">
      <w:start w:val="1"/>
      <w:numFmt w:val="bullet"/>
      <w:lvlText w:val="-"/>
      <w:lvlJc w:val="left"/>
      <w:pPr>
        <w:ind w:left="1480" w:hanging="360"/>
      </w:pPr>
      <w:rPr>
        <w:rFonts w:ascii="Arial Narrow" w:eastAsia="Arial Narrow" w:hAnsi="Arial Narrow" w:cs="Arial Narrow" w:hint="default"/>
      </w:rPr>
    </w:lvl>
    <w:lvl w:ilvl="1" w:tplc="04180003">
      <w:start w:val="1"/>
      <w:numFmt w:val="bullet"/>
      <w:lvlText w:val="o"/>
      <w:lvlJc w:val="left"/>
      <w:pPr>
        <w:ind w:left="2200" w:hanging="360"/>
      </w:pPr>
      <w:rPr>
        <w:rFonts w:ascii="Courier New" w:hAnsi="Courier New" w:cs="Courier New" w:hint="default"/>
      </w:rPr>
    </w:lvl>
    <w:lvl w:ilvl="2" w:tplc="04180005" w:tentative="1">
      <w:start w:val="1"/>
      <w:numFmt w:val="bullet"/>
      <w:lvlText w:val=""/>
      <w:lvlJc w:val="left"/>
      <w:pPr>
        <w:ind w:left="2920" w:hanging="360"/>
      </w:pPr>
      <w:rPr>
        <w:rFonts w:ascii="Wingdings" w:hAnsi="Wingdings" w:hint="default"/>
      </w:rPr>
    </w:lvl>
    <w:lvl w:ilvl="3" w:tplc="04180001" w:tentative="1">
      <w:start w:val="1"/>
      <w:numFmt w:val="bullet"/>
      <w:lvlText w:val=""/>
      <w:lvlJc w:val="left"/>
      <w:pPr>
        <w:ind w:left="3640" w:hanging="360"/>
      </w:pPr>
      <w:rPr>
        <w:rFonts w:ascii="Symbol" w:hAnsi="Symbol" w:hint="default"/>
      </w:rPr>
    </w:lvl>
    <w:lvl w:ilvl="4" w:tplc="04180003" w:tentative="1">
      <w:start w:val="1"/>
      <w:numFmt w:val="bullet"/>
      <w:lvlText w:val="o"/>
      <w:lvlJc w:val="left"/>
      <w:pPr>
        <w:ind w:left="4360" w:hanging="360"/>
      </w:pPr>
      <w:rPr>
        <w:rFonts w:ascii="Courier New" w:hAnsi="Courier New" w:cs="Courier New" w:hint="default"/>
      </w:rPr>
    </w:lvl>
    <w:lvl w:ilvl="5" w:tplc="04180005" w:tentative="1">
      <w:start w:val="1"/>
      <w:numFmt w:val="bullet"/>
      <w:lvlText w:val=""/>
      <w:lvlJc w:val="left"/>
      <w:pPr>
        <w:ind w:left="5080" w:hanging="360"/>
      </w:pPr>
      <w:rPr>
        <w:rFonts w:ascii="Wingdings" w:hAnsi="Wingdings" w:hint="default"/>
      </w:rPr>
    </w:lvl>
    <w:lvl w:ilvl="6" w:tplc="04180001" w:tentative="1">
      <w:start w:val="1"/>
      <w:numFmt w:val="bullet"/>
      <w:lvlText w:val=""/>
      <w:lvlJc w:val="left"/>
      <w:pPr>
        <w:ind w:left="5800" w:hanging="360"/>
      </w:pPr>
      <w:rPr>
        <w:rFonts w:ascii="Symbol" w:hAnsi="Symbol" w:hint="default"/>
      </w:rPr>
    </w:lvl>
    <w:lvl w:ilvl="7" w:tplc="04180003" w:tentative="1">
      <w:start w:val="1"/>
      <w:numFmt w:val="bullet"/>
      <w:lvlText w:val="o"/>
      <w:lvlJc w:val="left"/>
      <w:pPr>
        <w:ind w:left="6520" w:hanging="360"/>
      </w:pPr>
      <w:rPr>
        <w:rFonts w:ascii="Courier New" w:hAnsi="Courier New" w:cs="Courier New" w:hint="default"/>
      </w:rPr>
    </w:lvl>
    <w:lvl w:ilvl="8" w:tplc="04180005" w:tentative="1">
      <w:start w:val="1"/>
      <w:numFmt w:val="bullet"/>
      <w:lvlText w:val=""/>
      <w:lvlJc w:val="left"/>
      <w:pPr>
        <w:ind w:left="7240" w:hanging="360"/>
      </w:pPr>
      <w:rPr>
        <w:rFonts w:ascii="Wingdings" w:hAnsi="Wingdings" w:hint="default"/>
      </w:rPr>
    </w:lvl>
  </w:abstractNum>
  <w:abstractNum w:abstractNumId="25" w15:restartNumberingAfterBreak="0">
    <w:nsid w:val="4C202683"/>
    <w:multiLevelType w:val="hybridMultilevel"/>
    <w:tmpl w:val="50B2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076E0"/>
    <w:multiLevelType w:val="hybridMultilevel"/>
    <w:tmpl w:val="EDE625C2"/>
    <w:lvl w:ilvl="0" w:tplc="ABA2D12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5A4264"/>
    <w:multiLevelType w:val="hybridMultilevel"/>
    <w:tmpl w:val="7222FDB4"/>
    <w:lvl w:ilvl="0" w:tplc="0418000D">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F3187B"/>
    <w:multiLevelType w:val="hybridMultilevel"/>
    <w:tmpl w:val="92AEAB38"/>
    <w:lvl w:ilvl="0" w:tplc="F962E9EC">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4F216523"/>
    <w:multiLevelType w:val="multilevel"/>
    <w:tmpl w:val="67464E3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BF4FFF"/>
    <w:multiLevelType w:val="hybridMultilevel"/>
    <w:tmpl w:val="3D683C74"/>
    <w:lvl w:ilvl="0" w:tplc="FFFFFFFF">
      <w:start w:val="1"/>
      <w:numFmt w:val="bullet"/>
      <w:lvlText w:val=""/>
      <w:lvlJc w:val="left"/>
      <w:pPr>
        <w:tabs>
          <w:tab w:val="num" w:pos="1426"/>
        </w:tabs>
        <w:ind w:left="1426" w:hanging="360"/>
      </w:pPr>
      <w:rPr>
        <w:rFonts w:ascii="Wingdings" w:hAnsi="Wingdings" w:hint="default"/>
      </w:rPr>
    </w:lvl>
    <w:lvl w:ilvl="1" w:tplc="FFFFFFFF">
      <w:start w:val="1"/>
      <w:numFmt w:val="bullet"/>
      <w:lvlText w:val="o"/>
      <w:lvlJc w:val="left"/>
      <w:pPr>
        <w:tabs>
          <w:tab w:val="num" w:pos="2146"/>
        </w:tabs>
        <w:ind w:left="2146" w:hanging="360"/>
      </w:pPr>
      <w:rPr>
        <w:rFonts w:ascii="Courier New" w:hAnsi="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31" w15:restartNumberingAfterBreak="0">
    <w:nsid w:val="53B46B1D"/>
    <w:multiLevelType w:val="hybridMultilevel"/>
    <w:tmpl w:val="F8A8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A0B1A"/>
    <w:multiLevelType w:val="hybridMultilevel"/>
    <w:tmpl w:val="9390644A"/>
    <w:lvl w:ilvl="0" w:tplc="D2C446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700D71"/>
    <w:multiLevelType w:val="hybridMultilevel"/>
    <w:tmpl w:val="D01EAF4C"/>
    <w:lvl w:ilvl="0" w:tplc="FFFFFFFF">
      <w:start w:val="3"/>
      <w:numFmt w:val="bullet"/>
      <w:lvlText w:val=""/>
      <w:lvlJc w:val="left"/>
      <w:pPr>
        <w:tabs>
          <w:tab w:val="num" w:pos="1787"/>
        </w:tabs>
        <w:ind w:left="1710" w:hanging="283"/>
      </w:pPr>
      <w:rPr>
        <w:rFonts w:ascii="Symbol" w:hAnsi="Symbol" w:hint="default"/>
        <w:sz w:val="24"/>
      </w:rPr>
    </w:lvl>
    <w:lvl w:ilvl="1" w:tplc="FFFFFFFF">
      <w:start w:val="1160"/>
      <w:numFmt w:val="bullet"/>
      <w:lvlText w:val=""/>
      <w:lvlJc w:val="left"/>
      <w:pPr>
        <w:tabs>
          <w:tab w:val="num" w:pos="2147"/>
        </w:tabs>
        <w:ind w:left="2147" w:hanging="360"/>
      </w:pPr>
      <w:rPr>
        <w:rFonts w:ascii="Symbol" w:hAnsi="Symbol" w:hint="default"/>
      </w:rPr>
    </w:lvl>
    <w:lvl w:ilvl="2" w:tplc="FFFFFFFF" w:tentative="1">
      <w:start w:val="1"/>
      <w:numFmt w:val="bullet"/>
      <w:lvlText w:val=""/>
      <w:lvlJc w:val="left"/>
      <w:pPr>
        <w:tabs>
          <w:tab w:val="num" w:pos="2867"/>
        </w:tabs>
        <w:ind w:left="2867" w:hanging="360"/>
      </w:pPr>
      <w:rPr>
        <w:rFonts w:ascii="Wingdings" w:hAnsi="Wingdings" w:hint="default"/>
      </w:rPr>
    </w:lvl>
    <w:lvl w:ilvl="3" w:tplc="FFFFFFFF" w:tentative="1">
      <w:start w:val="1"/>
      <w:numFmt w:val="bullet"/>
      <w:lvlText w:val=""/>
      <w:lvlJc w:val="left"/>
      <w:pPr>
        <w:tabs>
          <w:tab w:val="num" w:pos="3587"/>
        </w:tabs>
        <w:ind w:left="3587" w:hanging="360"/>
      </w:pPr>
      <w:rPr>
        <w:rFonts w:ascii="Symbol" w:hAnsi="Symbol" w:hint="default"/>
      </w:rPr>
    </w:lvl>
    <w:lvl w:ilvl="4" w:tplc="FFFFFFFF" w:tentative="1">
      <w:start w:val="1"/>
      <w:numFmt w:val="bullet"/>
      <w:lvlText w:val="o"/>
      <w:lvlJc w:val="left"/>
      <w:pPr>
        <w:tabs>
          <w:tab w:val="num" w:pos="4307"/>
        </w:tabs>
        <w:ind w:left="4307" w:hanging="360"/>
      </w:pPr>
      <w:rPr>
        <w:rFonts w:ascii="Courier New" w:hAnsi="Courier New" w:hint="default"/>
      </w:rPr>
    </w:lvl>
    <w:lvl w:ilvl="5" w:tplc="FFFFFFFF" w:tentative="1">
      <w:start w:val="1"/>
      <w:numFmt w:val="bullet"/>
      <w:lvlText w:val=""/>
      <w:lvlJc w:val="left"/>
      <w:pPr>
        <w:tabs>
          <w:tab w:val="num" w:pos="5027"/>
        </w:tabs>
        <w:ind w:left="5027" w:hanging="360"/>
      </w:pPr>
      <w:rPr>
        <w:rFonts w:ascii="Wingdings" w:hAnsi="Wingdings" w:hint="default"/>
      </w:rPr>
    </w:lvl>
    <w:lvl w:ilvl="6" w:tplc="FFFFFFFF" w:tentative="1">
      <w:start w:val="1"/>
      <w:numFmt w:val="bullet"/>
      <w:lvlText w:val=""/>
      <w:lvlJc w:val="left"/>
      <w:pPr>
        <w:tabs>
          <w:tab w:val="num" w:pos="5747"/>
        </w:tabs>
        <w:ind w:left="5747" w:hanging="360"/>
      </w:pPr>
      <w:rPr>
        <w:rFonts w:ascii="Symbol" w:hAnsi="Symbol" w:hint="default"/>
      </w:rPr>
    </w:lvl>
    <w:lvl w:ilvl="7" w:tplc="FFFFFFFF" w:tentative="1">
      <w:start w:val="1"/>
      <w:numFmt w:val="bullet"/>
      <w:lvlText w:val="o"/>
      <w:lvlJc w:val="left"/>
      <w:pPr>
        <w:tabs>
          <w:tab w:val="num" w:pos="6467"/>
        </w:tabs>
        <w:ind w:left="6467" w:hanging="360"/>
      </w:pPr>
      <w:rPr>
        <w:rFonts w:ascii="Courier New" w:hAnsi="Courier New" w:hint="default"/>
      </w:rPr>
    </w:lvl>
    <w:lvl w:ilvl="8" w:tplc="FFFFFFFF" w:tentative="1">
      <w:start w:val="1"/>
      <w:numFmt w:val="bullet"/>
      <w:lvlText w:val=""/>
      <w:lvlJc w:val="left"/>
      <w:pPr>
        <w:tabs>
          <w:tab w:val="num" w:pos="7187"/>
        </w:tabs>
        <w:ind w:left="7187" w:hanging="360"/>
      </w:pPr>
      <w:rPr>
        <w:rFonts w:ascii="Wingdings" w:hAnsi="Wingdings" w:hint="default"/>
      </w:rPr>
    </w:lvl>
  </w:abstractNum>
  <w:abstractNum w:abstractNumId="34" w15:restartNumberingAfterBreak="0">
    <w:nsid w:val="599B5FB6"/>
    <w:multiLevelType w:val="hybridMultilevel"/>
    <w:tmpl w:val="688A06D4"/>
    <w:lvl w:ilvl="0" w:tplc="ABBE3A78">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B6A75"/>
    <w:multiLevelType w:val="hybridMultilevel"/>
    <w:tmpl w:val="09D48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8D09FB"/>
    <w:multiLevelType w:val="hybridMultilevel"/>
    <w:tmpl w:val="1D40AAD2"/>
    <w:lvl w:ilvl="0" w:tplc="CB1A6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90F7B"/>
    <w:multiLevelType w:val="hybridMultilevel"/>
    <w:tmpl w:val="28CEE8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04B4ABC"/>
    <w:multiLevelType w:val="hybridMultilevel"/>
    <w:tmpl w:val="FEE2EFAC"/>
    <w:lvl w:ilvl="0" w:tplc="0E30B5CC">
      <w:start w:val="1"/>
      <w:numFmt w:val="upp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9" w15:restartNumberingAfterBreak="0">
    <w:nsid w:val="7AA729F5"/>
    <w:multiLevelType w:val="hybridMultilevel"/>
    <w:tmpl w:val="9510F9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7F3E4BC5"/>
    <w:multiLevelType w:val="hybridMultilevel"/>
    <w:tmpl w:val="B4EC77C8"/>
    <w:lvl w:ilvl="0" w:tplc="08090001">
      <w:start w:val="1"/>
      <w:numFmt w:val="bullet"/>
      <w:lvlText w:val=""/>
      <w:lvlJc w:val="left"/>
      <w:pPr>
        <w:ind w:left="2044" w:hanging="360"/>
      </w:pPr>
      <w:rPr>
        <w:rFonts w:ascii="Symbol" w:hAnsi="Symbol" w:hint="default"/>
      </w:rPr>
    </w:lvl>
    <w:lvl w:ilvl="1" w:tplc="08090003">
      <w:start w:val="1"/>
      <w:numFmt w:val="bullet"/>
      <w:lvlText w:val="o"/>
      <w:lvlJc w:val="left"/>
      <w:pPr>
        <w:ind w:left="2764" w:hanging="360"/>
      </w:pPr>
      <w:rPr>
        <w:rFonts w:ascii="Courier New" w:hAnsi="Courier New" w:cs="Courier New" w:hint="default"/>
      </w:rPr>
    </w:lvl>
    <w:lvl w:ilvl="2" w:tplc="08090005">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abstractNum w:abstractNumId="41" w15:restartNumberingAfterBreak="0">
    <w:nsid w:val="7FF36B1A"/>
    <w:multiLevelType w:val="hybridMultilevel"/>
    <w:tmpl w:val="CC465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16cid:durableId="103503618">
    <w:abstractNumId w:val="7"/>
  </w:num>
  <w:num w:numId="2" w16cid:durableId="1964268765">
    <w:abstractNumId w:val="39"/>
  </w:num>
  <w:num w:numId="3" w16cid:durableId="1497110881">
    <w:abstractNumId w:val="9"/>
  </w:num>
  <w:num w:numId="4" w16cid:durableId="1962952713">
    <w:abstractNumId w:val="23"/>
  </w:num>
  <w:num w:numId="5" w16cid:durableId="1567687517">
    <w:abstractNumId w:val="16"/>
  </w:num>
  <w:num w:numId="6" w16cid:durableId="1695109157">
    <w:abstractNumId w:val="12"/>
  </w:num>
  <w:num w:numId="7" w16cid:durableId="1460026658">
    <w:abstractNumId w:val="18"/>
  </w:num>
  <w:num w:numId="8" w16cid:durableId="1499930270">
    <w:abstractNumId w:val="36"/>
  </w:num>
  <w:num w:numId="9" w16cid:durableId="796148607">
    <w:abstractNumId w:val="33"/>
  </w:num>
  <w:num w:numId="10" w16cid:durableId="1083917829">
    <w:abstractNumId w:val="30"/>
  </w:num>
  <w:num w:numId="11" w16cid:durableId="515047680">
    <w:abstractNumId w:val="8"/>
  </w:num>
  <w:num w:numId="12" w16cid:durableId="1202478263">
    <w:abstractNumId w:val="20"/>
  </w:num>
  <w:num w:numId="13" w16cid:durableId="1816021792">
    <w:abstractNumId w:val="0"/>
  </w:num>
  <w:num w:numId="14" w16cid:durableId="1949968559">
    <w:abstractNumId w:val="34"/>
  </w:num>
  <w:num w:numId="15" w16cid:durableId="316426052">
    <w:abstractNumId w:val="40"/>
  </w:num>
  <w:num w:numId="16" w16cid:durableId="259916046">
    <w:abstractNumId w:val="41"/>
  </w:num>
  <w:num w:numId="17" w16cid:durableId="813790388">
    <w:abstractNumId w:val="2"/>
  </w:num>
  <w:num w:numId="18" w16cid:durableId="1277907851">
    <w:abstractNumId w:val="21"/>
  </w:num>
  <w:num w:numId="19" w16cid:durableId="485174509">
    <w:abstractNumId w:val="6"/>
  </w:num>
  <w:num w:numId="20" w16cid:durableId="699741835">
    <w:abstractNumId w:val="24"/>
  </w:num>
  <w:num w:numId="21" w16cid:durableId="1448622585">
    <w:abstractNumId w:val="5"/>
  </w:num>
  <w:num w:numId="22" w16cid:durableId="1635479062">
    <w:abstractNumId w:val="22"/>
  </w:num>
  <w:num w:numId="23" w16cid:durableId="1451824685">
    <w:abstractNumId w:val="38"/>
  </w:num>
  <w:num w:numId="24" w16cid:durableId="601454785">
    <w:abstractNumId w:val="29"/>
  </w:num>
  <w:num w:numId="25" w16cid:durableId="425805428">
    <w:abstractNumId w:val="26"/>
  </w:num>
  <w:num w:numId="26" w16cid:durableId="1155217829">
    <w:abstractNumId w:val="14"/>
  </w:num>
  <w:num w:numId="27" w16cid:durableId="1237743265">
    <w:abstractNumId w:val="32"/>
  </w:num>
  <w:num w:numId="28" w16cid:durableId="1397053387">
    <w:abstractNumId w:val="15"/>
  </w:num>
  <w:num w:numId="29" w16cid:durableId="1655261706">
    <w:abstractNumId w:val="19"/>
  </w:num>
  <w:num w:numId="30" w16cid:durableId="381949025">
    <w:abstractNumId w:val="1"/>
  </w:num>
  <w:num w:numId="31" w16cid:durableId="247354270">
    <w:abstractNumId w:val="37"/>
  </w:num>
  <w:num w:numId="32" w16cid:durableId="1922642202">
    <w:abstractNumId w:val="25"/>
  </w:num>
  <w:num w:numId="33" w16cid:durableId="1387874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8822540">
    <w:abstractNumId w:val="28"/>
  </w:num>
  <w:num w:numId="35" w16cid:durableId="1927574256">
    <w:abstractNumId w:val="17"/>
  </w:num>
  <w:num w:numId="36" w16cid:durableId="628704481">
    <w:abstractNumId w:val="27"/>
  </w:num>
  <w:num w:numId="37" w16cid:durableId="1537549617">
    <w:abstractNumId w:val="3"/>
  </w:num>
  <w:num w:numId="38" w16cid:durableId="106122082">
    <w:abstractNumId w:val="31"/>
  </w:num>
  <w:num w:numId="39" w16cid:durableId="1296108638">
    <w:abstractNumId w:val="4"/>
  </w:num>
  <w:num w:numId="40" w16cid:durableId="312369232">
    <w:abstractNumId w:val="35"/>
  </w:num>
  <w:num w:numId="41" w16cid:durableId="452404090">
    <w:abstractNumId w:val="11"/>
  </w:num>
  <w:num w:numId="42" w16cid:durableId="79446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F2"/>
    <w:rsid w:val="00004684"/>
    <w:rsid w:val="00005190"/>
    <w:rsid w:val="0000542B"/>
    <w:rsid w:val="00005542"/>
    <w:rsid w:val="00036764"/>
    <w:rsid w:val="000516EB"/>
    <w:rsid w:val="00084BA7"/>
    <w:rsid w:val="0008744B"/>
    <w:rsid w:val="000A19FB"/>
    <w:rsid w:val="000A3D7B"/>
    <w:rsid w:val="000C6AF6"/>
    <w:rsid w:val="000D46F7"/>
    <w:rsid w:val="000F2AB4"/>
    <w:rsid w:val="00105BE8"/>
    <w:rsid w:val="001110D6"/>
    <w:rsid w:val="00111EF1"/>
    <w:rsid w:val="00120438"/>
    <w:rsid w:val="00131766"/>
    <w:rsid w:val="001532C1"/>
    <w:rsid w:val="001563BE"/>
    <w:rsid w:val="00160A4E"/>
    <w:rsid w:val="00180954"/>
    <w:rsid w:val="001A7413"/>
    <w:rsid w:val="001A7AAE"/>
    <w:rsid w:val="001B182B"/>
    <w:rsid w:val="001D05DA"/>
    <w:rsid w:val="001D5CC7"/>
    <w:rsid w:val="001E57FC"/>
    <w:rsid w:val="001E5F2E"/>
    <w:rsid w:val="002076E0"/>
    <w:rsid w:val="00214563"/>
    <w:rsid w:val="00215FFD"/>
    <w:rsid w:val="0022275F"/>
    <w:rsid w:val="00263E04"/>
    <w:rsid w:val="002761B7"/>
    <w:rsid w:val="00295BB0"/>
    <w:rsid w:val="00296385"/>
    <w:rsid w:val="00296D69"/>
    <w:rsid w:val="002B55D5"/>
    <w:rsid w:val="002C3AF6"/>
    <w:rsid w:val="002D3624"/>
    <w:rsid w:val="002F2F59"/>
    <w:rsid w:val="002F46A6"/>
    <w:rsid w:val="002F6BC8"/>
    <w:rsid w:val="00301A53"/>
    <w:rsid w:val="0034271F"/>
    <w:rsid w:val="00342E7B"/>
    <w:rsid w:val="00355BE1"/>
    <w:rsid w:val="00360EB7"/>
    <w:rsid w:val="00375B8F"/>
    <w:rsid w:val="003A487B"/>
    <w:rsid w:val="003D4A23"/>
    <w:rsid w:val="003F5E83"/>
    <w:rsid w:val="003F6FD3"/>
    <w:rsid w:val="00402B8C"/>
    <w:rsid w:val="00405A8F"/>
    <w:rsid w:val="004075D2"/>
    <w:rsid w:val="00420841"/>
    <w:rsid w:val="004259AB"/>
    <w:rsid w:val="004760AE"/>
    <w:rsid w:val="0049096D"/>
    <w:rsid w:val="004B4AF0"/>
    <w:rsid w:val="004C482F"/>
    <w:rsid w:val="004D00C0"/>
    <w:rsid w:val="004D0A92"/>
    <w:rsid w:val="004D6E5F"/>
    <w:rsid w:val="004D79F8"/>
    <w:rsid w:val="004E0FAD"/>
    <w:rsid w:val="004F6052"/>
    <w:rsid w:val="00510931"/>
    <w:rsid w:val="00516061"/>
    <w:rsid w:val="00522664"/>
    <w:rsid w:val="00534D4A"/>
    <w:rsid w:val="00545B2F"/>
    <w:rsid w:val="00551819"/>
    <w:rsid w:val="005528BA"/>
    <w:rsid w:val="005676C1"/>
    <w:rsid w:val="00595D33"/>
    <w:rsid w:val="005A5529"/>
    <w:rsid w:val="005A73BE"/>
    <w:rsid w:val="005B11BC"/>
    <w:rsid w:val="005B4A4A"/>
    <w:rsid w:val="005C3103"/>
    <w:rsid w:val="005E1EE1"/>
    <w:rsid w:val="005E3579"/>
    <w:rsid w:val="005E7204"/>
    <w:rsid w:val="005F1F32"/>
    <w:rsid w:val="005F4557"/>
    <w:rsid w:val="00614396"/>
    <w:rsid w:val="00617B41"/>
    <w:rsid w:val="006238C9"/>
    <w:rsid w:val="00624CB8"/>
    <w:rsid w:val="0063514A"/>
    <w:rsid w:val="006729C5"/>
    <w:rsid w:val="006838E9"/>
    <w:rsid w:val="00686BFF"/>
    <w:rsid w:val="006A55E8"/>
    <w:rsid w:val="006D6C96"/>
    <w:rsid w:val="006D6ED5"/>
    <w:rsid w:val="006F0CC0"/>
    <w:rsid w:val="006F4448"/>
    <w:rsid w:val="00700303"/>
    <w:rsid w:val="00755E01"/>
    <w:rsid w:val="00766225"/>
    <w:rsid w:val="0077135B"/>
    <w:rsid w:val="00777BA8"/>
    <w:rsid w:val="0078324B"/>
    <w:rsid w:val="00785950"/>
    <w:rsid w:val="007969BA"/>
    <w:rsid w:val="007A40BD"/>
    <w:rsid w:val="007E1766"/>
    <w:rsid w:val="00802486"/>
    <w:rsid w:val="008079FC"/>
    <w:rsid w:val="008113B8"/>
    <w:rsid w:val="008608AB"/>
    <w:rsid w:val="00861C5A"/>
    <w:rsid w:val="00873893"/>
    <w:rsid w:val="008811BB"/>
    <w:rsid w:val="008A4D87"/>
    <w:rsid w:val="008A4FB3"/>
    <w:rsid w:val="008A7441"/>
    <w:rsid w:val="008C3D37"/>
    <w:rsid w:val="008D35F4"/>
    <w:rsid w:val="008E161A"/>
    <w:rsid w:val="008E536E"/>
    <w:rsid w:val="0090036C"/>
    <w:rsid w:val="00910CFC"/>
    <w:rsid w:val="00912FDB"/>
    <w:rsid w:val="009132F2"/>
    <w:rsid w:val="00931EE5"/>
    <w:rsid w:val="00934247"/>
    <w:rsid w:val="00940B95"/>
    <w:rsid w:val="00947F59"/>
    <w:rsid w:val="00955DBD"/>
    <w:rsid w:val="00962792"/>
    <w:rsid w:val="00980942"/>
    <w:rsid w:val="0099689A"/>
    <w:rsid w:val="009A40F4"/>
    <w:rsid w:val="009A5B5A"/>
    <w:rsid w:val="009A671D"/>
    <w:rsid w:val="009B6D43"/>
    <w:rsid w:val="009B7068"/>
    <w:rsid w:val="009E3043"/>
    <w:rsid w:val="00A0710A"/>
    <w:rsid w:val="00A10E38"/>
    <w:rsid w:val="00A1585A"/>
    <w:rsid w:val="00A16B84"/>
    <w:rsid w:val="00A21D3B"/>
    <w:rsid w:val="00A21D51"/>
    <w:rsid w:val="00A22FFD"/>
    <w:rsid w:val="00A27963"/>
    <w:rsid w:val="00A54339"/>
    <w:rsid w:val="00A62517"/>
    <w:rsid w:val="00A723A6"/>
    <w:rsid w:val="00A80BCD"/>
    <w:rsid w:val="00A83E27"/>
    <w:rsid w:val="00A9313A"/>
    <w:rsid w:val="00A94230"/>
    <w:rsid w:val="00AB14DA"/>
    <w:rsid w:val="00AB60B2"/>
    <w:rsid w:val="00AB6C50"/>
    <w:rsid w:val="00AD0FF3"/>
    <w:rsid w:val="00AE1933"/>
    <w:rsid w:val="00AF6ECD"/>
    <w:rsid w:val="00B17149"/>
    <w:rsid w:val="00B303F2"/>
    <w:rsid w:val="00B4010D"/>
    <w:rsid w:val="00B40AE9"/>
    <w:rsid w:val="00B43D79"/>
    <w:rsid w:val="00B63EA9"/>
    <w:rsid w:val="00BC3536"/>
    <w:rsid w:val="00C04671"/>
    <w:rsid w:val="00C36AFE"/>
    <w:rsid w:val="00C45297"/>
    <w:rsid w:val="00C4759B"/>
    <w:rsid w:val="00C631EE"/>
    <w:rsid w:val="00C81313"/>
    <w:rsid w:val="00CC48EA"/>
    <w:rsid w:val="00CD28E5"/>
    <w:rsid w:val="00CD4C5D"/>
    <w:rsid w:val="00CD7482"/>
    <w:rsid w:val="00CE2A1B"/>
    <w:rsid w:val="00CE5621"/>
    <w:rsid w:val="00D244EC"/>
    <w:rsid w:val="00D50727"/>
    <w:rsid w:val="00D50E9F"/>
    <w:rsid w:val="00D63B25"/>
    <w:rsid w:val="00D702EF"/>
    <w:rsid w:val="00D82B7A"/>
    <w:rsid w:val="00DA5C12"/>
    <w:rsid w:val="00DB16B6"/>
    <w:rsid w:val="00DE3A82"/>
    <w:rsid w:val="00DE41F1"/>
    <w:rsid w:val="00E20B48"/>
    <w:rsid w:val="00E47E18"/>
    <w:rsid w:val="00E55A16"/>
    <w:rsid w:val="00E65B00"/>
    <w:rsid w:val="00E941E4"/>
    <w:rsid w:val="00EC659E"/>
    <w:rsid w:val="00EE27DC"/>
    <w:rsid w:val="00EF79C6"/>
    <w:rsid w:val="00F07244"/>
    <w:rsid w:val="00F177E0"/>
    <w:rsid w:val="00F22A3C"/>
    <w:rsid w:val="00F243E0"/>
    <w:rsid w:val="00F25906"/>
    <w:rsid w:val="00F433AA"/>
    <w:rsid w:val="00F52E07"/>
    <w:rsid w:val="00F64146"/>
    <w:rsid w:val="00F763DB"/>
    <w:rsid w:val="00FA32BD"/>
    <w:rsid w:val="00FB2848"/>
    <w:rsid w:val="00FD4D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D165B4"/>
  <w15:docId w15:val="{36DED510-A582-4A33-8FF4-E9CE1C65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7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E2A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317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176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1766"/>
    <w:rPr>
      <w:color w:val="0000FF"/>
      <w:u w:val="single"/>
    </w:rPr>
  </w:style>
  <w:style w:type="paragraph" w:customStyle="1" w:styleId="al">
    <w:name w:val="a_l"/>
    <w:basedOn w:val="Normal"/>
    <w:rsid w:val="00131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1317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Outlines a,b,c,List_Paragraph,Multilevel para_II,Akapit z lista BS,List Paragraph1,Outlines a.b.c.,body 2,List Paragraph11,Normal bullet 2,Paragraph,Citation List,ANNEX,bullet,bu,bullet1,B,b1,bullet 1,body"/>
    <w:basedOn w:val="Normal"/>
    <w:link w:val="ListParagraphChar"/>
    <w:uiPriority w:val="34"/>
    <w:qFormat/>
    <w:rsid w:val="00DE3A82"/>
    <w:pPr>
      <w:ind w:left="720"/>
      <w:contextualSpacing/>
    </w:pPr>
  </w:style>
  <w:style w:type="character" w:customStyle="1" w:styleId="Heading3Char">
    <w:name w:val="Heading 3 Char"/>
    <w:basedOn w:val="DefaultParagraphFont"/>
    <w:link w:val="Heading3"/>
    <w:rsid w:val="00CE2A1B"/>
    <w:rPr>
      <w:rFonts w:asciiTheme="majorHAnsi" w:eastAsiaTheme="majorEastAsia" w:hAnsiTheme="majorHAnsi" w:cstheme="majorBidi"/>
      <w:color w:val="243F60" w:themeColor="accent1" w:themeShade="7F"/>
      <w:sz w:val="24"/>
      <w:szCs w:val="24"/>
    </w:rPr>
  </w:style>
  <w:style w:type="character" w:customStyle="1" w:styleId="do1">
    <w:name w:val="do1"/>
    <w:rsid w:val="00CE2A1B"/>
    <w:rPr>
      <w:b/>
      <w:bCs/>
      <w:sz w:val="26"/>
      <w:szCs w:val="26"/>
    </w:rPr>
  </w:style>
  <w:style w:type="character" w:styleId="FollowedHyperlink">
    <w:name w:val="FollowedHyperlink"/>
    <w:basedOn w:val="DefaultParagraphFont"/>
    <w:uiPriority w:val="99"/>
    <w:semiHidden/>
    <w:unhideWhenUsed/>
    <w:rsid w:val="002C3AF6"/>
    <w:rPr>
      <w:color w:val="800080" w:themeColor="followedHyperlink"/>
      <w:u w:val="single"/>
    </w:rPr>
  </w:style>
  <w:style w:type="paragraph" w:customStyle="1" w:styleId="CharChar13CharCharCharChar">
    <w:name w:val="Char Char13 Char Char Char Char"/>
    <w:basedOn w:val="Normal"/>
    <w:rsid w:val="002C3AF6"/>
    <w:pPr>
      <w:spacing w:after="160" w:line="240" w:lineRule="exact"/>
    </w:pPr>
    <w:rPr>
      <w:rFonts w:ascii="Verdana" w:eastAsia="Times New Roman" w:hAnsi="Verdana" w:cs="Times New Roman"/>
      <w:sz w:val="20"/>
      <w:szCs w:val="20"/>
    </w:rPr>
  </w:style>
  <w:style w:type="paragraph" w:customStyle="1" w:styleId="StyleNORMALArialNarrow10ptCharChar">
    <w:name w:val="Style NORMAL + Arial Narrow 10 pt Char Char"/>
    <w:basedOn w:val="Normal"/>
    <w:link w:val="StyleNORMALArialNarrow10ptCharCharChar"/>
    <w:rsid w:val="00E941E4"/>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63514A"/>
    <w:rPr>
      <w:rFonts w:ascii="Arial Narrow" w:eastAsia="Times New Roman" w:hAnsi="Arial Narrow" w:cs="Times New Roman"/>
      <w:sz w:val="24"/>
      <w:szCs w:val="20"/>
      <w:lang w:val="en-GB"/>
    </w:rPr>
  </w:style>
  <w:style w:type="character" w:customStyle="1" w:styleId="Heading1">
    <w:name w:val="Heading #1_"/>
    <w:link w:val="Heading10"/>
    <w:rsid w:val="00DB16B6"/>
    <w:rPr>
      <w:rFonts w:ascii="Arial Narrow" w:eastAsia="Arial Narrow" w:hAnsi="Arial Narrow" w:cs="Arial Narrow"/>
      <w:b/>
      <w:bCs/>
      <w:sz w:val="24"/>
      <w:szCs w:val="24"/>
      <w:shd w:val="clear" w:color="auto" w:fill="FFFFFF"/>
    </w:rPr>
  </w:style>
  <w:style w:type="paragraph" w:customStyle="1" w:styleId="Heading10">
    <w:name w:val="Heading #1"/>
    <w:basedOn w:val="Normal"/>
    <w:link w:val="Heading1"/>
    <w:rsid w:val="00DB16B6"/>
    <w:pPr>
      <w:widowControl w:val="0"/>
      <w:shd w:val="clear" w:color="auto" w:fill="FFFFFF"/>
      <w:spacing w:after="480" w:line="278" w:lineRule="exact"/>
      <w:outlineLvl w:val="0"/>
    </w:pPr>
    <w:rPr>
      <w:rFonts w:ascii="Arial Narrow" w:eastAsia="Arial Narrow" w:hAnsi="Arial Narrow" w:cs="Arial Narrow"/>
      <w:b/>
      <w:bCs/>
      <w:sz w:val="24"/>
      <w:szCs w:val="24"/>
    </w:rPr>
  </w:style>
  <w:style w:type="character" w:customStyle="1" w:styleId="UnresolvedMention1">
    <w:name w:val="Unresolved Mention1"/>
    <w:basedOn w:val="DefaultParagraphFont"/>
    <w:uiPriority w:val="99"/>
    <w:semiHidden/>
    <w:unhideWhenUsed/>
    <w:rsid w:val="00DB16B6"/>
    <w:rPr>
      <w:color w:val="605E5C"/>
      <w:shd w:val="clear" w:color="auto" w:fill="E1DFDD"/>
    </w:rPr>
  </w:style>
  <w:style w:type="character" w:styleId="Strong">
    <w:name w:val="Strong"/>
    <w:basedOn w:val="DefaultParagraphFont"/>
    <w:uiPriority w:val="22"/>
    <w:qFormat/>
    <w:rsid w:val="00DB16B6"/>
    <w:rPr>
      <w:b/>
      <w:bCs/>
    </w:rPr>
  </w:style>
  <w:style w:type="character" w:customStyle="1" w:styleId="Bodytext2">
    <w:name w:val="Body text (2)_"/>
    <w:link w:val="Bodytext20"/>
    <w:rsid w:val="009A40F4"/>
    <w:rPr>
      <w:rFonts w:ascii="Arial Narrow" w:eastAsia="Arial Narrow" w:hAnsi="Arial Narrow" w:cs="Arial Narrow"/>
      <w:sz w:val="24"/>
      <w:szCs w:val="24"/>
      <w:shd w:val="clear" w:color="auto" w:fill="FFFFFF"/>
    </w:rPr>
  </w:style>
  <w:style w:type="paragraph" w:customStyle="1" w:styleId="Bodytext20">
    <w:name w:val="Body text (2)"/>
    <w:basedOn w:val="Normal"/>
    <w:link w:val="Bodytext2"/>
    <w:rsid w:val="009A40F4"/>
    <w:pPr>
      <w:widowControl w:val="0"/>
      <w:shd w:val="clear" w:color="auto" w:fill="FFFFFF"/>
      <w:spacing w:after="0" w:line="278" w:lineRule="exact"/>
      <w:ind w:hanging="360"/>
    </w:pPr>
    <w:rPr>
      <w:rFonts w:ascii="Arial Narrow" w:eastAsia="Arial Narrow" w:hAnsi="Arial Narrow" w:cs="Arial Narrow"/>
      <w:sz w:val="24"/>
      <w:szCs w:val="24"/>
    </w:rPr>
  </w:style>
  <w:style w:type="character" w:customStyle="1" w:styleId="Bodytext4">
    <w:name w:val="Body text (4)_"/>
    <w:link w:val="Bodytext40"/>
    <w:rsid w:val="009E3043"/>
    <w:rPr>
      <w:rFonts w:ascii="Arial Narrow" w:eastAsia="Arial Narrow" w:hAnsi="Arial Narrow" w:cs="Arial Narrow"/>
      <w:b/>
      <w:bCs/>
      <w:sz w:val="24"/>
      <w:szCs w:val="24"/>
      <w:shd w:val="clear" w:color="auto" w:fill="FFFFFF"/>
    </w:rPr>
  </w:style>
  <w:style w:type="paragraph" w:customStyle="1" w:styleId="Bodytext40">
    <w:name w:val="Body text (4)"/>
    <w:basedOn w:val="Normal"/>
    <w:link w:val="Bodytext4"/>
    <w:rsid w:val="009E3043"/>
    <w:pPr>
      <w:widowControl w:val="0"/>
      <w:shd w:val="clear" w:color="auto" w:fill="FFFFFF"/>
      <w:spacing w:after="0" w:line="274" w:lineRule="exact"/>
      <w:ind w:hanging="440"/>
      <w:jc w:val="both"/>
    </w:pPr>
    <w:rPr>
      <w:rFonts w:ascii="Arial Narrow" w:eastAsia="Arial Narrow" w:hAnsi="Arial Narrow" w:cs="Arial Narrow"/>
      <w:b/>
      <w:bCs/>
      <w:sz w:val="24"/>
      <w:szCs w:val="24"/>
    </w:rPr>
  </w:style>
  <w:style w:type="character" w:customStyle="1" w:styleId="Bodytext4NotBold">
    <w:name w:val="Body text (4) + Not Bold"/>
    <w:rsid w:val="00AE1933"/>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character" w:customStyle="1" w:styleId="Bodytext4Exact">
    <w:name w:val="Body text (4) Exact"/>
    <w:rsid w:val="00AE1933"/>
    <w:rPr>
      <w:rFonts w:ascii="Arial Narrow" w:eastAsia="Arial Narrow" w:hAnsi="Arial Narrow" w:cs="Arial Narrow"/>
      <w:b/>
      <w:bCs/>
      <w:i w:val="0"/>
      <w:iCs w:val="0"/>
      <w:smallCaps w:val="0"/>
      <w:strike w:val="0"/>
      <w:sz w:val="24"/>
      <w:szCs w:val="24"/>
      <w:u w:val="none"/>
    </w:rPr>
  </w:style>
  <w:style w:type="paragraph" w:customStyle="1" w:styleId="DefaultText">
    <w:name w:val="Default Text"/>
    <w:basedOn w:val="Normal"/>
    <w:rsid w:val="00AE1933"/>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val="ro-RO" w:eastAsia="ar-SA"/>
    </w:rPr>
  </w:style>
  <w:style w:type="paragraph" w:styleId="BalloonText">
    <w:name w:val="Balloon Text"/>
    <w:basedOn w:val="Normal"/>
    <w:link w:val="BalloonTextChar"/>
    <w:uiPriority w:val="99"/>
    <w:semiHidden/>
    <w:unhideWhenUsed/>
    <w:rsid w:val="00214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563"/>
    <w:rPr>
      <w:rFonts w:ascii="Segoe UI" w:hAnsi="Segoe UI" w:cs="Segoe UI"/>
      <w:sz w:val="18"/>
      <w:szCs w:val="18"/>
    </w:rPr>
  </w:style>
  <w:style w:type="paragraph" w:styleId="Header">
    <w:name w:val="header"/>
    <w:basedOn w:val="Normal"/>
    <w:link w:val="HeaderChar"/>
    <w:uiPriority w:val="99"/>
    <w:unhideWhenUsed/>
    <w:rsid w:val="00614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96"/>
  </w:style>
  <w:style w:type="paragraph" w:styleId="Footer">
    <w:name w:val="footer"/>
    <w:basedOn w:val="Normal"/>
    <w:link w:val="FooterChar"/>
    <w:uiPriority w:val="99"/>
    <w:unhideWhenUsed/>
    <w:rsid w:val="00614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96"/>
  </w:style>
  <w:style w:type="paragraph" w:customStyle="1" w:styleId="CharChar13CharCharCharChar0">
    <w:name w:val="Char Char13 Char Char Char Char"/>
    <w:basedOn w:val="Normal"/>
    <w:rsid w:val="008E161A"/>
    <w:pPr>
      <w:spacing w:after="160" w:line="240" w:lineRule="exact"/>
    </w:pPr>
    <w:rPr>
      <w:rFonts w:ascii="Verdana" w:eastAsia="Times New Roman" w:hAnsi="Verdana" w:cs="Times New Roman"/>
      <w:sz w:val="20"/>
      <w:szCs w:val="20"/>
    </w:rPr>
  </w:style>
  <w:style w:type="character" w:customStyle="1" w:styleId="ListParagraphChar">
    <w:name w:val="List Paragraph Char"/>
    <w:aliases w:val="Akapit z listą BS Char,Outlines a Char,b Char,c Char,List_Paragraph Char,Multilevel para_II Char,Akapit z lista BS Char,List Paragraph1 Char,Outlines a.b.c. Char,body 2 Char,List Paragraph11 Char,Normal bullet 2 Char,Paragraph Char"/>
    <w:link w:val="ListParagraph"/>
    <w:uiPriority w:val="34"/>
    <w:locked/>
    <w:rsid w:val="00A21D3B"/>
  </w:style>
  <w:style w:type="character" w:styleId="CommentReference">
    <w:name w:val="annotation reference"/>
    <w:basedOn w:val="DefaultParagraphFont"/>
    <w:uiPriority w:val="99"/>
    <w:semiHidden/>
    <w:unhideWhenUsed/>
    <w:rsid w:val="004760AE"/>
    <w:rPr>
      <w:sz w:val="16"/>
      <w:szCs w:val="16"/>
    </w:rPr>
  </w:style>
  <w:style w:type="paragraph" w:styleId="CommentText">
    <w:name w:val="annotation text"/>
    <w:basedOn w:val="Normal"/>
    <w:link w:val="CommentTextChar"/>
    <w:uiPriority w:val="99"/>
    <w:semiHidden/>
    <w:unhideWhenUsed/>
    <w:rsid w:val="004760AE"/>
    <w:pPr>
      <w:spacing w:line="240" w:lineRule="auto"/>
    </w:pPr>
    <w:rPr>
      <w:sz w:val="20"/>
      <w:szCs w:val="20"/>
    </w:rPr>
  </w:style>
  <w:style w:type="character" w:customStyle="1" w:styleId="CommentTextChar">
    <w:name w:val="Comment Text Char"/>
    <w:basedOn w:val="DefaultParagraphFont"/>
    <w:link w:val="CommentText"/>
    <w:uiPriority w:val="99"/>
    <w:semiHidden/>
    <w:rsid w:val="004760AE"/>
    <w:rPr>
      <w:sz w:val="20"/>
      <w:szCs w:val="20"/>
    </w:rPr>
  </w:style>
  <w:style w:type="paragraph" w:styleId="CommentSubject">
    <w:name w:val="annotation subject"/>
    <w:basedOn w:val="CommentText"/>
    <w:next w:val="CommentText"/>
    <w:link w:val="CommentSubjectChar"/>
    <w:uiPriority w:val="99"/>
    <w:semiHidden/>
    <w:unhideWhenUsed/>
    <w:rsid w:val="004760AE"/>
    <w:rPr>
      <w:b/>
      <w:bCs/>
    </w:rPr>
  </w:style>
  <w:style w:type="character" w:customStyle="1" w:styleId="CommentSubjectChar">
    <w:name w:val="Comment Subject Char"/>
    <w:basedOn w:val="CommentTextChar"/>
    <w:link w:val="CommentSubject"/>
    <w:uiPriority w:val="99"/>
    <w:semiHidden/>
    <w:rsid w:val="004760AE"/>
    <w:rPr>
      <w:b/>
      <w:bCs/>
      <w:sz w:val="20"/>
      <w:szCs w:val="20"/>
    </w:rPr>
  </w:style>
  <w:style w:type="character" w:styleId="UnresolvedMention">
    <w:name w:val="Unresolved Mention"/>
    <w:basedOn w:val="DefaultParagraphFont"/>
    <w:uiPriority w:val="99"/>
    <w:semiHidden/>
    <w:unhideWhenUsed/>
    <w:rsid w:val="005E1EE1"/>
    <w:rPr>
      <w:color w:val="605E5C"/>
      <w:shd w:val="clear" w:color="auto" w:fill="E1DFDD"/>
    </w:rPr>
  </w:style>
  <w:style w:type="paragraph" w:customStyle="1" w:styleId="CharChar13CharCharCharChar1">
    <w:name w:val="Char Char13 Char Char Char Char"/>
    <w:basedOn w:val="Normal"/>
    <w:rsid w:val="00CE5621"/>
    <w:pPr>
      <w:spacing w:after="160" w:line="240" w:lineRule="exact"/>
    </w:pPr>
    <w:rPr>
      <w:rFonts w:ascii="Verdana" w:eastAsia="Times New Roman" w:hAnsi="Verdana" w:cs="Times New Roman"/>
      <w:sz w:val="20"/>
      <w:szCs w:val="20"/>
    </w:rPr>
  </w:style>
  <w:style w:type="paragraph" w:customStyle="1" w:styleId="CharChar13CharCharCharChar2">
    <w:name w:val="Char Char13 Char Char Char Char"/>
    <w:basedOn w:val="Normal"/>
    <w:rsid w:val="00F763DB"/>
    <w:pPr>
      <w:spacing w:after="160" w:line="240" w:lineRule="exact"/>
    </w:pPr>
    <w:rPr>
      <w:rFonts w:ascii="Verdana" w:eastAsia="Times New Roman" w:hAnsi="Verdana" w:cs="Times New Roman"/>
      <w:sz w:val="20"/>
      <w:szCs w:val="20"/>
    </w:rPr>
  </w:style>
  <w:style w:type="paragraph" w:styleId="BodyTextIndent">
    <w:name w:val="Body Text Indent"/>
    <w:basedOn w:val="Normal"/>
    <w:link w:val="BodyTextIndentChar"/>
    <w:rsid w:val="00EF79C6"/>
    <w:pPr>
      <w:spacing w:after="120" w:line="240" w:lineRule="auto"/>
      <w:ind w:left="360"/>
    </w:pPr>
    <w:rPr>
      <w:rFonts w:ascii="ArialUpR" w:eastAsia="Times New Roman" w:hAnsi="ArialUpR" w:cs="Times New Roman"/>
      <w:sz w:val="24"/>
      <w:szCs w:val="20"/>
      <w:lang w:val="en-GB"/>
    </w:rPr>
  </w:style>
  <w:style w:type="character" w:customStyle="1" w:styleId="BodyTextIndentChar">
    <w:name w:val="Body Text Indent Char"/>
    <w:basedOn w:val="DefaultParagraphFont"/>
    <w:link w:val="BodyTextIndent"/>
    <w:rsid w:val="00EF79C6"/>
    <w:rPr>
      <w:rFonts w:ascii="ArialUpR" w:eastAsia="Times New Roman" w:hAnsi="ArialUpR" w:cs="Times New Roman"/>
      <w:sz w:val="24"/>
      <w:szCs w:val="20"/>
      <w:lang w:val="en-GB"/>
    </w:rPr>
  </w:style>
  <w:style w:type="paragraph" w:customStyle="1" w:styleId="Standard">
    <w:name w:val="Standard"/>
    <w:rsid w:val="00D702EF"/>
    <w:pPr>
      <w:widowControl w:val="0"/>
      <w:suppressAutoHyphens/>
      <w:autoSpaceDN w:val="0"/>
      <w:spacing w:after="0" w:line="240" w:lineRule="auto"/>
      <w:textAlignment w:val="baseline"/>
    </w:pPr>
    <w:rPr>
      <w:rFonts w:ascii="Times New Roman" w:eastAsia="SimSun" w:hAnsi="Times New Roman" w:cs="Arial"/>
      <w:kern w:val="3"/>
      <w:sz w:val="24"/>
      <w:szCs w:val="24"/>
      <w:lang w:val="ro-RO" w:eastAsia="zh-CN" w:bidi="hi-IN"/>
    </w:rPr>
  </w:style>
  <w:style w:type="character" w:customStyle="1" w:styleId="Heading2Char">
    <w:name w:val="Heading 2 Char"/>
    <w:basedOn w:val="DefaultParagraphFont"/>
    <w:link w:val="Heading2"/>
    <w:uiPriority w:val="9"/>
    <w:semiHidden/>
    <w:rsid w:val="00C475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9693">
      <w:bodyDiv w:val="1"/>
      <w:marLeft w:val="0"/>
      <w:marRight w:val="0"/>
      <w:marTop w:val="0"/>
      <w:marBottom w:val="0"/>
      <w:divBdr>
        <w:top w:val="none" w:sz="0" w:space="0" w:color="auto"/>
        <w:left w:val="none" w:sz="0" w:space="0" w:color="auto"/>
        <w:bottom w:val="none" w:sz="0" w:space="0" w:color="auto"/>
        <w:right w:val="none" w:sz="0" w:space="0" w:color="auto"/>
      </w:divBdr>
      <w:divsChild>
        <w:div w:id="140081378">
          <w:marLeft w:val="0"/>
          <w:marRight w:val="0"/>
          <w:marTop w:val="0"/>
          <w:marBottom w:val="300"/>
          <w:divBdr>
            <w:top w:val="none" w:sz="0" w:space="0" w:color="auto"/>
            <w:left w:val="none" w:sz="0" w:space="0" w:color="auto"/>
            <w:bottom w:val="none" w:sz="0" w:space="0" w:color="auto"/>
            <w:right w:val="none" w:sz="0" w:space="0" w:color="auto"/>
          </w:divBdr>
        </w:div>
      </w:divsChild>
    </w:div>
    <w:div w:id="681008028">
      <w:bodyDiv w:val="1"/>
      <w:marLeft w:val="0"/>
      <w:marRight w:val="0"/>
      <w:marTop w:val="0"/>
      <w:marBottom w:val="0"/>
      <w:divBdr>
        <w:top w:val="none" w:sz="0" w:space="0" w:color="auto"/>
        <w:left w:val="none" w:sz="0" w:space="0" w:color="auto"/>
        <w:bottom w:val="none" w:sz="0" w:space="0" w:color="auto"/>
        <w:right w:val="none" w:sz="0" w:space="0" w:color="auto"/>
      </w:divBdr>
    </w:div>
    <w:div w:id="11334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8951</Words>
  <Characters>51026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Razvan Popa</cp:lastModifiedBy>
  <cp:revision>9</cp:revision>
  <cp:lastPrinted>2022-09-28T07:29:00Z</cp:lastPrinted>
  <dcterms:created xsi:type="dcterms:W3CDTF">2023-06-27T09:15:00Z</dcterms:created>
  <dcterms:modified xsi:type="dcterms:W3CDTF">2023-06-27T11:13:00Z</dcterms:modified>
</cp:coreProperties>
</file>