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F659AC" w:rsidRDefault="00F659AC" w:rsidP="00F659AC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Pr="00D45EC1">
        <w:rPr>
          <w:rFonts w:ascii="Arial" w:hAnsi="Arial" w:cs="Arial"/>
          <w:i/>
        </w:rPr>
        <w:t>„</w:t>
      </w:r>
      <w:r w:rsidR="005B6BB9" w:rsidRPr="00567334">
        <w:rPr>
          <w:rFonts w:ascii="Arial" w:hAnsi="Arial" w:cs="Arial"/>
          <w:i/>
        </w:rPr>
        <w:t>„</w:t>
      </w:r>
      <w:r w:rsidR="005B6BB9" w:rsidRPr="00970175">
        <w:rPr>
          <w:rFonts w:ascii="Arial" w:hAnsi="Arial" w:cs="Arial"/>
          <w:b/>
        </w:rPr>
        <w:t>Construire imobil cu hangar si ateliere pentru reparatii elicoptere, birouri si zona administrativa P+1E, amenajare incinta, organizare de santier si  imprejmuire teren</w:t>
      </w:r>
      <w:r w:rsidR="005B6BB9" w:rsidRPr="00567334">
        <w:rPr>
          <w:rFonts w:ascii="Arial" w:hAnsi="Arial" w:cs="Arial"/>
        </w:rPr>
        <w:t>” propus a fi amplasat în judeţul Ilfov, oras Otopeni, T23, P318, nr. cadastral 4247/1/4</w:t>
      </w:r>
      <w:r w:rsidRPr="00D45EC1">
        <w:rPr>
          <w:rFonts w:ascii="Arial" w:hAnsi="Arial" w:cs="Arial"/>
          <w:lang w:val="ro-RO"/>
        </w:rPr>
        <w:t xml:space="preserve">, titular </w:t>
      </w:r>
      <w:r w:rsidR="005B6BB9">
        <w:rPr>
          <w:rFonts w:ascii="Arial" w:hAnsi="Arial" w:cs="Arial"/>
          <w:b/>
        </w:rPr>
        <w:t>S.C. SUN AVIATION S.R.L.,</w:t>
      </w:r>
      <w:r w:rsidR="005B6BB9" w:rsidRPr="00D45EC1">
        <w:rPr>
          <w:rFonts w:ascii="Arial" w:hAnsi="Arial" w:cs="Arial"/>
          <w:b/>
        </w:rPr>
        <w:t xml:space="preserve"> </w:t>
      </w:r>
      <w:r w:rsidR="005B6BB9" w:rsidRPr="00D45EC1">
        <w:rPr>
          <w:rFonts w:ascii="Arial" w:hAnsi="Arial" w:cs="Arial"/>
          <w:lang w:val="ro-RO"/>
        </w:rPr>
        <w:t xml:space="preserve">cu </w:t>
      </w:r>
      <w:r w:rsidR="005B6BB9">
        <w:rPr>
          <w:rFonts w:ascii="Arial" w:hAnsi="Arial" w:cs="Arial"/>
          <w:lang w:val="ro-RO"/>
        </w:rPr>
        <w:t>sediul</w:t>
      </w:r>
      <w:r w:rsidR="005B6BB9" w:rsidRPr="000E37C6">
        <w:rPr>
          <w:rFonts w:ascii="Arial" w:hAnsi="Arial" w:cs="Arial"/>
          <w:lang w:val="ro-RO"/>
        </w:rPr>
        <w:t xml:space="preserve"> în </w:t>
      </w:r>
      <w:r w:rsidR="005B6BB9">
        <w:rPr>
          <w:rFonts w:ascii="Arial" w:hAnsi="Arial" w:cs="Arial"/>
          <w:lang w:val="ro-RO"/>
        </w:rPr>
        <w:t>Otopeni, strada Avram Iancu nr. 80A, judetul Ilfov</w:t>
      </w: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5B6BB9">
        <w:rPr>
          <w:rFonts w:ascii="Arial" w:hAnsi="Arial" w:cs="Arial"/>
          <w:lang w:val="it-IT"/>
        </w:rPr>
        <w:t>3</w:t>
      </w:r>
      <w:r w:rsidR="001C6C9A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.0</w:t>
      </w:r>
      <w:r w:rsidR="001C6C9A">
        <w:rPr>
          <w:rFonts w:ascii="Arial" w:hAnsi="Arial" w:cs="Arial"/>
          <w:lang w:val="it-IT"/>
        </w:rPr>
        <w:t>7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ata afișării anunțului pe site 2</w:t>
      </w:r>
      <w:r w:rsidR="005B6BB9">
        <w:rPr>
          <w:rFonts w:ascii="Arial" w:hAnsi="Arial" w:cs="Arial"/>
          <w:lang w:eastAsia="ro-RO"/>
        </w:rPr>
        <w:t>2</w:t>
      </w:r>
      <w:r>
        <w:rPr>
          <w:rFonts w:ascii="Arial" w:hAnsi="Arial" w:cs="Arial"/>
          <w:lang w:eastAsia="ro-RO"/>
        </w:rPr>
        <w:t>.0</w:t>
      </w:r>
      <w:r w:rsidR="005B6BB9">
        <w:rPr>
          <w:rFonts w:ascii="Arial" w:hAnsi="Arial" w:cs="Arial"/>
          <w:lang w:eastAsia="ro-RO"/>
        </w:rPr>
        <w:t>7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9F" w:rsidRDefault="00890E9F" w:rsidP="002829B2">
      <w:pPr>
        <w:spacing w:after="0" w:line="240" w:lineRule="auto"/>
      </w:pPr>
      <w:r>
        <w:separator/>
      </w:r>
    </w:p>
  </w:endnote>
  <w:endnote w:type="continuationSeparator" w:id="1">
    <w:p w:rsidR="00890E9F" w:rsidRDefault="00890E9F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976DF5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76DF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5396089" r:id="rId2"/>
      </w:pict>
    </w:r>
    <w:r w:rsidRPr="00976DF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9F" w:rsidRDefault="00890E9F" w:rsidP="002829B2">
      <w:pPr>
        <w:spacing w:after="0" w:line="240" w:lineRule="auto"/>
      </w:pPr>
      <w:r>
        <w:separator/>
      </w:r>
    </w:p>
  </w:footnote>
  <w:footnote w:type="continuationSeparator" w:id="1">
    <w:p w:rsidR="00890E9F" w:rsidRDefault="00890E9F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B6BB9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90E9F"/>
    <w:rsid w:val="008E0502"/>
    <w:rsid w:val="008F1ACC"/>
    <w:rsid w:val="00902E15"/>
    <w:rsid w:val="009520A7"/>
    <w:rsid w:val="00974D64"/>
    <w:rsid w:val="00976DF5"/>
    <w:rsid w:val="009D5F78"/>
    <w:rsid w:val="009D6A17"/>
    <w:rsid w:val="009E2E11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2019-06-21T07:32:00Z</cp:lastPrinted>
  <dcterms:created xsi:type="dcterms:W3CDTF">2019-07-23T11:08:00Z</dcterms:created>
  <dcterms:modified xsi:type="dcterms:W3CDTF">2019-07-23T11:08:00Z</dcterms:modified>
</cp:coreProperties>
</file>