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834B12" w:rsidRPr="00834B12">
        <w:rPr>
          <w:rFonts w:ascii="Times New Roman" w:hAnsi="Times New Roman" w:cs="Times New Roman"/>
          <w:sz w:val="24"/>
          <w:szCs w:val="24"/>
        </w:rPr>
        <w:t>Construire garaj P ( reparatii rulote),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834B12" w:rsidRPr="00834B12">
        <w:rPr>
          <w:rFonts w:ascii="Times New Roman" w:hAnsi="Times New Roman" w:cs="Times New Roman"/>
          <w:sz w:val="24"/>
          <w:szCs w:val="24"/>
        </w:rPr>
        <w:t>comuna Berceni, T25, P 61/1/1,2, L 6, nr. cadastral 59851</w:t>
      </w:r>
      <w:r w:rsidR="00834B12" w:rsidRPr="00586428">
        <w:rPr>
          <w:color w:val="000000"/>
          <w:sz w:val="28"/>
          <w:szCs w:val="28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834B12" w:rsidRPr="00834B12">
        <w:rPr>
          <w:rFonts w:ascii="Times New Roman" w:hAnsi="Times New Roman" w:cs="Times New Roman"/>
          <w:sz w:val="24"/>
          <w:szCs w:val="24"/>
        </w:rPr>
        <w:t>STEFANESCU JAN-GEANI-IULIAN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</w:t>
      </w:r>
      <w:r w:rsidR="00834B1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 la data de 05.07.2019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34B1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25.06.2019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641491"/>
    <w:rsid w:val="00834B12"/>
    <w:rsid w:val="008603BB"/>
    <w:rsid w:val="009A0337"/>
    <w:rsid w:val="00A44628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E73C-C992-40E2-BF59-9E528964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3</cp:revision>
  <cp:lastPrinted>2019-06-26T07:13:00Z</cp:lastPrinted>
  <dcterms:created xsi:type="dcterms:W3CDTF">2019-06-12T09:11:00Z</dcterms:created>
  <dcterms:modified xsi:type="dcterms:W3CDTF">2019-06-26T07:14:00Z</dcterms:modified>
</cp:coreProperties>
</file>